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1B" w:rsidRPr="002650A6" w:rsidRDefault="00DB3847" w:rsidP="002650A6">
      <w:pPr>
        <w:pStyle w:val="FORMHEADING"/>
        <w:spacing w:before="60" w:after="60"/>
        <w:rPr>
          <w:rFonts w:cs="Arial"/>
          <w:szCs w:val="20"/>
        </w:rPr>
      </w:pPr>
      <w:bookmarkStart w:id="0" w:name="_Toc365357439"/>
      <w:bookmarkStart w:id="1" w:name="_Toc386457756"/>
      <w:bookmarkStart w:id="2" w:name="_Toc423355421"/>
      <w:r w:rsidRPr="002650A6">
        <w:rPr>
          <w:rFonts w:cs="Arial"/>
          <w:szCs w:val="20"/>
        </w:rPr>
        <w:t>Form D</w:t>
      </w:r>
      <w:r w:rsidR="007D361B" w:rsidRPr="002650A6">
        <w:rPr>
          <w:rFonts w:cs="Arial"/>
          <w:szCs w:val="20"/>
        </w:rPr>
        <w:t>: Experience of Key Personnel</w:t>
      </w:r>
      <w:bookmarkEnd w:id="0"/>
      <w:bookmarkEnd w:id="1"/>
      <w:bookmarkEnd w:id="2"/>
    </w:p>
    <w:p w:rsidR="00CF777A" w:rsidRPr="002650A6" w:rsidRDefault="005544B5" w:rsidP="002650A6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</w:t>
      </w:r>
      <w:r w:rsidR="00CF777A" w:rsidRPr="002650A6">
        <w:rPr>
          <w:rFonts w:ascii="Arial" w:hAnsi="Arial" w:cs="Arial"/>
          <w:sz w:val="20"/>
          <w:szCs w:val="20"/>
        </w:rPr>
        <w:t xml:space="preserve"> </w:t>
      </w:r>
      <w:r w:rsidR="00222EB7" w:rsidRPr="002650A6">
        <w:rPr>
          <w:rFonts w:ascii="Arial" w:hAnsi="Arial" w:cs="Arial"/>
          <w:sz w:val="20"/>
          <w:szCs w:val="20"/>
        </w:rPr>
        <w:t>B11.3 and B11.4</w:t>
      </w:r>
    </w:p>
    <w:tbl>
      <w:tblPr>
        <w:tblW w:w="10026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088"/>
        <w:gridCol w:w="605"/>
        <w:gridCol w:w="595"/>
        <w:gridCol w:w="86"/>
        <w:gridCol w:w="618"/>
        <w:gridCol w:w="74"/>
        <w:gridCol w:w="1256"/>
        <w:gridCol w:w="723"/>
        <w:gridCol w:w="1741"/>
        <w:gridCol w:w="237"/>
        <w:gridCol w:w="1979"/>
        <w:gridCol w:w="24"/>
      </w:tblGrid>
      <w:tr w:rsidR="007D361B" w:rsidRPr="002650A6" w:rsidTr="007D361B">
        <w:trPr>
          <w:trHeight w:val="376"/>
        </w:trPr>
        <w:tc>
          <w:tcPr>
            <w:tcW w:w="3992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pct10" w:color="auto" w:fill="auto"/>
          </w:tcPr>
          <w:p w:rsidR="007D361B" w:rsidRPr="002650A6" w:rsidRDefault="00783D9F" w:rsidP="002650A6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650A6">
              <w:rPr>
                <w:rFonts w:ascii="Arial" w:hAnsi="Arial" w:cs="Arial"/>
                <w:b/>
                <w:sz w:val="20"/>
                <w:szCs w:val="20"/>
              </w:rPr>
              <w:t>Name of Proponent/Subcontractor</w:t>
            </w:r>
          </w:p>
        </w:tc>
        <w:tc>
          <w:tcPr>
            <w:tcW w:w="6034" w:type="dxa"/>
            <w:gridSpan w:val="7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7D361B" w:rsidRPr="002650A6" w:rsidRDefault="007D361B" w:rsidP="002650A6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361B" w:rsidRPr="002650A6" w:rsidTr="007D361B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693" w:type="dxa"/>
            <w:gridSpan w:val="2"/>
            <w:tcBorders>
              <w:top w:val="single" w:sz="12" w:space="0" w:color="auto"/>
            </w:tcBorders>
            <w:shd w:val="pct10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Key personnel name</w:t>
            </w:r>
          </w:p>
        </w:tc>
        <w:tc>
          <w:tcPr>
            <w:tcW w:w="7333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61B" w:rsidRPr="002650A6" w:rsidTr="007D361B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693" w:type="dxa"/>
            <w:gridSpan w:val="2"/>
            <w:shd w:val="pct10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Current employer</w:t>
            </w:r>
          </w:p>
        </w:tc>
        <w:tc>
          <w:tcPr>
            <w:tcW w:w="7333" w:type="dxa"/>
            <w:gridSpan w:val="10"/>
            <w:shd w:val="clear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61B" w:rsidRPr="002650A6" w:rsidTr="007D361B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693" w:type="dxa"/>
            <w:gridSpan w:val="2"/>
            <w:shd w:val="pct10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Current role</w:t>
            </w:r>
          </w:p>
        </w:tc>
        <w:tc>
          <w:tcPr>
            <w:tcW w:w="2629" w:type="dxa"/>
            <w:gridSpan w:val="5"/>
            <w:shd w:val="clear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shd w:val="pct10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Current location</w:t>
            </w:r>
          </w:p>
        </w:tc>
        <w:tc>
          <w:tcPr>
            <w:tcW w:w="2240" w:type="dxa"/>
            <w:gridSpan w:val="3"/>
            <w:shd w:val="clear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" w:name="_GoBack"/>
        <w:bookmarkEnd w:id="3"/>
      </w:tr>
      <w:tr w:rsidR="007D361B" w:rsidRPr="002650A6" w:rsidTr="007D361B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693" w:type="dxa"/>
            <w:gridSpan w:val="2"/>
            <w:tcBorders>
              <w:bottom w:val="single" w:sz="12" w:space="0" w:color="auto"/>
            </w:tcBorders>
            <w:shd w:val="pct10" w:color="auto" w:fill="auto"/>
          </w:tcPr>
          <w:p w:rsidR="007D361B" w:rsidRPr="002650A6" w:rsidRDefault="00783D9F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Availability for Project</w:t>
            </w:r>
          </w:p>
        </w:tc>
        <w:tc>
          <w:tcPr>
            <w:tcW w:w="7333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61B" w:rsidRPr="002650A6" w:rsidTr="007D361B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0026" w:type="dxa"/>
            <w:gridSpan w:val="12"/>
            <w:tcBorders>
              <w:top w:val="single" w:sz="12" w:space="0" w:color="auto"/>
            </w:tcBorders>
            <w:shd w:val="pct10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b/>
                <w:sz w:val="20"/>
                <w:szCs w:val="20"/>
              </w:rPr>
              <w:t>Proposed Role and Responsibilities:</w:t>
            </w:r>
          </w:p>
        </w:tc>
      </w:tr>
      <w:tr w:rsidR="007D361B" w:rsidRPr="002650A6" w:rsidTr="007D361B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288" w:type="dxa"/>
            <w:gridSpan w:val="3"/>
            <w:shd w:val="pct10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Proposed role</w:t>
            </w:r>
          </w:p>
        </w:tc>
        <w:tc>
          <w:tcPr>
            <w:tcW w:w="6738" w:type="dxa"/>
            <w:gridSpan w:val="9"/>
            <w:shd w:val="clear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61B" w:rsidRPr="002650A6" w:rsidTr="007D361B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288" w:type="dxa"/>
            <w:gridSpan w:val="3"/>
            <w:tcBorders>
              <w:bottom w:val="single" w:sz="12" w:space="0" w:color="auto"/>
            </w:tcBorders>
            <w:shd w:val="pct10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Proposed responsibilities</w:t>
            </w:r>
          </w:p>
        </w:tc>
        <w:tc>
          <w:tcPr>
            <w:tcW w:w="6738" w:type="dxa"/>
            <w:gridSpan w:val="9"/>
            <w:tcBorders>
              <w:bottom w:val="single" w:sz="12" w:space="0" w:color="auto"/>
            </w:tcBorders>
            <w:shd w:val="clear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61B" w:rsidRPr="002650A6" w:rsidTr="007D361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30"/>
        </w:trPr>
        <w:tc>
          <w:tcPr>
            <w:tcW w:w="10026" w:type="dxa"/>
            <w:gridSpan w:val="12"/>
            <w:tcBorders>
              <w:top w:val="single" w:sz="12" w:space="0" w:color="auto"/>
            </w:tcBorders>
            <w:shd w:val="pct10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b/>
                <w:sz w:val="20"/>
                <w:szCs w:val="20"/>
              </w:rPr>
              <w:t>Capabilities, Skills and other information:</w:t>
            </w:r>
          </w:p>
        </w:tc>
      </w:tr>
      <w:tr w:rsidR="007D361B" w:rsidRPr="002650A6" w:rsidTr="007D361B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374" w:type="dxa"/>
            <w:gridSpan w:val="4"/>
            <w:shd w:val="pct10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Core capabilities and/or Technical skills</w:t>
            </w:r>
          </w:p>
        </w:tc>
        <w:tc>
          <w:tcPr>
            <w:tcW w:w="6652" w:type="dxa"/>
            <w:gridSpan w:val="8"/>
            <w:shd w:val="clear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650A6">
              <w:rPr>
                <w:rFonts w:ascii="Arial" w:hAnsi="Arial" w:cs="Arial"/>
                <w:i/>
                <w:sz w:val="20"/>
                <w:szCs w:val="20"/>
              </w:rPr>
              <w:t>Indicate how skills, experience and capabilities match the scope of services.</w:t>
            </w:r>
          </w:p>
        </w:tc>
      </w:tr>
      <w:tr w:rsidR="007D361B" w:rsidRPr="002650A6" w:rsidTr="007D361B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374" w:type="dxa"/>
            <w:gridSpan w:val="4"/>
            <w:shd w:val="pct10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 xml:space="preserve">Education background </w:t>
            </w:r>
          </w:p>
        </w:tc>
        <w:tc>
          <w:tcPr>
            <w:tcW w:w="665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61B" w:rsidRPr="002650A6" w:rsidTr="007D361B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374" w:type="dxa"/>
            <w:gridSpan w:val="4"/>
            <w:shd w:val="pct10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 xml:space="preserve">Professional recognition </w:t>
            </w:r>
          </w:p>
        </w:tc>
        <w:tc>
          <w:tcPr>
            <w:tcW w:w="665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61B" w:rsidRPr="002650A6" w:rsidTr="00E733A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65"/>
        </w:trPr>
        <w:tc>
          <w:tcPr>
            <w:tcW w:w="3374" w:type="dxa"/>
            <w:gridSpan w:val="4"/>
            <w:shd w:val="pct10" w:color="auto" w:fill="auto"/>
          </w:tcPr>
          <w:p w:rsidR="007D361B" w:rsidRPr="002650A6" w:rsidRDefault="007D361B" w:rsidP="002650A6">
            <w:pPr>
              <w:spacing w:before="6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 xml:space="preserve">Years of experience in </w:t>
            </w:r>
            <w:r w:rsidR="00453AAF" w:rsidRPr="002650A6">
              <w:rPr>
                <w:rFonts w:ascii="Arial" w:hAnsi="Arial" w:cs="Arial"/>
                <w:sz w:val="20"/>
                <w:szCs w:val="20"/>
              </w:rPr>
              <w:t>biosolids management</w:t>
            </w:r>
            <w:r w:rsidRPr="002650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52" w:type="dxa"/>
            <w:gridSpan w:val="8"/>
            <w:shd w:val="clear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61B" w:rsidRPr="002650A6" w:rsidTr="00E733A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710"/>
        </w:trPr>
        <w:tc>
          <w:tcPr>
            <w:tcW w:w="3374" w:type="dxa"/>
            <w:gridSpan w:val="4"/>
            <w:shd w:val="pct10" w:color="auto" w:fill="auto"/>
          </w:tcPr>
          <w:p w:rsidR="007D361B" w:rsidRPr="002650A6" w:rsidRDefault="00E733A4" w:rsidP="002650A6">
            <w:pPr>
              <w:spacing w:before="6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Years of experience in similar role as proposed</w:t>
            </w:r>
          </w:p>
        </w:tc>
        <w:tc>
          <w:tcPr>
            <w:tcW w:w="6652" w:type="dxa"/>
            <w:gridSpan w:val="8"/>
            <w:shd w:val="clear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61B" w:rsidRPr="002650A6" w:rsidTr="007D361B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</w:trPr>
        <w:tc>
          <w:tcPr>
            <w:tcW w:w="10002" w:type="dxa"/>
            <w:gridSpan w:val="11"/>
            <w:shd w:val="pct10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Project #1</w:t>
            </w:r>
          </w:p>
        </w:tc>
      </w:tr>
      <w:tr w:rsidR="007D361B" w:rsidRPr="002650A6" w:rsidTr="00E733A4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647"/>
        </w:trPr>
        <w:tc>
          <w:tcPr>
            <w:tcW w:w="2088" w:type="dxa"/>
            <w:shd w:val="pct10" w:color="auto" w:fill="auto"/>
          </w:tcPr>
          <w:p w:rsidR="007D361B" w:rsidRPr="002650A6" w:rsidRDefault="00E733A4" w:rsidP="002650A6">
            <w:pPr>
              <w:spacing w:before="6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Project Name and Owner</w:t>
            </w:r>
          </w:p>
        </w:tc>
        <w:tc>
          <w:tcPr>
            <w:tcW w:w="7914" w:type="dxa"/>
            <w:gridSpan w:val="10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61B" w:rsidRPr="002650A6" w:rsidTr="00730EC3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2393"/>
        </w:trPr>
        <w:tc>
          <w:tcPr>
            <w:tcW w:w="2088" w:type="dxa"/>
            <w:shd w:val="pct10" w:color="auto" w:fill="auto"/>
          </w:tcPr>
          <w:p w:rsidR="00BF03A6" w:rsidRPr="002650A6" w:rsidRDefault="00BF03A6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Project description</w:t>
            </w:r>
          </w:p>
          <w:p w:rsidR="00BF03A6" w:rsidRPr="002650A6" w:rsidRDefault="00BF03A6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4" w:type="dxa"/>
            <w:gridSpan w:val="10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61B" w:rsidRPr="002650A6" w:rsidTr="00730EC3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1250"/>
        </w:trPr>
        <w:tc>
          <w:tcPr>
            <w:tcW w:w="2088" w:type="dxa"/>
            <w:shd w:val="pct10" w:color="auto" w:fill="auto"/>
          </w:tcPr>
          <w:p w:rsidR="00BF03A6" w:rsidRPr="002650A6" w:rsidRDefault="00BF03A6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lastRenderedPageBreak/>
              <w:t>Role on the project</w:t>
            </w:r>
          </w:p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4" w:type="dxa"/>
            <w:gridSpan w:val="10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61B" w:rsidRPr="002650A6" w:rsidTr="007D361B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719"/>
        </w:trPr>
        <w:tc>
          <w:tcPr>
            <w:tcW w:w="2088" w:type="dxa"/>
            <w:shd w:val="pct10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 xml:space="preserve">Responsibilities &amp; achievements </w:t>
            </w:r>
          </w:p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4" w:type="dxa"/>
            <w:gridSpan w:val="10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61B" w:rsidRPr="002650A6" w:rsidTr="007D361B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361"/>
        </w:trPr>
        <w:tc>
          <w:tcPr>
            <w:tcW w:w="2088" w:type="dxa"/>
            <w:shd w:val="pct10" w:color="auto" w:fill="auto"/>
          </w:tcPr>
          <w:p w:rsidR="007D361B" w:rsidRPr="002650A6" w:rsidRDefault="00E733A4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Reference*</w:t>
            </w:r>
          </w:p>
        </w:tc>
        <w:tc>
          <w:tcPr>
            <w:tcW w:w="1978" w:type="dxa"/>
            <w:gridSpan w:val="5"/>
            <w:shd w:val="clear" w:color="auto" w:fill="auto"/>
          </w:tcPr>
          <w:p w:rsidR="007D361B" w:rsidRPr="002650A6" w:rsidRDefault="007D361B" w:rsidP="002650A6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650A6"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7D361B" w:rsidRPr="002650A6" w:rsidRDefault="007D361B" w:rsidP="002650A6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650A6">
              <w:rPr>
                <w:rFonts w:ascii="Arial" w:hAnsi="Arial" w:cs="Arial"/>
                <w:b/>
                <w:color w:val="000000"/>
                <w:sz w:val="20"/>
                <w:szCs w:val="20"/>
              </w:rPr>
              <w:t>Title/Function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7D361B" w:rsidRPr="002650A6" w:rsidRDefault="007D361B" w:rsidP="002650A6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650A6">
              <w:rPr>
                <w:rFonts w:ascii="Arial" w:hAnsi="Arial" w:cs="Arial"/>
                <w:b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979" w:type="dxa"/>
            <w:shd w:val="clear" w:color="auto" w:fill="auto"/>
          </w:tcPr>
          <w:p w:rsidR="007D361B" w:rsidRPr="002650A6" w:rsidRDefault="007D361B" w:rsidP="002650A6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650A6">
              <w:rPr>
                <w:rFonts w:ascii="Arial" w:hAnsi="Arial" w:cs="Arial"/>
                <w:b/>
                <w:color w:val="000000"/>
                <w:sz w:val="20"/>
                <w:szCs w:val="20"/>
              </w:rPr>
              <w:t>Phone Number</w:t>
            </w:r>
          </w:p>
        </w:tc>
      </w:tr>
      <w:tr w:rsidR="007D361B" w:rsidRPr="002650A6" w:rsidTr="007D361B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335"/>
        </w:trPr>
        <w:tc>
          <w:tcPr>
            <w:tcW w:w="2088" w:type="dxa"/>
            <w:shd w:val="pct10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#1</w:t>
            </w:r>
          </w:p>
        </w:tc>
        <w:tc>
          <w:tcPr>
            <w:tcW w:w="1978" w:type="dxa"/>
            <w:gridSpan w:val="5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61B" w:rsidRPr="002650A6" w:rsidTr="007D361B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4" w:type="dxa"/>
          <w:trHeight w:val="335"/>
        </w:trPr>
        <w:tc>
          <w:tcPr>
            <w:tcW w:w="2088" w:type="dxa"/>
            <w:shd w:val="pct10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#2</w:t>
            </w:r>
          </w:p>
        </w:tc>
        <w:tc>
          <w:tcPr>
            <w:tcW w:w="1978" w:type="dxa"/>
            <w:gridSpan w:val="5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361B" w:rsidRPr="008B6425" w:rsidRDefault="007D361B" w:rsidP="002650A6">
      <w:pPr>
        <w:spacing w:before="60" w:after="120"/>
        <w:rPr>
          <w:rFonts w:ascii="Arial" w:hAnsi="Arial" w:cs="Arial"/>
          <w:i/>
          <w:sz w:val="16"/>
          <w:szCs w:val="16"/>
        </w:rPr>
      </w:pPr>
      <w:r w:rsidRPr="008B6425">
        <w:rPr>
          <w:rFonts w:ascii="Arial" w:hAnsi="Arial" w:cs="Arial"/>
          <w:i/>
          <w:sz w:val="16"/>
          <w:szCs w:val="16"/>
        </w:rPr>
        <w:t>*References may be used to confirm the information provided. Incorrect or out of date contact information may negatively impact the evaluation.</w:t>
      </w:r>
    </w:p>
    <w:tbl>
      <w:tblPr>
        <w:tblW w:w="9889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093"/>
        <w:gridCol w:w="1526"/>
        <w:gridCol w:w="215"/>
        <w:gridCol w:w="1742"/>
        <w:gridCol w:w="1741"/>
        <w:gridCol w:w="2572"/>
      </w:tblGrid>
      <w:tr w:rsidR="007D361B" w:rsidRPr="002650A6" w:rsidTr="007D361B">
        <w:tc>
          <w:tcPr>
            <w:tcW w:w="3619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pct10" w:color="auto" w:fill="auto"/>
          </w:tcPr>
          <w:p w:rsidR="007D361B" w:rsidRPr="002650A6" w:rsidRDefault="007D361B" w:rsidP="002650A6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650A6">
              <w:rPr>
                <w:rFonts w:ascii="Arial" w:hAnsi="Arial" w:cs="Arial"/>
                <w:b/>
                <w:sz w:val="20"/>
                <w:szCs w:val="20"/>
              </w:rPr>
              <w:t>Name of Proponent/</w:t>
            </w:r>
            <w:r w:rsidR="00E733A4" w:rsidRPr="002650A6">
              <w:rPr>
                <w:rFonts w:ascii="Arial" w:hAnsi="Arial" w:cs="Arial"/>
                <w:b/>
                <w:sz w:val="20"/>
                <w:szCs w:val="20"/>
              </w:rPr>
              <w:t>Subcontractor</w:t>
            </w:r>
          </w:p>
        </w:tc>
        <w:tc>
          <w:tcPr>
            <w:tcW w:w="6270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7D361B" w:rsidRPr="002650A6" w:rsidRDefault="007D361B" w:rsidP="002650A6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650A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7D361B" w:rsidRPr="002650A6" w:rsidTr="007D361B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9889" w:type="dxa"/>
            <w:gridSpan w:val="6"/>
            <w:shd w:val="pct10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Project # 2</w:t>
            </w:r>
          </w:p>
        </w:tc>
      </w:tr>
      <w:tr w:rsidR="007D361B" w:rsidRPr="002650A6" w:rsidTr="00E733A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737"/>
        </w:trPr>
        <w:tc>
          <w:tcPr>
            <w:tcW w:w="2093" w:type="dxa"/>
            <w:shd w:val="pct10" w:color="auto" w:fill="auto"/>
          </w:tcPr>
          <w:p w:rsidR="007D361B" w:rsidRPr="002650A6" w:rsidRDefault="00E733A4" w:rsidP="002650A6">
            <w:pPr>
              <w:spacing w:before="6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Project Name and Owner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61B" w:rsidRPr="002650A6" w:rsidTr="008B642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385"/>
        </w:trPr>
        <w:tc>
          <w:tcPr>
            <w:tcW w:w="2093" w:type="dxa"/>
            <w:shd w:val="pct10" w:color="auto" w:fill="auto"/>
          </w:tcPr>
          <w:p w:rsidR="00D162A0" w:rsidRPr="002650A6" w:rsidRDefault="00D162A0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Project description</w:t>
            </w:r>
          </w:p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61B" w:rsidRPr="002650A6" w:rsidTr="008B642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430"/>
        </w:trPr>
        <w:tc>
          <w:tcPr>
            <w:tcW w:w="2093" w:type="dxa"/>
            <w:shd w:val="pct10" w:color="auto" w:fill="auto"/>
          </w:tcPr>
          <w:p w:rsidR="007D361B" w:rsidRPr="002650A6" w:rsidRDefault="00D162A0" w:rsidP="002650A6">
            <w:pPr>
              <w:tabs>
                <w:tab w:val="left" w:pos="504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Role on the Project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61B" w:rsidRPr="002650A6" w:rsidTr="00730EC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502"/>
        </w:trPr>
        <w:tc>
          <w:tcPr>
            <w:tcW w:w="2093" w:type="dxa"/>
            <w:shd w:val="pct10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Responsibilities &amp; achievements</w:t>
            </w:r>
          </w:p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61B" w:rsidRPr="002650A6" w:rsidTr="007D361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35"/>
        </w:trPr>
        <w:tc>
          <w:tcPr>
            <w:tcW w:w="2093" w:type="dxa"/>
            <w:shd w:val="pct10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Reference</w:t>
            </w:r>
            <w:r w:rsidR="000E3A19" w:rsidRPr="002650A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7D361B" w:rsidRPr="002650A6" w:rsidRDefault="007D361B" w:rsidP="002650A6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650A6"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42" w:type="dxa"/>
            <w:shd w:val="clear" w:color="auto" w:fill="auto"/>
          </w:tcPr>
          <w:p w:rsidR="007D361B" w:rsidRPr="002650A6" w:rsidRDefault="007D361B" w:rsidP="002650A6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650A6">
              <w:rPr>
                <w:rFonts w:ascii="Arial" w:hAnsi="Arial" w:cs="Arial"/>
                <w:b/>
                <w:color w:val="000000"/>
                <w:sz w:val="20"/>
                <w:szCs w:val="20"/>
              </w:rPr>
              <w:t>Title/Function</w:t>
            </w:r>
          </w:p>
        </w:tc>
        <w:tc>
          <w:tcPr>
            <w:tcW w:w="1741" w:type="dxa"/>
            <w:shd w:val="clear" w:color="auto" w:fill="auto"/>
          </w:tcPr>
          <w:p w:rsidR="007D361B" w:rsidRPr="002650A6" w:rsidRDefault="007D361B" w:rsidP="002650A6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650A6">
              <w:rPr>
                <w:rFonts w:ascii="Arial" w:hAnsi="Arial" w:cs="Arial"/>
                <w:b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572" w:type="dxa"/>
            <w:shd w:val="clear" w:color="auto" w:fill="auto"/>
          </w:tcPr>
          <w:p w:rsidR="007D361B" w:rsidRPr="002650A6" w:rsidRDefault="007D361B" w:rsidP="002650A6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650A6">
              <w:rPr>
                <w:rFonts w:ascii="Arial" w:hAnsi="Arial" w:cs="Arial"/>
                <w:b/>
                <w:color w:val="000000"/>
                <w:sz w:val="20"/>
                <w:szCs w:val="20"/>
              </w:rPr>
              <w:t>Phone Number</w:t>
            </w:r>
          </w:p>
        </w:tc>
      </w:tr>
      <w:tr w:rsidR="007D361B" w:rsidRPr="002650A6" w:rsidTr="007D361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35"/>
        </w:trPr>
        <w:tc>
          <w:tcPr>
            <w:tcW w:w="2093" w:type="dxa"/>
            <w:shd w:val="pct10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#1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61B" w:rsidRPr="002650A6" w:rsidTr="007D361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35"/>
        </w:trPr>
        <w:tc>
          <w:tcPr>
            <w:tcW w:w="2093" w:type="dxa"/>
            <w:shd w:val="pct10" w:color="auto" w:fill="auto"/>
          </w:tcPr>
          <w:p w:rsidR="007D361B" w:rsidRPr="002650A6" w:rsidRDefault="007D361B" w:rsidP="002650A6">
            <w:pPr>
              <w:spacing w:before="6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650A6">
              <w:rPr>
                <w:rFonts w:ascii="Arial" w:hAnsi="Arial" w:cs="Arial"/>
                <w:sz w:val="20"/>
                <w:szCs w:val="20"/>
              </w:rPr>
              <w:t>#2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:rsidR="007D361B" w:rsidRPr="002650A6" w:rsidRDefault="007D361B" w:rsidP="002650A6">
            <w:pPr>
              <w:tabs>
                <w:tab w:val="left" w:pos="5040"/>
              </w:tabs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361B" w:rsidRPr="00730EC3" w:rsidRDefault="007D361B" w:rsidP="002650A6">
      <w:pPr>
        <w:spacing w:before="60" w:after="120"/>
        <w:rPr>
          <w:rFonts w:ascii="Arial" w:hAnsi="Arial" w:cs="Arial"/>
          <w:i/>
          <w:sz w:val="16"/>
          <w:szCs w:val="16"/>
        </w:rPr>
      </w:pPr>
      <w:r w:rsidRPr="00730EC3">
        <w:rPr>
          <w:rFonts w:ascii="Arial" w:hAnsi="Arial" w:cs="Arial"/>
          <w:i/>
          <w:sz w:val="16"/>
          <w:szCs w:val="16"/>
        </w:rPr>
        <w:t>*References may be used to confirm the information provided. Incorrect or out of date contact information may negatively impact the evaluation</w:t>
      </w:r>
    </w:p>
    <w:sectPr w:rsidR="007D361B" w:rsidRPr="00730EC3" w:rsidSect="003A26C7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F4" w:rsidRDefault="005661F4" w:rsidP="005661F4">
      <w:pPr>
        <w:spacing w:after="0" w:line="240" w:lineRule="auto"/>
      </w:pPr>
      <w:r>
        <w:separator/>
      </w:r>
    </w:p>
  </w:endnote>
  <w:endnote w:type="continuationSeparator" w:id="0">
    <w:p w:rsidR="005661F4" w:rsidRDefault="005661F4" w:rsidP="0056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F4" w:rsidRDefault="005661F4" w:rsidP="005661F4">
      <w:pPr>
        <w:spacing w:after="0" w:line="240" w:lineRule="auto"/>
      </w:pPr>
      <w:r>
        <w:separator/>
      </w:r>
    </w:p>
  </w:footnote>
  <w:footnote w:type="continuationSeparator" w:id="0">
    <w:p w:rsidR="005661F4" w:rsidRDefault="005661F4" w:rsidP="00566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F4" w:rsidRDefault="005661F4">
    <w:pPr>
      <w:pStyle w:val="Header"/>
    </w:pPr>
    <w:r>
      <w:t>The City of Winnipeg</w:t>
    </w:r>
    <w:r>
      <w:tab/>
    </w:r>
    <w:r>
      <w:tab/>
      <w:t>Proposal Submission</w:t>
    </w:r>
  </w:p>
  <w:p w:rsidR="005661F4" w:rsidRDefault="005661F4">
    <w:pPr>
      <w:pStyle w:val="Header"/>
    </w:pPr>
    <w:r>
      <w:t>RFP No 619-2016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43E4"/>
    <w:multiLevelType w:val="hybridMultilevel"/>
    <w:tmpl w:val="74EAA89C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90"/>
    <w:rsid w:val="00053FE2"/>
    <w:rsid w:val="000A4638"/>
    <w:rsid w:val="000E3A19"/>
    <w:rsid w:val="00157FCA"/>
    <w:rsid w:val="00177206"/>
    <w:rsid w:val="001C7AD4"/>
    <w:rsid w:val="00222EB7"/>
    <w:rsid w:val="002402EA"/>
    <w:rsid w:val="0024547B"/>
    <w:rsid w:val="002511EC"/>
    <w:rsid w:val="00256DA8"/>
    <w:rsid w:val="002650A6"/>
    <w:rsid w:val="002E156D"/>
    <w:rsid w:val="0030243B"/>
    <w:rsid w:val="0031596C"/>
    <w:rsid w:val="00376292"/>
    <w:rsid w:val="00383885"/>
    <w:rsid w:val="003A26C7"/>
    <w:rsid w:val="0044295C"/>
    <w:rsid w:val="00453AAF"/>
    <w:rsid w:val="00491E90"/>
    <w:rsid w:val="00497266"/>
    <w:rsid w:val="00497C38"/>
    <w:rsid w:val="0054293A"/>
    <w:rsid w:val="005544B5"/>
    <w:rsid w:val="005661F4"/>
    <w:rsid w:val="005D62CD"/>
    <w:rsid w:val="005F4918"/>
    <w:rsid w:val="00623779"/>
    <w:rsid w:val="00696009"/>
    <w:rsid w:val="00730EC3"/>
    <w:rsid w:val="00756BC5"/>
    <w:rsid w:val="00783D9F"/>
    <w:rsid w:val="007860B8"/>
    <w:rsid w:val="007B548E"/>
    <w:rsid w:val="007D0D30"/>
    <w:rsid w:val="007D361B"/>
    <w:rsid w:val="007F21F3"/>
    <w:rsid w:val="008B2154"/>
    <w:rsid w:val="008B6425"/>
    <w:rsid w:val="008C4C4E"/>
    <w:rsid w:val="009B4C81"/>
    <w:rsid w:val="009B58F5"/>
    <w:rsid w:val="009C7054"/>
    <w:rsid w:val="009F3F0A"/>
    <w:rsid w:val="009F54A4"/>
    <w:rsid w:val="00A63FA5"/>
    <w:rsid w:val="00A75A00"/>
    <w:rsid w:val="00AF557A"/>
    <w:rsid w:val="00AF646D"/>
    <w:rsid w:val="00BF03A6"/>
    <w:rsid w:val="00CF777A"/>
    <w:rsid w:val="00D162A0"/>
    <w:rsid w:val="00D35E02"/>
    <w:rsid w:val="00DA465E"/>
    <w:rsid w:val="00DB3847"/>
    <w:rsid w:val="00E733A4"/>
    <w:rsid w:val="00E97817"/>
    <w:rsid w:val="00F04C65"/>
    <w:rsid w:val="00F907F0"/>
    <w:rsid w:val="00FC075A"/>
    <w:rsid w:val="00FC2E85"/>
    <w:rsid w:val="00F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HEADING"/>
    <w:basedOn w:val="Normal"/>
    <w:next w:val="Normal"/>
    <w:link w:val="FORMHEADINGChar"/>
    <w:rsid w:val="007D361B"/>
    <w:pPr>
      <w:pageBreakBefore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20"/>
      <w:szCs w:val="24"/>
      <w:lang w:val="en-CA"/>
    </w:rPr>
  </w:style>
  <w:style w:type="character" w:customStyle="1" w:styleId="FORMHEADINGChar">
    <w:name w:val="FORMHEADING Char"/>
    <w:link w:val="FORMHEADING"/>
    <w:rsid w:val="007D361B"/>
    <w:rPr>
      <w:rFonts w:ascii="Arial" w:eastAsia="Times New Roman" w:hAnsi="Arial" w:cs="Times New Roman"/>
      <w:b/>
      <w:bCs/>
      <w:caps/>
      <w:sz w:val="20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66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1F4"/>
  </w:style>
  <w:style w:type="paragraph" w:styleId="Footer">
    <w:name w:val="footer"/>
    <w:basedOn w:val="Normal"/>
    <w:link w:val="FooterChar"/>
    <w:uiPriority w:val="99"/>
    <w:unhideWhenUsed/>
    <w:rsid w:val="00566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1F4"/>
  </w:style>
  <w:style w:type="paragraph" w:customStyle="1" w:styleId="Comment">
    <w:name w:val="Comment"/>
    <w:basedOn w:val="Normal"/>
    <w:link w:val="CommentChar"/>
    <w:rsid w:val="007F21F3"/>
    <w:pPr>
      <w:keepNext/>
      <w:spacing w:before="200" w:after="0" w:line="240" w:lineRule="auto"/>
    </w:pPr>
    <w:rPr>
      <w:rFonts w:ascii="Arial" w:eastAsia="Times New Roman" w:hAnsi="Arial" w:cs="Times New Roman"/>
      <w:i/>
      <w:vanish/>
      <w:color w:val="FF0000"/>
      <w:sz w:val="20"/>
      <w:szCs w:val="24"/>
      <w:lang w:val="en-CA"/>
    </w:rPr>
  </w:style>
  <w:style w:type="character" w:customStyle="1" w:styleId="CommentChar">
    <w:name w:val="Comment Char"/>
    <w:link w:val="Comment"/>
    <w:rsid w:val="007F21F3"/>
    <w:rPr>
      <w:rFonts w:ascii="Arial" w:eastAsia="Times New Roman" w:hAnsi="Arial" w:cs="Times New Roman"/>
      <w:i/>
      <w:vanish/>
      <w:color w:val="FF0000"/>
      <w:sz w:val="20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HEADING"/>
    <w:basedOn w:val="Normal"/>
    <w:next w:val="Normal"/>
    <w:link w:val="FORMHEADINGChar"/>
    <w:rsid w:val="007D361B"/>
    <w:pPr>
      <w:pageBreakBefore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20"/>
      <w:szCs w:val="24"/>
      <w:lang w:val="en-CA"/>
    </w:rPr>
  </w:style>
  <w:style w:type="character" w:customStyle="1" w:styleId="FORMHEADINGChar">
    <w:name w:val="FORMHEADING Char"/>
    <w:link w:val="FORMHEADING"/>
    <w:rsid w:val="007D361B"/>
    <w:rPr>
      <w:rFonts w:ascii="Arial" w:eastAsia="Times New Roman" w:hAnsi="Arial" w:cs="Times New Roman"/>
      <w:b/>
      <w:bCs/>
      <w:caps/>
      <w:sz w:val="20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66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1F4"/>
  </w:style>
  <w:style w:type="paragraph" w:styleId="Footer">
    <w:name w:val="footer"/>
    <w:basedOn w:val="Normal"/>
    <w:link w:val="FooterChar"/>
    <w:uiPriority w:val="99"/>
    <w:unhideWhenUsed/>
    <w:rsid w:val="00566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1F4"/>
  </w:style>
  <w:style w:type="paragraph" w:customStyle="1" w:styleId="Comment">
    <w:name w:val="Comment"/>
    <w:basedOn w:val="Normal"/>
    <w:link w:val="CommentChar"/>
    <w:rsid w:val="007F21F3"/>
    <w:pPr>
      <w:keepNext/>
      <w:spacing w:before="200" w:after="0" w:line="240" w:lineRule="auto"/>
    </w:pPr>
    <w:rPr>
      <w:rFonts w:ascii="Arial" w:eastAsia="Times New Roman" w:hAnsi="Arial" w:cs="Times New Roman"/>
      <w:i/>
      <w:vanish/>
      <w:color w:val="FF0000"/>
      <w:sz w:val="20"/>
      <w:szCs w:val="24"/>
      <w:lang w:val="en-CA"/>
    </w:rPr>
  </w:style>
  <w:style w:type="character" w:customStyle="1" w:styleId="CommentChar">
    <w:name w:val="Comment Char"/>
    <w:link w:val="Comment"/>
    <w:rsid w:val="007F21F3"/>
    <w:rPr>
      <w:rFonts w:ascii="Arial" w:eastAsia="Times New Roman" w:hAnsi="Arial" w:cs="Times New Roman"/>
      <w:i/>
      <w:vanish/>
      <w:color w:val="FF0000"/>
      <w:sz w:val="20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EDFE7-8518-4EF3-984E-AA4FA603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Winnipeg - Water &amp; Waste Department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Amanda</dc:creator>
  <cp:lastModifiedBy>Groening, Coleen</cp:lastModifiedBy>
  <cp:revision>2</cp:revision>
  <cp:lastPrinted>2016-08-22T14:31:00Z</cp:lastPrinted>
  <dcterms:created xsi:type="dcterms:W3CDTF">2016-08-22T19:06:00Z</dcterms:created>
  <dcterms:modified xsi:type="dcterms:W3CDTF">2016-08-22T19:06:00Z</dcterms:modified>
</cp:coreProperties>
</file>