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1E0" w:firstRow="1" w:lastRow="1" w:firstColumn="1" w:lastColumn="1" w:noHBand="0" w:noVBand="0"/>
      </w:tblPr>
      <w:tblGrid>
        <w:gridCol w:w="977"/>
        <w:gridCol w:w="46"/>
        <w:gridCol w:w="3879"/>
        <w:gridCol w:w="18"/>
        <w:gridCol w:w="43"/>
        <w:gridCol w:w="1080"/>
        <w:gridCol w:w="274"/>
        <w:gridCol w:w="806"/>
        <w:gridCol w:w="1440"/>
        <w:gridCol w:w="901"/>
        <w:gridCol w:w="900"/>
      </w:tblGrid>
      <w:tr w:rsidR="00BE125E" w:rsidRPr="0076415B" w:rsidTr="00067714">
        <w:trPr>
          <w:cantSplit/>
          <w:tblHeader/>
        </w:trPr>
        <w:tc>
          <w:tcPr>
            <w:tcW w:w="10364" w:type="dxa"/>
            <w:gridSpan w:val="11"/>
            <w:tcBorders>
              <w:top w:val="nil"/>
              <w:left w:val="nil"/>
              <w:right w:val="nil"/>
            </w:tcBorders>
          </w:tcPr>
          <w:p w:rsidR="00BE125E" w:rsidRPr="0076415B" w:rsidRDefault="00BE125E" w:rsidP="00BE125E">
            <w:pPr>
              <w:pStyle w:val="FORMHEADING"/>
            </w:pPr>
            <w:bookmarkStart w:id="0" w:name="_Toc358881617"/>
            <w:r w:rsidRPr="0076415B">
              <w:t>Form P:</w:t>
            </w:r>
            <w:r w:rsidR="00BB12D8" w:rsidRPr="0076415B">
              <w:t xml:space="preserve"> </w:t>
            </w:r>
            <w:r w:rsidRPr="0076415B">
              <w:t>Proposal Information</w:t>
            </w:r>
            <w:bookmarkEnd w:id="0"/>
          </w:p>
          <w:p w:rsidR="00BE125E" w:rsidRPr="0076415B" w:rsidRDefault="00BE125E" w:rsidP="007317E9">
            <w:pPr>
              <w:pStyle w:val="Clause"/>
              <w:numPr>
                <w:ilvl w:val="0"/>
                <w:numId w:val="0"/>
              </w:numPr>
              <w:spacing w:before="0"/>
            </w:pPr>
          </w:p>
        </w:tc>
      </w:tr>
      <w:tr w:rsidR="007317E9" w:rsidRPr="0076415B" w:rsidTr="00067714">
        <w:trPr>
          <w:cantSplit/>
        </w:trPr>
        <w:tc>
          <w:tcPr>
            <w:tcW w:w="1023" w:type="dxa"/>
            <w:gridSpan w:val="2"/>
            <w:tcBorders>
              <w:top w:val="single" w:sz="8" w:space="0" w:color="auto"/>
              <w:left w:val="single" w:sz="8" w:space="0" w:color="auto"/>
              <w:right w:val="nil"/>
            </w:tcBorders>
          </w:tcPr>
          <w:p w:rsidR="007317E9" w:rsidRPr="0076415B" w:rsidRDefault="007317E9" w:rsidP="007317E9">
            <w:r w:rsidRPr="0076415B">
              <w:t>Bidder:</w:t>
            </w:r>
          </w:p>
        </w:tc>
        <w:tc>
          <w:tcPr>
            <w:tcW w:w="3879" w:type="dxa"/>
            <w:tcBorders>
              <w:top w:val="single" w:sz="8" w:space="0" w:color="auto"/>
              <w:left w:val="nil"/>
              <w:right w:val="single" w:sz="8" w:space="0" w:color="auto"/>
            </w:tcBorders>
          </w:tcPr>
          <w:p w:rsidR="007317E9" w:rsidRPr="0076415B" w:rsidRDefault="0023463C" w:rsidP="007317E9">
            <w:pPr>
              <w:pStyle w:val="Clause"/>
              <w:numPr>
                <w:ilvl w:val="0"/>
                <w:numId w:val="0"/>
              </w:numPr>
              <w:spacing w:before="0"/>
            </w:pPr>
            <w:r w:rsidRPr="0076415B">
              <w:fldChar w:fldCharType="begin">
                <w:ffData>
                  <w:name w:val=""/>
                  <w:enabled/>
                  <w:calcOnExit w:val="0"/>
                  <w:textInput/>
                </w:ffData>
              </w:fldChar>
            </w:r>
            <w:r w:rsidR="007560FA" w:rsidRPr="0076415B">
              <w:instrText xml:space="preserve"> FORMTEXT </w:instrText>
            </w:r>
            <w:r w:rsidRPr="0076415B">
              <w:fldChar w:fldCharType="separate"/>
            </w:r>
            <w:r w:rsidR="00C444B4">
              <w:rPr>
                <w:noProof/>
              </w:rPr>
              <w:t> </w:t>
            </w:r>
            <w:r w:rsidR="00C444B4">
              <w:rPr>
                <w:noProof/>
              </w:rPr>
              <w:t> </w:t>
            </w:r>
            <w:r w:rsidR="00C444B4">
              <w:rPr>
                <w:noProof/>
              </w:rPr>
              <w:t> </w:t>
            </w:r>
            <w:r w:rsidR="00C444B4">
              <w:rPr>
                <w:noProof/>
              </w:rPr>
              <w:t> </w:t>
            </w:r>
            <w:r w:rsidR="00C444B4">
              <w:rPr>
                <w:noProof/>
              </w:rPr>
              <w:t> </w:t>
            </w:r>
            <w:r w:rsidRPr="0076415B">
              <w:fldChar w:fldCharType="end"/>
            </w:r>
          </w:p>
        </w:tc>
        <w:tc>
          <w:tcPr>
            <w:tcW w:w="1415" w:type="dxa"/>
            <w:gridSpan w:val="4"/>
            <w:tcBorders>
              <w:top w:val="single" w:sz="8" w:space="0" w:color="auto"/>
              <w:left w:val="single" w:sz="8" w:space="0" w:color="auto"/>
              <w:right w:val="nil"/>
            </w:tcBorders>
          </w:tcPr>
          <w:p w:rsidR="007317E9" w:rsidRPr="0076415B" w:rsidRDefault="007317E9" w:rsidP="007317E9">
            <w:pPr>
              <w:pStyle w:val="Clause"/>
              <w:numPr>
                <w:ilvl w:val="0"/>
                <w:numId w:val="0"/>
              </w:numPr>
              <w:spacing w:before="0"/>
            </w:pPr>
            <w:r w:rsidRPr="0076415B">
              <w:t>Bidder Rep:</w:t>
            </w:r>
          </w:p>
        </w:tc>
        <w:tc>
          <w:tcPr>
            <w:tcW w:w="4047" w:type="dxa"/>
            <w:gridSpan w:val="4"/>
            <w:tcBorders>
              <w:top w:val="single" w:sz="8" w:space="0" w:color="auto"/>
              <w:left w:val="nil"/>
              <w:right w:val="single" w:sz="8" w:space="0" w:color="auto"/>
            </w:tcBorders>
          </w:tcPr>
          <w:p w:rsidR="007317E9" w:rsidRPr="0076415B" w:rsidRDefault="0023463C" w:rsidP="007317E9">
            <w:pPr>
              <w:pStyle w:val="Clause"/>
              <w:numPr>
                <w:ilvl w:val="0"/>
                <w:numId w:val="0"/>
              </w:numPr>
              <w:spacing w:before="0"/>
            </w:pPr>
            <w:r w:rsidRPr="0076415B">
              <w:fldChar w:fldCharType="begin">
                <w:ffData>
                  <w:name w:val=""/>
                  <w:enabled/>
                  <w:calcOnExit w:val="0"/>
                  <w:textInput/>
                </w:ffData>
              </w:fldChar>
            </w:r>
            <w:r w:rsidR="007560FA" w:rsidRPr="0076415B">
              <w:instrText xml:space="preserve"> FORMTEXT </w:instrText>
            </w:r>
            <w:r w:rsidRPr="0076415B">
              <w:fldChar w:fldCharType="separate"/>
            </w:r>
            <w:r w:rsidR="00C444B4">
              <w:rPr>
                <w:noProof/>
              </w:rPr>
              <w:t> </w:t>
            </w:r>
            <w:r w:rsidR="00C444B4">
              <w:rPr>
                <w:noProof/>
              </w:rPr>
              <w:t> </w:t>
            </w:r>
            <w:r w:rsidR="00C444B4">
              <w:rPr>
                <w:noProof/>
              </w:rPr>
              <w:t> </w:t>
            </w:r>
            <w:r w:rsidR="00C444B4">
              <w:rPr>
                <w:noProof/>
              </w:rPr>
              <w:t> </w:t>
            </w:r>
            <w:r w:rsidR="00C444B4">
              <w:rPr>
                <w:noProof/>
              </w:rPr>
              <w:t> </w:t>
            </w:r>
            <w:r w:rsidRPr="0076415B">
              <w:fldChar w:fldCharType="end"/>
            </w:r>
          </w:p>
        </w:tc>
      </w:tr>
      <w:tr w:rsidR="007317E9" w:rsidRPr="0076415B" w:rsidTr="00067714">
        <w:trPr>
          <w:cantSplit/>
        </w:trPr>
        <w:tc>
          <w:tcPr>
            <w:tcW w:w="10364" w:type="dxa"/>
            <w:gridSpan w:val="11"/>
            <w:tcBorders>
              <w:top w:val="single" w:sz="8" w:space="0" w:color="auto"/>
              <w:left w:val="nil"/>
              <w:right w:val="nil"/>
            </w:tcBorders>
          </w:tcPr>
          <w:p w:rsidR="007317E9" w:rsidRPr="0076415B" w:rsidRDefault="007317E9" w:rsidP="007317E9">
            <w:r w:rsidRPr="0076415B">
              <w:t>Notes:</w:t>
            </w:r>
          </w:p>
          <w:p w:rsidR="007317E9" w:rsidRPr="0076415B" w:rsidRDefault="007317E9" w:rsidP="00F76E2C">
            <w:pPr>
              <w:numPr>
                <w:ilvl w:val="0"/>
                <w:numId w:val="6"/>
              </w:numPr>
            </w:pPr>
            <w:r w:rsidRPr="0076415B">
              <w:t>The City reserves the right to clarify, investigate, and request additional information to confirm the Bidder’s claim regarding any data provided.</w:t>
            </w:r>
          </w:p>
          <w:p w:rsidR="007317E9" w:rsidRPr="0076415B" w:rsidRDefault="007317E9" w:rsidP="00F76E2C">
            <w:pPr>
              <w:numPr>
                <w:ilvl w:val="0"/>
                <w:numId w:val="6"/>
              </w:numPr>
            </w:pPr>
            <w:r w:rsidRPr="0076415B">
              <w:t>The Bid Evaluation is not based solely upon the information submitted on this form.</w:t>
            </w:r>
          </w:p>
          <w:p w:rsidR="007317E9" w:rsidRPr="0076415B" w:rsidRDefault="007317E9" w:rsidP="00F76E2C">
            <w:pPr>
              <w:numPr>
                <w:ilvl w:val="0"/>
                <w:numId w:val="6"/>
              </w:numPr>
            </w:pPr>
            <w:r w:rsidRPr="0076415B">
              <w:t xml:space="preserve">This form is made available to Bidders in both PDF and Microsoft Word format.  In the event of a discrepancy between the forms, the PDF version will </w:t>
            </w:r>
            <w:r w:rsidR="000D49FF">
              <w:t>take preced</w:t>
            </w:r>
            <w:r w:rsidR="004445C6">
              <w:t>e</w:t>
            </w:r>
            <w:r w:rsidR="000D49FF">
              <w:t>nce</w:t>
            </w:r>
            <w:r w:rsidRPr="0076415B">
              <w:t>.</w:t>
            </w:r>
          </w:p>
          <w:p w:rsidR="007317E9" w:rsidRPr="0076415B" w:rsidRDefault="007317E9" w:rsidP="00F76E2C">
            <w:pPr>
              <w:numPr>
                <w:ilvl w:val="0"/>
                <w:numId w:val="6"/>
              </w:numPr>
            </w:pPr>
            <w:r w:rsidRPr="0076415B">
              <w:t xml:space="preserve">Complete “Bidder Response” section in full.  Failure to complete or submit required information may result in disqualification of the complete Bid.  </w:t>
            </w:r>
          </w:p>
          <w:p w:rsidR="00644431" w:rsidRPr="0076415B" w:rsidRDefault="007317E9" w:rsidP="00F76E2C">
            <w:pPr>
              <w:numPr>
                <w:ilvl w:val="0"/>
                <w:numId w:val="6"/>
              </w:numPr>
            </w:pPr>
            <w:r w:rsidRPr="0076415B">
              <w:t>If insufficient space is provided, attach additional sheets with required information.</w:t>
            </w:r>
          </w:p>
        </w:tc>
      </w:tr>
      <w:tr w:rsidR="007317E9" w:rsidRPr="0076415B" w:rsidTr="00067714">
        <w:trPr>
          <w:cantSplit/>
          <w:tblHeader/>
        </w:trPr>
        <w:tc>
          <w:tcPr>
            <w:tcW w:w="977" w:type="dxa"/>
            <w:tcBorders>
              <w:top w:val="single" w:sz="8" w:space="0" w:color="auto"/>
              <w:left w:val="single" w:sz="8" w:space="0" w:color="auto"/>
              <w:bottom w:val="single" w:sz="8" w:space="0" w:color="auto"/>
              <w:right w:val="single" w:sz="8" w:space="0" w:color="auto"/>
            </w:tcBorders>
          </w:tcPr>
          <w:p w:rsidR="007317E9" w:rsidRPr="0076415B" w:rsidRDefault="007317E9" w:rsidP="007317E9">
            <w:pPr>
              <w:rPr>
                <w:b/>
              </w:rPr>
            </w:pPr>
            <w:r w:rsidRPr="0076415B">
              <w:rPr>
                <w:b/>
              </w:rPr>
              <w:t>Item</w:t>
            </w:r>
          </w:p>
        </w:tc>
        <w:tc>
          <w:tcPr>
            <w:tcW w:w="3986" w:type="dxa"/>
            <w:gridSpan w:val="4"/>
            <w:tcBorders>
              <w:top w:val="single" w:sz="8" w:space="0" w:color="auto"/>
              <w:left w:val="single" w:sz="8" w:space="0" w:color="auto"/>
              <w:bottom w:val="single" w:sz="8" w:space="0" w:color="auto"/>
              <w:right w:val="single" w:sz="8" w:space="0" w:color="auto"/>
            </w:tcBorders>
          </w:tcPr>
          <w:p w:rsidR="007317E9" w:rsidRPr="0076415B" w:rsidRDefault="007317E9" w:rsidP="007317E9">
            <w:pPr>
              <w:pStyle w:val="Clause"/>
              <w:numPr>
                <w:ilvl w:val="0"/>
                <w:numId w:val="0"/>
              </w:numPr>
              <w:spacing w:before="0"/>
              <w:rPr>
                <w:b/>
              </w:rPr>
            </w:pPr>
            <w:r w:rsidRPr="0076415B">
              <w:rPr>
                <w:b/>
              </w:rPr>
              <w:t>Description</w:t>
            </w:r>
          </w:p>
        </w:tc>
        <w:tc>
          <w:tcPr>
            <w:tcW w:w="5401" w:type="dxa"/>
            <w:gridSpan w:val="6"/>
            <w:tcBorders>
              <w:top w:val="single" w:sz="8" w:space="0" w:color="auto"/>
              <w:left w:val="single" w:sz="8" w:space="0" w:color="auto"/>
              <w:bottom w:val="single" w:sz="8" w:space="0" w:color="auto"/>
              <w:right w:val="single" w:sz="8" w:space="0" w:color="auto"/>
            </w:tcBorders>
          </w:tcPr>
          <w:p w:rsidR="007317E9" w:rsidRPr="0076415B" w:rsidRDefault="007317E9" w:rsidP="007317E9">
            <w:pPr>
              <w:pStyle w:val="Clause"/>
              <w:numPr>
                <w:ilvl w:val="0"/>
                <w:numId w:val="0"/>
              </w:numPr>
              <w:spacing w:before="0"/>
              <w:rPr>
                <w:b/>
              </w:rPr>
            </w:pPr>
            <w:r w:rsidRPr="0076415B">
              <w:rPr>
                <w:b/>
              </w:rPr>
              <w:t>Bidder Response</w:t>
            </w:r>
          </w:p>
        </w:tc>
      </w:tr>
      <w:tr w:rsidR="00922F0A" w:rsidRPr="0076415B" w:rsidTr="00915724">
        <w:trPr>
          <w:cantSplit/>
        </w:trPr>
        <w:tc>
          <w:tcPr>
            <w:tcW w:w="977" w:type="dxa"/>
            <w:tcBorders>
              <w:top w:val="single" w:sz="8" w:space="0" w:color="auto"/>
              <w:left w:val="single" w:sz="8" w:space="0" w:color="auto"/>
              <w:bottom w:val="single" w:sz="8" w:space="0" w:color="auto"/>
              <w:right w:val="single" w:sz="8" w:space="0" w:color="auto"/>
            </w:tcBorders>
            <w:shd w:val="clear" w:color="auto" w:fill="92D050"/>
          </w:tcPr>
          <w:p w:rsidR="00922F0A" w:rsidRPr="0076415B" w:rsidRDefault="000D4D67" w:rsidP="00750F6F">
            <w:pPr>
              <w:keepNext/>
            </w:pPr>
            <w:fldSimple w:instr=" SEQ    ItemL1  \* MERGEFORMAT">
              <w:r w:rsidR="00A506DB" w:rsidRPr="00A506DB">
                <w:rPr>
                  <w:b/>
                  <w:noProof/>
                </w:rPr>
                <w:t>1</w:t>
              </w:r>
            </w:fldSimple>
            <w:r w:rsidR="00922F0A" w:rsidRPr="0076415B">
              <w:rPr>
                <w:b/>
              </w:rPr>
              <w:t>.</w:t>
            </w:r>
            <w:fldSimple w:instr=" SEQ    ItemL2 \* MERGEFORMAT \r  \* MERGEFORMAT ">
              <w:r w:rsidR="00A506DB" w:rsidRPr="00A506DB">
                <w:rPr>
                  <w:b/>
                  <w:noProof/>
                </w:rPr>
                <w:t>0</w:t>
              </w:r>
            </w:fldSimple>
          </w:p>
        </w:tc>
        <w:tc>
          <w:tcPr>
            <w:tcW w:w="9387" w:type="dxa"/>
            <w:gridSpan w:val="10"/>
            <w:tcBorders>
              <w:top w:val="single" w:sz="8" w:space="0" w:color="auto"/>
              <w:left w:val="single" w:sz="8" w:space="0" w:color="auto"/>
              <w:bottom w:val="single" w:sz="8" w:space="0" w:color="auto"/>
              <w:right w:val="single" w:sz="8" w:space="0" w:color="auto"/>
            </w:tcBorders>
            <w:shd w:val="clear" w:color="auto" w:fill="92D050"/>
          </w:tcPr>
          <w:p w:rsidR="00922F0A" w:rsidRPr="0076415B" w:rsidRDefault="00922F0A" w:rsidP="0095377F">
            <w:pPr>
              <w:pStyle w:val="Clause"/>
              <w:numPr>
                <w:ilvl w:val="0"/>
                <w:numId w:val="0"/>
              </w:numPr>
              <w:spacing w:before="0"/>
            </w:pPr>
            <w:r w:rsidRPr="0076415B">
              <w:rPr>
                <w:b/>
              </w:rPr>
              <w:t>P</w:t>
            </w:r>
            <w:r>
              <w:rPr>
                <w:b/>
              </w:rPr>
              <w:t>ublished Canadian Price List</w:t>
            </w:r>
            <w:r w:rsidR="0095377F">
              <w:rPr>
                <w:b/>
              </w:rPr>
              <w:t xml:space="preserve"> (Section A)</w:t>
            </w:r>
          </w:p>
        </w:tc>
      </w:tr>
      <w:tr w:rsidR="00922F0A"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922F0A" w:rsidRPr="0076415B" w:rsidRDefault="000D4D67" w:rsidP="00750F6F">
            <w:pPr>
              <w:keepNext/>
            </w:pPr>
            <w:fldSimple w:instr=" SEQ ItemL1 \c  \* MERGEFORMAT ">
              <w:r w:rsidR="00A506DB" w:rsidRPr="00A506DB">
                <w:rPr>
                  <w:b/>
                  <w:noProof/>
                </w:rPr>
                <w:t>1</w:t>
              </w:r>
            </w:fldSimple>
            <w:r w:rsidR="00922F0A" w:rsidRPr="0076415B">
              <w:rPr>
                <w:b/>
              </w:rPr>
              <w:t>.</w:t>
            </w:r>
            <w:fldSimple w:instr=" SEQ ItemL2 \* MERGEFORMAT  \* MERGEFORMAT ">
              <w:r w:rsidR="00A506DB" w:rsidRPr="00A506DB">
                <w:rPr>
                  <w:b/>
                  <w:noProof/>
                </w:rPr>
                <w:t>1</w:t>
              </w:r>
            </w:fldSimple>
            <w:r w:rsidR="0023463C">
              <w:fldChar w:fldCharType="begin"/>
            </w:r>
            <w:r w:rsidR="00922F0A">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22F0A" w:rsidRPr="0076415B" w:rsidRDefault="00922F0A" w:rsidP="00750F6F">
            <w:pPr>
              <w:pStyle w:val="Clause"/>
              <w:numPr>
                <w:ilvl w:val="0"/>
                <w:numId w:val="0"/>
              </w:numPr>
              <w:spacing w:before="0"/>
            </w:pPr>
            <w:r>
              <w:rPr>
                <w:b/>
              </w:rPr>
              <w:t>General</w:t>
            </w:r>
          </w:p>
        </w:tc>
      </w:tr>
      <w:tr w:rsidR="00F65B75" w:rsidRPr="0076415B" w:rsidTr="00915724">
        <w:trPr>
          <w:cantSplit/>
          <w:trHeight w:val="1430"/>
        </w:trPr>
        <w:tc>
          <w:tcPr>
            <w:tcW w:w="977" w:type="dxa"/>
            <w:tcBorders>
              <w:top w:val="single" w:sz="8" w:space="0" w:color="auto"/>
              <w:left w:val="single" w:sz="8" w:space="0" w:color="auto"/>
              <w:right w:val="single" w:sz="8" w:space="0" w:color="auto"/>
            </w:tcBorders>
          </w:tcPr>
          <w:p w:rsidR="00F65B75" w:rsidRPr="0076415B" w:rsidRDefault="000D4D67" w:rsidP="00750F6F">
            <w:fldSimple w:instr=" SEQ ItemL1 \c  \* MERGEFORMAT ">
              <w:r w:rsidR="00A506DB">
                <w:rPr>
                  <w:noProof/>
                </w:rPr>
                <w:t>1</w:t>
              </w:r>
            </w:fldSimple>
            <w:r w:rsidR="00F65B75" w:rsidRPr="0076415B">
              <w:t>.</w:t>
            </w:r>
            <w:fldSimple w:instr=" SEQ ItemL2 \c \* MERGEFORMAT  \* MERGEFORMAT ">
              <w:r w:rsidR="00A506DB">
                <w:rPr>
                  <w:noProof/>
                </w:rPr>
                <w:t>1</w:t>
              </w:r>
            </w:fldSimple>
            <w:r w:rsidR="00F65B75" w:rsidRPr="0076415B">
              <w:t>.</w:t>
            </w:r>
            <w:fldSimple w:instr=" SEQ ItemL3 \* MERGEFORMAT ">
              <w:r w:rsidR="00A506DB">
                <w:rPr>
                  <w:noProof/>
                </w:rPr>
                <w:t>1</w:t>
              </w:r>
            </w:fldSimple>
          </w:p>
        </w:tc>
        <w:tc>
          <w:tcPr>
            <w:tcW w:w="3986" w:type="dxa"/>
            <w:gridSpan w:val="4"/>
            <w:tcBorders>
              <w:top w:val="single" w:sz="8" w:space="0" w:color="auto"/>
              <w:left w:val="single" w:sz="8" w:space="0" w:color="auto"/>
              <w:right w:val="single" w:sz="8" w:space="0" w:color="auto"/>
            </w:tcBorders>
          </w:tcPr>
          <w:p w:rsidR="00F65B75" w:rsidRPr="0076415B" w:rsidRDefault="00F65B75" w:rsidP="0095377F">
            <w:pPr>
              <w:rPr>
                <w:rFonts w:cs="Arial"/>
                <w:szCs w:val="20"/>
              </w:rPr>
            </w:pPr>
            <w:r>
              <w:t xml:space="preserve">As requested </w:t>
            </w:r>
            <w:r w:rsidRPr="0095377F">
              <w:t>in B1</w:t>
            </w:r>
            <w:r w:rsidR="0095377F" w:rsidRPr="0095377F">
              <w:t>3</w:t>
            </w:r>
            <w:r w:rsidRPr="0095377F">
              <w:t>,</w:t>
            </w:r>
            <w:r>
              <w:t xml:space="preserve"> is a </w:t>
            </w:r>
            <w:r w:rsidR="0095377F">
              <w:t>published</w:t>
            </w:r>
            <w:r>
              <w:t xml:space="preserve"> price list provided</w:t>
            </w:r>
            <w:r w:rsidR="0095377F">
              <w:t xml:space="preserve"> for all electromagnetic flowmeter, pressure transmitter, and temperature transmitter components</w:t>
            </w:r>
            <w:r>
              <w:t>?</w:t>
            </w:r>
          </w:p>
        </w:tc>
        <w:tc>
          <w:tcPr>
            <w:tcW w:w="5401" w:type="dxa"/>
            <w:gridSpan w:val="6"/>
            <w:tcBorders>
              <w:top w:val="single" w:sz="8" w:space="0" w:color="auto"/>
              <w:left w:val="single" w:sz="8" w:space="0" w:color="auto"/>
              <w:right w:val="single" w:sz="8" w:space="0" w:color="auto"/>
            </w:tcBorders>
          </w:tcPr>
          <w:p w:rsidR="00807D39" w:rsidRDefault="0023463C" w:rsidP="00807D39">
            <w:pPr>
              <w:pStyle w:val="CheckText"/>
              <w:jc w:val="both"/>
            </w:pPr>
            <w:r>
              <w:fldChar w:fldCharType="begin">
                <w:ffData>
                  <w:name w:val="Check1"/>
                  <w:enabled/>
                  <w:calcOnExit w:val="0"/>
                  <w:checkBox>
                    <w:sizeAuto/>
                    <w:default w:val="0"/>
                  </w:checkBox>
                </w:ffData>
              </w:fldChar>
            </w:r>
            <w:r w:rsidR="00807D39">
              <w:instrText xml:space="preserve"> FORMCHECKBOX </w:instrText>
            </w:r>
            <w:r>
              <w:fldChar w:fldCharType="end"/>
            </w:r>
            <w:r w:rsidR="00807D39">
              <w:t xml:space="preserve"> Yes, a </w:t>
            </w:r>
            <w:r w:rsidR="0095377F">
              <w:t xml:space="preserve">published </w:t>
            </w:r>
            <w:r w:rsidR="00807D39">
              <w:t>price list is provided:</w:t>
            </w:r>
          </w:p>
          <w:p w:rsidR="00807D39" w:rsidRDefault="0023463C" w:rsidP="00807D39">
            <w:pPr>
              <w:pStyle w:val="CheckText2"/>
            </w:pPr>
            <w:r>
              <w:fldChar w:fldCharType="begin">
                <w:ffData>
                  <w:name w:val="Check1"/>
                  <w:enabled/>
                  <w:calcOnExit w:val="0"/>
                  <w:checkBox>
                    <w:sizeAuto/>
                    <w:default w:val="0"/>
                  </w:checkBox>
                </w:ffData>
              </w:fldChar>
            </w:r>
            <w:r w:rsidR="00807D39">
              <w:instrText xml:space="preserve"> FORMCHECKBOX </w:instrText>
            </w:r>
            <w:r>
              <w:fldChar w:fldCharType="end"/>
            </w:r>
            <w:r w:rsidR="00807D39">
              <w:t xml:space="preserve"> The price list is in Canadian Dollars.</w:t>
            </w:r>
          </w:p>
          <w:p w:rsidR="00807D39" w:rsidRDefault="0023463C" w:rsidP="00807D39">
            <w:pPr>
              <w:pStyle w:val="CheckText2"/>
            </w:pPr>
            <w:r>
              <w:fldChar w:fldCharType="begin">
                <w:ffData>
                  <w:name w:val="Check1"/>
                  <w:enabled/>
                  <w:calcOnExit w:val="0"/>
                  <w:checkBox>
                    <w:sizeAuto/>
                    <w:default w:val="0"/>
                  </w:checkBox>
                </w:ffData>
              </w:fldChar>
            </w:r>
            <w:r w:rsidR="00807D39">
              <w:instrText xml:space="preserve"> FORMCHECKBOX </w:instrText>
            </w:r>
            <w:r>
              <w:fldChar w:fldCharType="end"/>
            </w:r>
            <w:r w:rsidR="00807D39">
              <w:t xml:space="preserve"> The price list is in US Dollars.</w:t>
            </w:r>
          </w:p>
          <w:p w:rsidR="00807D39" w:rsidRDefault="0023463C" w:rsidP="00807D39">
            <w:pPr>
              <w:pStyle w:val="CheckText2"/>
            </w:pPr>
            <w:r>
              <w:fldChar w:fldCharType="begin">
                <w:ffData>
                  <w:name w:val="Check1"/>
                  <w:enabled/>
                  <w:calcOnExit w:val="0"/>
                  <w:checkBox>
                    <w:sizeAuto/>
                    <w:default w:val="0"/>
                  </w:checkBox>
                </w:ffData>
              </w:fldChar>
            </w:r>
            <w:r w:rsidR="00807D39">
              <w:instrText xml:space="preserve"> FORMCHECKBOX </w:instrText>
            </w:r>
            <w:r>
              <w:fldChar w:fldCharType="end"/>
            </w:r>
            <w:r w:rsidR="00807D39">
              <w:t xml:space="preserve"> The price list is in Euros.</w:t>
            </w:r>
          </w:p>
          <w:p w:rsidR="00807D39" w:rsidRDefault="00807D39" w:rsidP="00807D39">
            <w:pPr>
              <w:pStyle w:val="CheckText2"/>
            </w:pPr>
          </w:p>
          <w:p w:rsidR="00807D39" w:rsidRDefault="0023463C" w:rsidP="00807D39">
            <w:pPr>
              <w:pStyle w:val="CheckText2"/>
            </w:pPr>
            <w:r>
              <w:fldChar w:fldCharType="begin">
                <w:ffData>
                  <w:name w:val="Check1"/>
                  <w:enabled/>
                  <w:calcOnExit w:val="0"/>
                  <w:checkBox>
                    <w:sizeAuto/>
                    <w:default w:val="0"/>
                  </w:checkBox>
                </w:ffData>
              </w:fldChar>
            </w:r>
            <w:r w:rsidR="00807D39">
              <w:instrText xml:space="preserve"> FORMCHECKBOX </w:instrText>
            </w:r>
            <w:r>
              <w:fldChar w:fldCharType="end"/>
            </w:r>
            <w:r w:rsidR="00807D39">
              <w:t xml:space="preserve"> The price list is applicable for the following regions:</w:t>
            </w:r>
          </w:p>
          <w:p w:rsidR="00807D39" w:rsidRDefault="0023463C" w:rsidP="00807D39">
            <w:pPr>
              <w:pStyle w:val="EntryText"/>
              <w:ind w:left="1008"/>
              <w:rPr>
                <w:u w:val="single"/>
              </w:rPr>
            </w:pPr>
            <w:r>
              <w:rPr>
                <w:u w:val="single"/>
              </w:rPr>
              <w:fldChar w:fldCharType="begin">
                <w:ffData>
                  <w:name w:val=""/>
                  <w:enabled/>
                  <w:calcOnExit w:val="0"/>
                  <w:textInput/>
                </w:ffData>
              </w:fldChar>
            </w:r>
            <w:r w:rsidR="00807D39">
              <w:rPr>
                <w:u w:val="single"/>
              </w:rPr>
              <w:instrText xml:space="preserve"> FORMTEXT </w:instrText>
            </w:r>
            <w:r>
              <w:rPr>
                <w:u w:val="single"/>
              </w:rPr>
            </w:r>
            <w:r>
              <w:rPr>
                <w:u w:val="single"/>
              </w:rPr>
              <w:fldChar w:fldCharType="separate"/>
            </w:r>
            <w:r w:rsidR="00807D39">
              <w:rPr>
                <w:noProof/>
                <w:u w:val="single"/>
              </w:rPr>
              <w:t> </w:t>
            </w:r>
            <w:r w:rsidR="00807D39">
              <w:rPr>
                <w:noProof/>
                <w:u w:val="single"/>
              </w:rPr>
              <w:t> </w:t>
            </w:r>
            <w:r w:rsidR="00807D39">
              <w:rPr>
                <w:noProof/>
                <w:u w:val="single"/>
              </w:rPr>
              <w:t> </w:t>
            </w:r>
            <w:r w:rsidR="00807D39">
              <w:rPr>
                <w:noProof/>
                <w:u w:val="single"/>
              </w:rPr>
              <w:t> </w:t>
            </w:r>
            <w:r w:rsidR="00807D39">
              <w:rPr>
                <w:noProof/>
                <w:u w:val="single"/>
              </w:rPr>
              <w:t> </w:t>
            </w:r>
            <w:r>
              <w:rPr>
                <w:u w:val="single"/>
              </w:rPr>
              <w:fldChar w:fldCharType="end"/>
            </w:r>
            <w:r w:rsidR="00807D39">
              <w:rPr>
                <w:u w:val="single"/>
              </w:rPr>
              <w:tab/>
            </w:r>
            <w:r w:rsidR="00807D39">
              <w:rPr>
                <w:u w:val="single"/>
              </w:rPr>
              <w:tab/>
            </w:r>
            <w:r w:rsidR="00807D39">
              <w:rPr>
                <w:u w:val="single"/>
              </w:rPr>
              <w:tab/>
            </w:r>
          </w:p>
          <w:p w:rsidR="00F65B75" w:rsidRPr="0076415B" w:rsidRDefault="0023463C" w:rsidP="00807D39">
            <w:pPr>
              <w:pStyle w:val="CheckText"/>
              <w:spacing w:before="120" w:after="120"/>
              <w:ind w:left="1009" w:hanging="289"/>
            </w:pPr>
            <w:r>
              <w:rPr>
                <w:u w:val="single"/>
              </w:rPr>
              <w:fldChar w:fldCharType="begin">
                <w:ffData>
                  <w:name w:val=""/>
                  <w:enabled/>
                  <w:calcOnExit w:val="0"/>
                  <w:textInput/>
                </w:ffData>
              </w:fldChar>
            </w:r>
            <w:r w:rsidR="00807D39">
              <w:rPr>
                <w:u w:val="single"/>
              </w:rPr>
              <w:instrText xml:space="preserve"> FORMTEXT </w:instrText>
            </w:r>
            <w:r>
              <w:rPr>
                <w:u w:val="single"/>
              </w:rPr>
            </w:r>
            <w:r>
              <w:rPr>
                <w:u w:val="single"/>
              </w:rPr>
              <w:fldChar w:fldCharType="separate"/>
            </w:r>
            <w:r w:rsidR="00807D39">
              <w:rPr>
                <w:noProof/>
                <w:u w:val="single"/>
              </w:rPr>
              <w:t> </w:t>
            </w:r>
            <w:r w:rsidR="00807D39">
              <w:rPr>
                <w:noProof/>
                <w:u w:val="single"/>
              </w:rPr>
              <w:t> </w:t>
            </w:r>
            <w:r w:rsidR="00807D39">
              <w:rPr>
                <w:noProof/>
                <w:u w:val="single"/>
              </w:rPr>
              <w:t> </w:t>
            </w:r>
            <w:r w:rsidR="00807D39">
              <w:rPr>
                <w:noProof/>
                <w:u w:val="single"/>
              </w:rPr>
              <w:t> </w:t>
            </w:r>
            <w:r w:rsidR="00807D39">
              <w:rPr>
                <w:noProof/>
                <w:u w:val="single"/>
              </w:rPr>
              <w:t> </w:t>
            </w:r>
            <w:r>
              <w:rPr>
                <w:u w:val="single"/>
              </w:rPr>
              <w:fldChar w:fldCharType="end"/>
            </w:r>
            <w:r w:rsidR="00807D39">
              <w:rPr>
                <w:u w:val="single"/>
              </w:rPr>
              <w:tab/>
            </w:r>
            <w:r w:rsidR="00807D39">
              <w:rPr>
                <w:u w:val="single"/>
              </w:rPr>
              <w:tab/>
            </w:r>
            <w:r w:rsidR="00807D39">
              <w:rPr>
                <w:u w:val="single"/>
              </w:rPr>
              <w:tab/>
            </w:r>
          </w:p>
        </w:tc>
      </w:tr>
      <w:tr w:rsidR="00F65B75" w:rsidRPr="0076415B" w:rsidTr="00067714">
        <w:trPr>
          <w:cantSplit/>
          <w:trHeight w:val="685"/>
        </w:trPr>
        <w:tc>
          <w:tcPr>
            <w:tcW w:w="977" w:type="dxa"/>
            <w:tcBorders>
              <w:left w:val="single" w:sz="8" w:space="0" w:color="auto"/>
              <w:right w:val="single" w:sz="8" w:space="0" w:color="auto"/>
            </w:tcBorders>
          </w:tcPr>
          <w:p w:rsidR="00F65B75" w:rsidRPr="0076415B" w:rsidRDefault="000D4D67" w:rsidP="00750F6F">
            <w:fldSimple w:instr=" SEQ ItemL1 \c  \* MERGEFORMAT ">
              <w:r w:rsidR="00A506DB">
                <w:rPr>
                  <w:noProof/>
                </w:rPr>
                <w:t>1</w:t>
              </w:r>
            </w:fldSimple>
            <w:r w:rsidR="00F65B75" w:rsidRPr="0076415B">
              <w:t>.</w:t>
            </w:r>
            <w:fldSimple w:instr=" SEQ ItemL2 \c \* MERGEFORMAT  \* MERGEFORMAT ">
              <w:r w:rsidR="00A506DB">
                <w:rPr>
                  <w:noProof/>
                </w:rPr>
                <w:t>1</w:t>
              </w:r>
            </w:fldSimple>
            <w:r w:rsidR="00F65B75" w:rsidRPr="0076415B">
              <w:t>.</w:t>
            </w:r>
            <w:fldSimple w:instr=" SEQ ItemL3 \* MERGEFORMAT ">
              <w:r w:rsidR="00A506DB">
                <w:rPr>
                  <w:noProof/>
                </w:rPr>
                <w:t>2</w:t>
              </w:r>
            </w:fldSimple>
          </w:p>
        </w:tc>
        <w:tc>
          <w:tcPr>
            <w:tcW w:w="3986" w:type="dxa"/>
            <w:gridSpan w:val="4"/>
            <w:tcBorders>
              <w:left w:val="single" w:sz="8" w:space="0" w:color="auto"/>
              <w:right w:val="single" w:sz="8" w:space="0" w:color="auto"/>
            </w:tcBorders>
          </w:tcPr>
          <w:p w:rsidR="00F65B75" w:rsidRPr="0076415B" w:rsidRDefault="00F65B75" w:rsidP="00411330">
            <w:pPr>
              <w:rPr>
                <w:rFonts w:cs="Arial"/>
                <w:szCs w:val="20"/>
              </w:rPr>
            </w:pPr>
            <w:r>
              <w:t xml:space="preserve">Is the price list comprehensive of the manufacturer’s entire </w:t>
            </w:r>
            <w:r w:rsidR="002F2EC8">
              <w:t xml:space="preserve">electromagnetic flowmeter, pressure transmitter, and temperature transmitter </w:t>
            </w:r>
            <w:r>
              <w:t>offering, including all replacement parts?</w:t>
            </w:r>
          </w:p>
        </w:tc>
        <w:tc>
          <w:tcPr>
            <w:tcW w:w="5401" w:type="dxa"/>
            <w:gridSpan w:val="6"/>
            <w:tcBorders>
              <w:left w:val="single" w:sz="8" w:space="0" w:color="auto"/>
              <w:right w:val="single" w:sz="8" w:space="0" w:color="auto"/>
            </w:tcBorders>
          </w:tcPr>
          <w:p w:rsidR="00F65B75" w:rsidRDefault="0023463C" w:rsidP="00F65B75">
            <w:pPr>
              <w:pStyle w:val="CheckText"/>
              <w:jc w:val="both"/>
            </w:pPr>
            <w:r>
              <w:fldChar w:fldCharType="begin">
                <w:ffData>
                  <w:name w:val="Check1"/>
                  <w:enabled/>
                  <w:calcOnExit w:val="0"/>
                  <w:checkBox>
                    <w:sizeAuto/>
                    <w:default w:val="0"/>
                  </w:checkBox>
                </w:ffData>
              </w:fldChar>
            </w:r>
            <w:r w:rsidR="00F65B75">
              <w:instrText xml:space="preserve"> FORMCHECKBOX </w:instrText>
            </w:r>
            <w:r>
              <w:fldChar w:fldCharType="end"/>
            </w:r>
            <w:r w:rsidR="00F65B75">
              <w:t xml:space="preserve"> Yes</w:t>
            </w:r>
          </w:p>
          <w:p w:rsidR="00F65B75" w:rsidRDefault="0023463C" w:rsidP="00F65B75">
            <w:pPr>
              <w:pStyle w:val="CheckText"/>
              <w:jc w:val="both"/>
            </w:pPr>
            <w:r>
              <w:fldChar w:fldCharType="begin">
                <w:ffData>
                  <w:name w:val="Check1"/>
                  <w:enabled/>
                  <w:calcOnExit w:val="0"/>
                  <w:checkBox>
                    <w:sizeAuto/>
                    <w:default w:val="0"/>
                  </w:checkBox>
                </w:ffData>
              </w:fldChar>
            </w:r>
            <w:r w:rsidR="00F65B75">
              <w:instrText xml:space="preserve"> FORMCHECKBOX </w:instrText>
            </w:r>
            <w:r>
              <w:fldChar w:fldCharType="end"/>
            </w:r>
            <w:r w:rsidR="00F65B75">
              <w:t xml:space="preserve"> No.  Provide details below:</w:t>
            </w:r>
          </w:p>
          <w:p w:rsidR="00F65B75" w:rsidRPr="0076415B" w:rsidRDefault="00F65B75" w:rsidP="00F65B75">
            <w:pPr>
              <w:pStyle w:val="CheckText"/>
              <w:spacing w:before="120" w:after="120"/>
              <w:ind w:left="470" w:hanging="289"/>
            </w:pPr>
            <w:r w:rsidRPr="00F65B75">
              <w:tab/>
            </w:r>
            <w:r w:rsidR="0023463C" w:rsidRPr="00C55BE9">
              <w:rPr>
                <w:u w:val="single"/>
              </w:rPr>
              <w:fldChar w:fldCharType="begin">
                <w:ffData>
                  <w:name w:val=""/>
                  <w:enabled/>
                  <w:calcOnExit w:val="0"/>
                  <w:textInput/>
                </w:ffData>
              </w:fldChar>
            </w:r>
            <w:r w:rsidRPr="00C55BE9">
              <w:rPr>
                <w:u w:val="single"/>
              </w:rPr>
              <w:instrText xml:space="preserve"> FORMTEXT </w:instrText>
            </w:r>
            <w:r w:rsidR="0023463C" w:rsidRPr="00C55BE9">
              <w:rPr>
                <w:u w:val="single"/>
              </w:rPr>
            </w:r>
            <w:r w:rsidR="0023463C" w:rsidRPr="00C55BE9">
              <w:rPr>
                <w:u w:val="single"/>
              </w:rPr>
              <w:fldChar w:fldCharType="separate"/>
            </w:r>
            <w:r w:rsidR="00C444B4">
              <w:rPr>
                <w:noProof/>
                <w:u w:val="single"/>
              </w:rPr>
              <w:t> </w:t>
            </w:r>
            <w:r w:rsidR="00C444B4">
              <w:rPr>
                <w:noProof/>
                <w:u w:val="single"/>
              </w:rPr>
              <w:t> </w:t>
            </w:r>
            <w:r w:rsidR="00C444B4">
              <w:rPr>
                <w:noProof/>
                <w:u w:val="single"/>
              </w:rPr>
              <w:t> </w:t>
            </w:r>
            <w:r w:rsidR="00C444B4">
              <w:rPr>
                <w:noProof/>
                <w:u w:val="single"/>
              </w:rPr>
              <w:t> </w:t>
            </w:r>
            <w:r w:rsidR="00C444B4">
              <w:rPr>
                <w:noProof/>
                <w:u w:val="single"/>
              </w:rPr>
              <w:t> </w:t>
            </w:r>
            <w:r w:rsidR="0023463C" w:rsidRPr="00C55BE9">
              <w:rPr>
                <w:u w:val="single"/>
              </w:rPr>
              <w:fldChar w:fldCharType="end"/>
            </w:r>
            <w:r>
              <w:rPr>
                <w:u w:val="single"/>
              </w:rPr>
              <w:tab/>
            </w:r>
            <w:r>
              <w:rPr>
                <w:u w:val="single"/>
              </w:rPr>
              <w:tab/>
            </w:r>
            <w:r>
              <w:rPr>
                <w:u w:val="single"/>
              </w:rPr>
              <w:tab/>
            </w:r>
            <w:r>
              <w:rPr>
                <w:u w:val="single"/>
              </w:rPr>
              <w:tab/>
            </w:r>
            <w:r>
              <w:rPr>
                <w:u w:val="single"/>
              </w:rPr>
              <w:tab/>
            </w:r>
            <w:r>
              <w:rPr>
                <w:u w:val="single"/>
              </w:rPr>
              <w:tab/>
            </w:r>
          </w:p>
        </w:tc>
      </w:tr>
      <w:tr w:rsidR="00922F0A" w:rsidRPr="0076415B" w:rsidTr="00067714">
        <w:trPr>
          <w:cantSplit/>
          <w:trHeight w:val="797"/>
        </w:trPr>
        <w:tc>
          <w:tcPr>
            <w:tcW w:w="977" w:type="dxa"/>
            <w:tcBorders>
              <w:left w:val="single" w:sz="8" w:space="0" w:color="auto"/>
              <w:right w:val="single" w:sz="8" w:space="0" w:color="auto"/>
            </w:tcBorders>
          </w:tcPr>
          <w:p w:rsidR="00922F0A" w:rsidRPr="0076415B" w:rsidRDefault="000D4D67" w:rsidP="00750F6F">
            <w:fldSimple w:instr=" SEQ ItemL1 \c  \* MERGEFORMAT ">
              <w:r w:rsidR="00A506DB">
                <w:rPr>
                  <w:noProof/>
                </w:rPr>
                <w:t>1</w:t>
              </w:r>
            </w:fldSimple>
            <w:r w:rsidR="00922F0A" w:rsidRPr="0076415B">
              <w:t>.</w:t>
            </w:r>
            <w:fldSimple w:instr=" SEQ ItemL2 \c \* MERGEFORMAT  \* MERGEFORMAT ">
              <w:r w:rsidR="00A506DB">
                <w:rPr>
                  <w:noProof/>
                </w:rPr>
                <w:t>1</w:t>
              </w:r>
            </w:fldSimple>
            <w:r w:rsidR="00922F0A" w:rsidRPr="0076415B">
              <w:t>.</w:t>
            </w:r>
            <w:fldSimple w:instr=" SEQ ItemL3 \* MERGEFORMAT ">
              <w:r w:rsidR="00A506DB">
                <w:rPr>
                  <w:noProof/>
                </w:rPr>
                <w:t>3</w:t>
              </w:r>
            </w:fldSimple>
          </w:p>
        </w:tc>
        <w:tc>
          <w:tcPr>
            <w:tcW w:w="3986" w:type="dxa"/>
            <w:gridSpan w:val="4"/>
            <w:tcBorders>
              <w:left w:val="single" w:sz="8" w:space="0" w:color="auto"/>
              <w:right w:val="single" w:sz="8" w:space="0" w:color="auto"/>
            </w:tcBorders>
          </w:tcPr>
          <w:p w:rsidR="00922F0A" w:rsidRPr="0076415B" w:rsidRDefault="00F65B75" w:rsidP="00750F6F">
            <w:pPr>
              <w:rPr>
                <w:rFonts w:cs="Arial"/>
                <w:szCs w:val="20"/>
              </w:rPr>
            </w:pPr>
            <w:r>
              <w:t>Is the price list consistent with the prices and discounts indicated in Form B?</w:t>
            </w:r>
          </w:p>
        </w:tc>
        <w:tc>
          <w:tcPr>
            <w:tcW w:w="5401" w:type="dxa"/>
            <w:gridSpan w:val="6"/>
            <w:tcBorders>
              <w:left w:val="single" w:sz="8" w:space="0" w:color="auto"/>
              <w:right w:val="single" w:sz="8" w:space="0" w:color="auto"/>
            </w:tcBorders>
          </w:tcPr>
          <w:p w:rsidR="00F65B75" w:rsidRDefault="0023463C" w:rsidP="00F65B75">
            <w:pPr>
              <w:pStyle w:val="CheckText"/>
              <w:jc w:val="both"/>
            </w:pPr>
            <w:r>
              <w:fldChar w:fldCharType="begin">
                <w:ffData>
                  <w:name w:val="Check1"/>
                  <w:enabled/>
                  <w:calcOnExit w:val="0"/>
                  <w:checkBox>
                    <w:sizeAuto/>
                    <w:default w:val="0"/>
                  </w:checkBox>
                </w:ffData>
              </w:fldChar>
            </w:r>
            <w:r w:rsidR="00F65B75">
              <w:instrText xml:space="preserve"> FORMCHECKBOX </w:instrText>
            </w:r>
            <w:r>
              <w:fldChar w:fldCharType="end"/>
            </w:r>
            <w:r w:rsidR="00F65B75">
              <w:t xml:space="preserve"> Yes</w:t>
            </w:r>
          </w:p>
          <w:p w:rsidR="00F65B75" w:rsidRDefault="0023463C" w:rsidP="00F65B75">
            <w:pPr>
              <w:pStyle w:val="CheckText"/>
              <w:jc w:val="both"/>
            </w:pPr>
            <w:r>
              <w:fldChar w:fldCharType="begin">
                <w:ffData>
                  <w:name w:val="Check1"/>
                  <w:enabled/>
                  <w:calcOnExit w:val="0"/>
                  <w:checkBox>
                    <w:sizeAuto/>
                    <w:default w:val="0"/>
                  </w:checkBox>
                </w:ffData>
              </w:fldChar>
            </w:r>
            <w:r w:rsidR="00F65B75">
              <w:instrText xml:space="preserve"> FORMCHECKBOX </w:instrText>
            </w:r>
            <w:r>
              <w:fldChar w:fldCharType="end"/>
            </w:r>
            <w:r w:rsidR="00F65B75">
              <w:t xml:space="preserve"> No.  Provide details below:</w:t>
            </w:r>
          </w:p>
          <w:p w:rsidR="00922F0A" w:rsidRPr="0076415B" w:rsidRDefault="00F65B75" w:rsidP="00F65B75">
            <w:pPr>
              <w:pStyle w:val="CheckText"/>
              <w:spacing w:before="120" w:after="120"/>
              <w:ind w:left="470" w:hanging="289"/>
            </w:pPr>
            <w:r w:rsidRPr="00F65B75">
              <w:tab/>
            </w:r>
            <w:r w:rsidR="0023463C" w:rsidRPr="00C55BE9">
              <w:rPr>
                <w:u w:val="single"/>
              </w:rPr>
              <w:fldChar w:fldCharType="begin">
                <w:ffData>
                  <w:name w:val=""/>
                  <w:enabled/>
                  <w:calcOnExit w:val="0"/>
                  <w:textInput/>
                </w:ffData>
              </w:fldChar>
            </w:r>
            <w:r w:rsidRPr="00C55BE9">
              <w:rPr>
                <w:u w:val="single"/>
              </w:rPr>
              <w:instrText xml:space="preserve"> FORMTEXT </w:instrText>
            </w:r>
            <w:r w:rsidR="0023463C" w:rsidRPr="00C55BE9">
              <w:rPr>
                <w:u w:val="single"/>
              </w:rPr>
            </w:r>
            <w:r w:rsidR="0023463C" w:rsidRPr="00C55BE9">
              <w:rPr>
                <w:u w:val="single"/>
              </w:rPr>
              <w:fldChar w:fldCharType="separate"/>
            </w:r>
            <w:r w:rsidR="00C444B4">
              <w:rPr>
                <w:noProof/>
                <w:u w:val="single"/>
              </w:rPr>
              <w:t> </w:t>
            </w:r>
            <w:r w:rsidR="00C444B4">
              <w:rPr>
                <w:noProof/>
                <w:u w:val="single"/>
              </w:rPr>
              <w:t> </w:t>
            </w:r>
            <w:r w:rsidR="00C444B4">
              <w:rPr>
                <w:noProof/>
                <w:u w:val="single"/>
              </w:rPr>
              <w:t> </w:t>
            </w:r>
            <w:r w:rsidR="00C444B4">
              <w:rPr>
                <w:noProof/>
                <w:u w:val="single"/>
              </w:rPr>
              <w:t> </w:t>
            </w:r>
            <w:r w:rsidR="00C444B4">
              <w:rPr>
                <w:noProof/>
                <w:u w:val="single"/>
              </w:rPr>
              <w:t> </w:t>
            </w:r>
            <w:r w:rsidR="0023463C" w:rsidRPr="00C55BE9">
              <w:rPr>
                <w:u w:val="single"/>
              </w:rPr>
              <w:fldChar w:fldCharType="end"/>
            </w:r>
            <w:r>
              <w:rPr>
                <w:u w:val="single"/>
              </w:rPr>
              <w:tab/>
            </w:r>
            <w:r>
              <w:rPr>
                <w:u w:val="single"/>
              </w:rPr>
              <w:tab/>
            </w:r>
            <w:r>
              <w:rPr>
                <w:u w:val="single"/>
              </w:rPr>
              <w:tab/>
            </w:r>
            <w:r>
              <w:rPr>
                <w:u w:val="single"/>
              </w:rPr>
              <w:tab/>
            </w:r>
            <w:r>
              <w:rPr>
                <w:u w:val="single"/>
              </w:rPr>
              <w:tab/>
            </w:r>
            <w:r>
              <w:rPr>
                <w:u w:val="single"/>
              </w:rPr>
              <w:tab/>
            </w:r>
          </w:p>
        </w:tc>
      </w:tr>
      <w:tr w:rsidR="00FD67F9" w:rsidRPr="0076415B" w:rsidTr="00067714">
        <w:trPr>
          <w:cantSplit/>
        </w:trPr>
        <w:tc>
          <w:tcPr>
            <w:tcW w:w="977" w:type="dxa"/>
            <w:tcBorders>
              <w:top w:val="single" w:sz="8" w:space="0" w:color="auto"/>
              <w:left w:val="single" w:sz="8" w:space="0" w:color="auto"/>
              <w:bottom w:val="single" w:sz="4" w:space="0" w:color="auto"/>
              <w:right w:val="single" w:sz="8" w:space="0" w:color="auto"/>
            </w:tcBorders>
            <w:shd w:val="clear" w:color="auto" w:fill="92D050"/>
          </w:tcPr>
          <w:p w:rsidR="00FD67F9" w:rsidRPr="0076415B" w:rsidRDefault="000D4D67" w:rsidP="00F12CF7">
            <w:pPr>
              <w:keepNext/>
            </w:pPr>
            <w:fldSimple w:instr=" SEQ    ItemL1  \* MERGEFORMAT">
              <w:r w:rsidR="00A506DB" w:rsidRPr="00A506DB">
                <w:rPr>
                  <w:b/>
                  <w:noProof/>
                </w:rPr>
                <w:t>2</w:t>
              </w:r>
            </w:fldSimple>
            <w:r w:rsidR="00FD67F9" w:rsidRPr="0076415B">
              <w:rPr>
                <w:b/>
              </w:rPr>
              <w:t>.</w:t>
            </w:r>
            <w:fldSimple w:instr=" SEQ    ItemL2 \* MERGEFORMAT \r  \* MERGEFORMAT ">
              <w:r w:rsidR="00A506DB" w:rsidRPr="00A506DB">
                <w:rPr>
                  <w:b/>
                  <w:noProof/>
                </w:rPr>
                <w:t>0</w:t>
              </w:r>
            </w:fldSimple>
          </w:p>
        </w:tc>
        <w:tc>
          <w:tcPr>
            <w:tcW w:w="9387" w:type="dxa"/>
            <w:gridSpan w:val="10"/>
            <w:tcBorders>
              <w:top w:val="single" w:sz="8" w:space="0" w:color="auto"/>
              <w:left w:val="single" w:sz="8" w:space="0" w:color="auto"/>
              <w:bottom w:val="single" w:sz="4" w:space="0" w:color="auto"/>
              <w:right w:val="single" w:sz="8" w:space="0" w:color="auto"/>
            </w:tcBorders>
            <w:shd w:val="clear" w:color="auto" w:fill="92D050"/>
          </w:tcPr>
          <w:p w:rsidR="00FD67F9" w:rsidRPr="0076415B" w:rsidRDefault="00FD67F9" w:rsidP="00F12CF7">
            <w:pPr>
              <w:pStyle w:val="Clause"/>
              <w:keepNext/>
              <w:numPr>
                <w:ilvl w:val="0"/>
                <w:numId w:val="0"/>
              </w:numPr>
              <w:spacing w:before="0"/>
            </w:pPr>
            <w:r>
              <w:rPr>
                <w:b/>
              </w:rPr>
              <w:t>Electromagnetic Flowmeters</w:t>
            </w:r>
            <w:r w:rsidR="0095377F">
              <w:rPr>
                <w:b/>
              </w:rPr>
              <w:t xml:space="preserve"> (Section A)</w:t>
            </w:r>
          </w:p>
        </w:tc>
      </w:tr>
      <w:tr w:rsidR="00FD67F9" w:rsidRPr="0076415B" w:rsidTr="00C713B2">
        <w:trPr>
          <w:cantSplit/>
        </w:trPr>
        <w:tc>
          <w:tcPr>
            <w:tcW w:w="977" w:type="dxa"/>
            <w:tcBorders>
              <w:top w:val="single" w:sz="8" w:space="0" w:color="auto"/>
              <w:left w:val="single" w:sz="8" w:space="0" w:color="auto"/>
              <w:bottom w:val="single" w:sz="8" w:space="0" w:color="auto"/>
              <w:right w:val="single" w:sz="8" w:space="0" w:color="auto"/>
            </w:tcBorders>
          </w:tcPr>
          <w:p w:rsidR="00FD67F9" w:rsidRPr="0076415B" w:rsidRDefault="000D4D67" w:rsidP="00F12CF7">
            <w:pPr>
              <w:keepNext/>
            </w:pPr>
            <w:fldSimple w:instr=" SEQ ItemL1 \c  \* MERGEFORMAT ">
              <w:r w:rsidR="00A506DB" w:rsidRPr="00A506DB">
                <w:rPr>
                  <w:b/>
                  <w:noProof/>
                </w:rPr>
                <w:t>2</w:t>
              </w:r>
            </w:fldSimple>
            <w:r w:rsidR="00FD67F9" w:rsidRPr="0076415B">
              <w:rPr>
                <w:b/>
              </w:rPr>
              <w:t>.</w:t>
            </w:r>
            <w:fldSimple w:instr=" SEQ ItemL2 \* MERGEFORMAT  \* MERGEFORMAT ">
              <w:r w:rsidR="00A506DB" w:rsidRPr="00A506DB">
                <w:rPr>
                  <w:b/>
                  <w:noProof/>
                </w:rPr>
                <w:t>1</w:t>
              </w:r>
            </w:fldSimple>
            <w:r w:rsidR="0023463C">
              <w:fldChar w:fldCharType="begin"/>
            </w:r>
            <w:r w:rsidR="00FD67F9">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FD67F9" w:rsidRPr="0076415B" w:rsidRDefault="00FD67F9" w:rsidP="00F12CF7">
            <w:pPr>
              <w:pStyle w:val="Clause"/>
              <w:keepNext/>
              <w:numPr>
                <w:ilvl w:val="0"/>
                <w:numId w:val="0"/>
              </w:numPr>
              <w:spacing w:before="0"/>
            </w:pPr>
            <w:r w:rsidRPr="0076415B">
              <w:rPr>
                <w:b/>
              </w:rPr>
              <w:t>General</w:t>
            </w:r>
          </w:p>
        </w:tc>
      </w:tr>
      <w:tr w:rsidR="00C55D95" w:rsidRPr="00071E6A" w:rsidTr="00067714">
        <w:trPr>
          <w:cantSplit/>
        </w:trPr>
        <w:tc>
          <w:tcPr>
            <w:tcW w:w="977" w:type="dxa"/>
            <w:tcBorders>
              <w:top w:val="single" w:sz="8" w:space="0" w:color="auto"/>
              <w:left w:val="single" w:sz="8" w:space="0" w:color="auto"/>
              <w:bottom w:val="single" w:sz="4" w:space="0" w:color="auto"/>
              <w:right w:val="single" w:sz="8" w:space="0" w:color="auto"/>
            </w:tcBorders>
          </w:tcPr>
          <w:p w:rsidR="00C55D95" w:rsidRPr="00071E6A" w:rsidRDefault="000D4D67" w:rsidP="00750F6F">
            <w:fldSimple w:instr=" SEQ ItemL1 \c  \* MERGEFORMAT ">
              <w:r w:rsidR="00A506DB">
                <w:rPr>
                  <w:noProof/>
                </w:rPr>
                <w:t>2</w:t>
              </w:r>
            </w:fldSimple>
            <w:r w:rsidR="00C55D95" w:rsidRPr="00071E6A">
              <w:t>.</w:t>
            </w:r>
            <w:fldSimple w:instr=" SEQ ItemL2 \c \* MERGEFORMAT  \* MERGEFORMAT ">
              <w:r w:rsidR="00A506DB">
                <w:rPr>
                  <w:noProof/>
                </w:rPr>
                <w:t>1</w:t>
              </w:r>
            </w:fldSimple>
            <w:r w:rsidR="00C55D95" w:rsidRPr="00071E6A">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C55D95" w:rsidRPr="00071E6A" w:rsidRDefault="00C55D95" w:rsidP="00750F6F">
            <w:pPr>
              <w:pStyle w:val="Clause"/>
              <w:numPr>
                <w:ilvl w:val="0"/>
                <w:numId w:val="0"/>
              </w:numPr>
              <w:spacing w:before="0"/>
            </w:pPr>
            <w:r w:rsidRPr="00071E6A">
              <w:t>Years of experience in the design and manufacture of electromagnetic flowmeters.</w:t>
            </w:r>
          </w:p>
        </w:tc>
        <w:tc>
          <w:tcPr>
            <w:tcW w:w="5401" w:type="dxa"/>
            <w:gridSpan w:val="6"/>
            <w:tcBorders>
              <w:top w:val="single" w:sz="8" w:space="0" w:color="auto"/>
              <w:left w:val="single" w:sz="8" w:space="0" w:color="auto"/>
              <w:bottom w:val="single" w:sz="4" w:space="0" w:color="auto"/>
              <w:right w:val="single" w:sz="8" w:space="0" w:color="auto"/>
            </w:tcBorders>
          </w:tcPr>
          <w:p w:rsidR="00C55D95" w:rsidRDefault="0023463C" w:rsidP="00750F6F">
            <w:pPr>
              <w:pStyle w:val="CheckText"/>
              <w:jc w:val="both"/>
            </w:pPr>
            <w:r>
              <w:fldChar w:fldCharType="begin">
                <w:ffData>
                  <w:name w:val="Check1"/>
                  <w:enabled/>
                  <w:calcOnExit w:val="0"/>
                  <w:checkBox>
                    <w:sizeAuto/>
                    <w:default w:val="0"/>
                  </w:checkBox>
                </w:ffData>
              </w:fldChar>
            </w:r>
            <w:r w:rsidR="00C55D95">
              <w:instrText xml:space="preserve"> FORMCHECKBOX </w:instrText>
            </w:r>
            <w:r>
              <w:fldChar w:fldCharType="end"/>
            </w:r>
            <w:r w:rsidR="00C55D95">
              <w:t xml:space="preserve"> &lt;</w:t>
            </w:r>
            <w:r w:rsidR="007F67A7">
              <w:t>5</w:t>
            </w:r>
            <w:r w:rsidR="00C55D95">
              <w:t xml:space="preserve"> year</w:t>
            </w:r>
            <w:r w:rsidR="007F67A7">
              <w:t>s</w:t>
            </w:r>
          </w:p>
          <w:p w:rsidR="00C55D95" w:rsidRDefault="0023463C" w:rsidP="00750F6F">
            <w:pPr>
              <w:pStyle w:val="CheckText"/>
              <w:jc w:val="both"/>
            </w:pPr>
            <w:r>
              <w:fldChar w:fldCharType="begin">
                <w:ffData>
                  <w:name w:val="Check1"/>
                  <w:enabled/>
                  <w:calcOnExit w:val="0"/>
                  <w:checkBox>
                    <w:sizeAuto/>
                    <w:default w:val="0"/>
                  </w:checkBox>
                </w:ffData>
              </w:fldChar>
            </w:r>
            <w:r w:rsidR="00C55D95">
              <w:instrText xml:space="preserve"> FORMCHECKBOX </w:instrText>
            </w:r>
            <w:r>
              <w:fldChar w:fldCharType="end"/>
            </w:r>
            <w:r w:rsidR="00C55D95">
              <w:t xml:space="preserve"> </w:t>
            </w:r>
            <w:r w:rsidR="007F67A7">
              <w:t>5</w:t>
            </w:r>
            <w:r w:rsidR="00C55D95">
              <w:t xml:space="preserve"> to </w:t>
            </w:r>
            <w:r w:rsidR="007F67A7">
              <w:t>9</w:t>
            </w:r>
            <w:r w:rsidR="00C55D95">
              <w:t xml:space="preserve"> years</w:t>
            </w:r>
          </w:p>
          <w:p w:rsidR="00C55D95" w:rsidRDefault="0023463C" w:rsidP="00750F6F">
            <w:pPr>
              <w:pStyle w:val="CheckText"/>
              <w:jc w:val="both"/>
            </w:pPr>
            <w:r>
              <w:fldChar w:fldCharType="begin">
                <w:ffData>
                  <w:name w:val="Check1"/>
                  <w:enabled/>
                  <w:calcOnExit w:val="0"/>
                  <w:checkBox>
                    <w:sizeAuto/>
                    <w:default w:val="0"/>
                  </w:checkBox>
                </w:ffData>
              </w:fldChar>
            </w:r>
            <w:r w:rsidR="00C55D95">
              <w:instrText xml:space="preserve"> FORMCHECKBOX </w:instrText>
            </w:r>
            <w:r>
              <w:fldChar w:fldCharType="end"/>
            </w:r>
            <w:r w:rsidR="00C55D95">
              <w:t xml:space="preserve"> </w:t>
            </w:r>
            <w:r w:rsidR="007F67A7">
              <w:t>10</w:t>
            </w:r>
            <w:r w:rsidR="00C55D95">
              <w:t xml:space="preserve"> to </w:t>
            </w:r>
            <w:r w:rsidR="007F67A7">
              <w:t>14</w:t>
            </w:r>
            <w:r w:rsidR="00C55D95">
              <w:t xml:space="preserve"> years</w:t>
            </w:r>
          </w:p>
          <w:p w:rsidR="00C55D95" w:rsidRDefault="0023463C" w:rsidP="00750F6F">
            <w:pPr>
              <w:pStyle w:val="CheckText"/>
              <w:jc w:val="both"/>
            </w:pPr>
            <w:r>
              <w:fldChar w:fldCharType="begin">
                <w:ffData>
                  <w:name w:val="Check1"/>
                  <w:enabled/>
                  <w:calcOnExit w:val="0"/>
                  <w:checkBox>
                    <w:sizeAuto/>
                    <w:default w:val="0"/>
                  </w:checkBox>
                </w:ffData>
              </w:fldChar>
            </w:r>
            <w:r w:rsidR="00C55D95">
              <w:instrText xml:space="preserve"> FORMCHECKBOX </w:instrText>
            </w:r>
            <w:r>
              <w:fldChar w:fldCharType="end"/>
            </w:r>
            <w:r w:rsidR="00C55D95">
              <w:t xml:space="preserve"> </w:t>
            </w:r>
            <w:r w:rsidR="007F67A7">
              <w:t>15</w:t>
            </w:r>
            <w:r w:rsidR="00C55D95">
              <w:t xml:space="preserve"> to </w:t>
            </w:r>
            <w:r w:rsidR="007F67A7">
              <w:t>19</w:t>
            </w:r>
            <w:r w:rsidR="00C55D95">
              <w:t xml:space="preserve"> years</w:t>
            </w:r>
          </w:p>
          <w:p w:rsidR="00C55D95" w:rsidRDefault="0023463C" w:rsidP="00750F6F">
            <w:pPr>
              <w:pStyle w:val="CheckText"/>
              <w:jc w:val="both"/>
            </w:pPr>
            <w:r>
              <w:fldChar w:fldCharType="begin">
                <w:ffData>
                  <w:name w:val="Check1"/>
                  <w:enabled/>
                  <w:calcOnExit w:val="0"/>
                  <w:checkBox>
                    <w:sizeAuto/>
                    <w:default w:val="0"/>
                  </w:checkBox>
                </w:ffData>
              </w:fldChar>
            </w:r>
            <w:r w:rsidR="00C55D95">
              <w:instrText xml:space="preserve"> FORMCHECKBOX </w:instrText>
            </w:r>
            <w:r>
              <w:fldChar w:fldCharType="end"/>
            </w:r>
            <w:r w:rsidR="00C55D95">
              <w:t xml:space="preserve"> </w:t>
            </w:r>
            <w:r w:rsidR="007F67A7">
              <w:t>20</w:t>
            </w:r>
            <w:r w:rsidR="00C55D95">
              <w:t xml:space="preserve"> to </w:t>
            </w:r>
            <w:r w:rsidR="007F67A7">
              <w:t>24</w:t>
            </w:r>
            <w:r w:rsidR="00C55D95">
              <w:t xml:space="preserve"> years</w:t>
            </w:r>
          </w:p>
          <w:p w:rsidR="00C55D95" w:rsidRPr="00071E6A" w:rsidRDefault="0023463C" w:rsidP="007F67A7">
            <w:pPr>
              <w:pStyle w:val="CheckText"/>
              <w:jc w:val="both"/>
            </w:pPr>
            <w:r>
              <w:fldChar w:fldCharType="begin">
                <w:ffData>
                  <w:name w:val="Check1"/>
                  <w:enabled/>
                  <w:calcOnExit w:val="0"/>
                  <w:checkBox>
                    <w:sizeAuto/>
                    <w:default w:val="0"/>
                  </w:checkBox>
                </w:ffData>
              </w:fldChar>
            </w:r>
            <w:r w:rsidR="00C55D95">
              <w:instrText xml:space="preserve"> FORMCHECKBOX </w:instrText>
            </w:r>
            <w:r>
              <w:fldChar w:fldCharType="end"/>
            </w:r>
            <w:r w:rsidR="00C55D95">
              <w:t xml:space="preserve"> &gt;</w:t>
            </w:r>
            <w:r w:rsidR="007F67A7">
              <w:t>25</w:t>
            </w:r>
            <w:r w:rsidR="00C55D95">
              <w:t xml:space="preserve"> years</w:t>
            </w:r>
          </w:p>
        </w:tc>
      </w:tr>
      <w:tr w:rsidR="00CF6601" w:rsidRPr="009244F8" w:rsidTr="00C713B2">
        <w:trPr>
          <w:cantSplit/>
        </w:trPr>
        <w:tc>
          <w:tcPr>
            <w:tcW w:w="977" w:type="dxa"/>
            <w:tcBorders>
              <w:top w:val="single" w:sz="4" w:space="0" w:color="auto"/>
              <w:left w:val="single" w:sz="8" w:space="0" w:color="auto"/>
              <w:bottom w:val="single" w:sz="4" w:space="0" w:color="auto"/>
              <w:right w:val="single" w:sz="8" w:space="0" w:color="auto"/>
            </w:tcBorders>
          </w:tcPr>
          <w:p w:rsidR="00CF6601" w:rsidRPr="009244F8" w:rsidRDefault="000D4D67" w:rsidP="00CF6601">
            <w:fldSimple w:instr=" SEQ ItemL1 \c  \* MERGEFORMAT ">
              <w:r w:rsidR="00A506DB">
                <w:rPr>
                  <w:noProof/>
                </w:rPr>
                <w:t>2</w:t>
              </w:r>
            </w:fldSimple>
            <w:r w:rsidR="00CF6601" w:rsidRPr="009244F8">
              <w:t>.</w:t>
            </w:r>
            <w:fldSimple w:instr=" SEQ ItemL2 \c \* MERGEFORMAT  \* MERGEFORMAT ">
              <w:r w:rsidR="00A506DB">
                <w:rPr>
                  <w:noProof/>
                </w:rPr>
                <w:t>1</w:t>
              </w:r>
            </w:fldSimple>
            <w:r w:rsidR="00CF6601" w:rsidRPr="009244F8">
              <w:t>.</w:t>
            </w:r>
            <w:fldSimple w:instr=" SEQ ItemL3 \* MERGEFORMAT ">
              <w:r w:rsidR="00A506DB">
                <w:rPr>
                  <w:noProof/>
                </w:rPr>
                <w:t>2</w:t>
              </w:r>
            </w:fldSimple>
          </w:p>
        </w:tc>
        <w:tc>
          <w:tcPr>
            <w:tcW w:w="3986" w:type="dxa"/>
            <w:gridSpan w:val="4"/>
            <w:tcBorders>
              <w:top w:val="single" w:sz="4" w:space="0" w:color="auto"/>
              <w:left w:val="single" w:sz="8" w:space="0" w:color="auto"/>
              <w:bottom w:val="single" w:sz="4" w:space="0" w:color="auto"/>
              <w:right w:val="single" w:sz="8" w:space="0" w:color="auto"/>
            </w:tcBorders>
          </w:tcPr>
          <w:p w:rsidR="00CF6601" w:rsidRPr="009244F8" w:rsidRDefault="00CF6601" w:rsidP="00CF6601">
            <w:pPr>
              <w:pStyle w:val="Clause"/>
              <w:numPr>
                <w:ilvl w:val="0"/>
                <w:numId w:val="0"/>
              </w:numPr>
              <w:spacing w:before="0"/>
            </w:pPr>
            <w:r>
              <w:t>Approvals</w:t>
            </w:r>
          </w:p>
        </w:tc>
        <w:tc>
          <w:tcPr>
            <w:tcW w:w="5401" w:type="dxa"/>
            <w:gridSpan w:val="6"/>
            <w:tcBorders>
              <w:top w:val="single" w:sz="4" w:space="0" w:color="auto"/>
              <w:left w:val="single" w:sz="8" w:space="0" w:color="auto"/>
              <w:bottom w:val="single" w:sz="4" w:space="0" w:color="auto"/>
              <w:right w:val="single" w:sz="8" w:space="0" w:color="auto"/>
            </w:tcBorders>
          </w:tcPr>
          <w:p w:rsidR="00CF6601" w:rsidRDefault="00CF6601" w:rsidP="00CF6601">
            <w:r>
              <w:t>Only indicate approvals applicable to all products proposed:</w:t>
            </w:r>
          </w:p>
          <w:p w:rsidR="00CF6601" w:rsidRDefault="0023463C" w:rsidP="00CF6601">
            <w:pPr>
              <w:pStyle w:val="CheckText"/>
              <w:jc w:val="both"/>
            </w:pPr>
            <w:r>
              <w:fldChar w:fldCharType="begin">
                <w:ffData>
                  <w:name w:val="Check1"/>
                  <w:enabled/>
                  <w:calcOnExit w:val="0"/>
                  <w:checkBox>
                    <w:sizeAuto/>
                    <w:default w:val="0"/>
                  </w:checkBox>
                </w:ffData>
              </w:fldChar>
            </w:r>
            <w:r w:rsidR="00CF6601">
              <w:instrText xml:space="preserve"> FORMCHECKBOX </w:instrText>
            </w:r>
            <w:r>
              <w:fldChar w:fldCharType="end"/>
            </w:r>
            <w:r w:rsidR="00CF6601">
              <w:t xml:space="preserve"> CSA</w:t>
            </w:r>
          </w:p>
          <w:p w:rsidR="00CF6601" w:rsidRDefault="0023463C" w:rsidP="00CF6601">
            <w:pPr>
              <w:pStyle w:val="CheckText2"/>
            </w:pPr>
            <w:r>
              <w:fldChar w:fldCharType="begin">
                <w:ffData>
                  <w:name w:val="Check1"/>
                  <w:enabled/>
                  <w:calcOnExit w:val="0"/>
                  <w:checkBox>
                    <w:sizeAuto/>
                    <w:default w:val="0"/>
                  </w:checkBox>
                </w:ffData>
              </w:fldChar>
            </w:r>
            <w:r w:rsidR="00CF6601">
              <w:instrText xml:space="preserve"> FORMCHECKBOX </w:instrText>
            </w:r>
            <w:r>
              <w:fldChar w:fldCharType="end"/>
            </w:r>
            <w:r w:rsidR="00CF6601">
              <w:t xml:space="preserve"> Applicable to all products proposed.</w:t>
            </w:r>
          </w:p>
          <w:p w:rsidR="00CF6601" w:rsidRDefault="0023463C" w:rsidP="00CF6601">
            <w:pPr>
              <w:pStyle w:val="CheckText2"/>
            </w:pPr>
            <w:r>
              <w:fldChar w:fldCharType="begin">
                <w:ffData>
                  <w:name w:val="Check1"/>
                  <w:enabled/>
                  <w:calcOnExit w:val="0"/>
                  <w:checkBox>
                    <w:sizeAuto/>
                    <w:default w:val="0"/>
                  </w:checkBox>
                </w:ffData>
              </w:fldChar>
            </w:r>
            <w:r w:rsidR="00CF6601">
              <w:instrText xml:space="preserve"> FORMCHECKBOX </w:instrText>
            </w:r>
            <w:r>
              <w:fldChar w:fldCharType="end"/>
            </w:r>
            <w:r w:rsidR="00CF6601">
              <w:t xml:space="preserve"> Applicable to some of the products proposed (list below)</w:t>
            </w:r>
          </w:p>
          <w:p w:rsidR="00CF6601" w:rsidRDefault="0023463C" w:rsidP="00CF6601">
            <w:pPr>
              <w:pStyle w:val="CheckText"/>
              <w:jc w:val="both"/>
            </w:pPr>
            <w:r>
              <w:fldChar w:fldCharType="begin">
                <w:ffData>
                  <w:name w:val="Check1"/>
                  <w:enabled/>
                  <w:calcOnExit w:val="0"/>
                  <w:checkBox>
                    <w:sizeAuto/>
                    <w:default w:val="0"/>
                  </w:checkBox>
                </w:ffData>
              </w:fldChar>
            </w:r>
            <w:r w:rsidR="00CF6601">
              <w:instrText xml:space="preserve"> FORMCHECKBOX </w:instrText>
            </w:r>
            <w:r>
              <w:fldChar w:fldCharType="end"/>
            </w:r>
            <w:r w:rsidR="00CF6601">
              <w:t xml:space="preserve"> UL – Canadian (cUL)</w:t>
            </w:r>
          </w:p>
          <w:p w:rsidR="00CF6601" w:rsidRDefault="0023463C" w:rsidP="00CF6601">
            <w:pPr>
              <w:pStyle w:val="CheckText2"/>
            </w:pPr>
            <w:r>
              <w:fldChar w:fldCharType="begin">
                <w:ffData>
                  <w:name w:val="Check1"/>
                  <w:enabled/>
                  <w:calcOnExit w:val="0"/>
                  <w:checkBox>
                    <w:sizeAuto/>
                    <w:default w:val="0"/>
                  </w:checkBox>
                </w:ffData>
              </w:fldChar>
            </w:r>
            <w:r w:rsidR="00CF6601">
              <w:instrText xml:space="preserve"> FORMCHECKBOX </w:instrText>
            </w:r>
            <w:r>
              <w:fldChar w:fldCharType="end"/>
            </w:r>
            <w:r w:rsidR="00CF6601">
              <w:t xml:space="preserve"> Applicable to all products proposed.</w:t>
            </w:r>
          </w:p>
          <w:p w:rsidR="00CF6601" w:rsidRDefault="0023463C" w:rsidP="00CF6601">
            <w:pPr>
              <w:pStyle w:val="CheckText2"/>
            </w:pPr>
            <w:r>
              <w:fldChar w:fldCharType="begin">
                <w:ffData>
                  <w:name w:val="Check1"/>
                  <w:enabled/>
                  <w:calcOnExit w:val="0"/>
                  <w:checkBox>
                    <w:sizeAuto/>
                    <w:default w:val="0"/>
                  </w:checkBox>
                </w:ffData>
              </w:fldChar>
            </w:r>
            <w:r w:rsidR="00CF6601">
              <w:instrText xml:space="preserve"> FORMCHECKBOX </w:instrText>
            </w:r>
            <w:r>
              <w:fldChar w:fldCharType="end"/>
            </w:r>
            <w:r w:rsidR="00CF6601">
              <w:t xml:space="preserve"> Applicable to some of the products proposed (list below)</w:t>
            </w:r>
          </w:p>
          <w:p w:rsidR="00CF6601" w:rsidRDefault="0023463C" w:rsidP="00CF6601">
            <w:pPr>
              <w:pStyle w:val="CheckText"/>
              <w:jc w:val="both"/>
            </w:pPr>
            <w:r>
              <w:fldChar w:fldCharType="begin">
                <w:ffData>
                  <w:name w:val="Check1"/>
                  <w:enabled/>
                  <w:calcOnExit w:val="0"/>
                  <w:checkBox>
                    <w:sizeAuto/>
                    <w:default w:val="0"/>
                  </w:checkBox>
                </w:ffData>
              </w:fldChar>
            </w:r>
            <w:r w:rsidR="00CF6601">
              <w:instrText xml:space="preserve"> FORMCHECKBOX </w:instrText>
            </w:r>
            <w:r>
              <w:fldChar w:fldCharType="end"/>
            </w:r>
            <w:r w:rsidR="00CF6601">
              <w:t xml:space="preserve"> FM – Canadian (cFM)</w:t>
            </w:r>
          </w:p>
          <w:p w:rsidR="00CF6601" w:rsidRDefault="0023463C" w:rsidP="00CF6601">
            <w:pPr>
              <w:pStyle w:val="CheckText2"/>
            </w:pPr>
            <w:r>
              <w:fldChar w:fldCharType="begin">
                <w:ffData>
                  <w:name w:val="Check1"/>
                  <w:enabled/>
                  <w:calcOnExit w:val="0"/>
                  <w:checkBox>
                    <w:sizeAuto/>
                    <w:default w:val="0"/>
                  </w:checkBox>
                </w:ffData>
              </w:fldChar>
            </w:r>
            <w:r w:rsidR="00CF6601">
              <w:instrText xml:space="preserve"> FORMCHECKBOX </w:instrText>
            </w:r>
            <w:r>
              <w:fldChar w:fldCharType="end"/>
            </w:r>
            <w:r w:rsidR="00CF6601">
              <w:t xml:space="preserve"> Applicable to all products proposed.</w:t>
            </w:r>
          </w:p>
          <w:p w:rsidR="00CF6601" w:rsidRDefault="0023463C" w:rsidP="00CF6601">
            <w:pPr>
              <w:pStyle w:val="CheckText2"/>
            </w:pPr>
            <w:r>
              <w:fldChar w:fldCharType="begin">
                <w:ffData>
                  <w:name w:val="Check1"/>
                  <w:enabled/>
                  <w:calcOnExit w:val="0"/>
                  <w:checkBox>
                    <w:sizeAuto/>
                    <w:default w:val="0"/>
                  </w:checkBox>
                </w:ffData>
              </w:fldChar>
            </w:r>
            <w:r w:rsidR="00CF6601">
              <w:instrText xml:space="preserve"> FORMCHECKBOX </w:instrText>
            </w:r>
            <w:r>
              <w:fldChar w:fldCharType="end"/>
            </w:r>
            <w:r w:rsidR="00CF6601">
              <w:t xml:space="preserve"> Applicable to some of the products proposed (list below)</w:t>
            </w:r>
          </w:p>
          <w:p w:rsidR="00CF6601" w:rsidRDefault="0023463C" w:rsidP="00CF6601">
            <w:pPr>
              <w:pStyle w:val="CheckText"/>
              <w:jc w:val="both"/>
            </w:pPr>
            <w:r>
              <w:fldChar w:fldCharType="begin">
                <w:ffData>
                  <w:name w:val="Check1"/>
                  <w:enabled/>
                  <w:calcOnExit w:val="0"/>
                  <w:checkBox>
                    <w:sizeAuto/>
                    <w:default w:val="0"/>
                  </w:checkBox>
                </w:ffData>
              </w:fldChar>
            </w:r>
            <w:r w:rsidR="00CF6601">
              <w:instrText xml:space="preserve"> FORMCHECKBOX </w:instrText>
            </w:r>
            <w:r>
              <w:fldChar w:fldCharType="end"/>
            </w:r>
            <w:r w:rsidR="00CF6601">
              <w:t xml:space="preserve"> Other Canadian Recognized Approval:</w:t>
            </w:r>
          </w:p>
          <w:p w:rsidR="00CF6601" w:rsidRPr="009244F8" w:rsidRDefault="0023463C" w:rsidP="00CF6601">
            <w:pPr>
              <w:pStyle w:val="EntryText"/>
              <w:ind w:left="756"/>
            </w:pPr>
            <w:r>
              <w:rPr>
                <w:lang w:val="en-US"/>
              </w:rPr>
              <w:fldChar w:fldCharType="begin">
                <w:ffData>
                  <w:name w:val=""/>
                  <w:enabled/>
                  <w:calcOnExit w:val="0"/>
                  <w:textInput/>
                </w:ffData>
              </w:fldChar>
            </w:r>
            <w:r w:rsidR="00CF6601">
              <w:rPr>
                <w:lang w:val="en-US"/>
              </w:rPr>
              <w:instrText xml:space="preserve"> FORMTEXT </w:instrText>
            </w:r>
            <w:r>
              <w:rPr>
                <w:lang w:val="en-US"/>
              </w:rPr>
            </w:r>
            <w:r>
              <w:rPr>
                <w:lang w:val="en-US"/>
              </w:rPr>
              <w:fldChar w:fldCharType="separate"/>
            </w:r>
            <w:r w:rsidR="00CF6601">
              <w:rPr>
                <w:noProof/>
                <w:lang w:val="en-US"/>
              </w:rPr>
              <w:t> </w:t>
            </w:r>
            <w:r w:rsidR="00CF6601">
              <w:rPr>
                <w:noProof/>
                <w:lang w:val="en-US"/>
              </w:rPr>
              <w:t> </w:t>
            </w:r>
            <w:r w:rsidR="00CF6601">
              <w:rPr>
                <w:noProof/>
                <w:lang w:val="en-US"/>
              </w:rPr>
              <w:t> </w:t>
            </w:r>
            <w:r w:rsidR="00CF6601">
              <w:rPr>
                <w:noProof/>
                <w:lang w:val="en-US"/>
              </w:rPr>
              <w:t> </w:t>
            </w:r>
            <w:r w:rsidR="00CF6601">
              <w:rPr>
                <w:noProof/>
                <w:lang w:val="en-US"/>
              </w:rPr>
              <w:t> </w:t>
            </w:r>
            <w:r>
              <w:rPr>
                <w:lang w:val="en-US"/>
              </w:rPr>
              <w:fldChar w:fldCharType="end"/>
            </w:r>
          </w:p>
        </w:tc>
      </w:tr>
      <w:tr w:rsidR="006B5B1F" w:rsidRPr="00071E6A" w:rsidTr="00C713B2">
        <w:trPr>
          <w:cantSplit/>
        </w:trPr>
        <w:tc>
          <w:tcPr>
            <w:tcW w:w="977" w:type="dxa"/>
            <w:tcBorders>
              <w:top w:val="single" w:sz="4" w:space="0" w:color="auto"/>
              <w:left w:val="single" w:sz="8" w:space="0" w:color="auto"/>
              <w:bottom w:val="single" w:sz="8" w:space="0" w:color="auto"/>
              <w:right w:val="single" w:sz="8" w:space="0" w:color="auto"/>
            </w:tcBorders>
          </w:tcPr>
          <w:p w:rsidR="006B5B1F" w:rsidRPr="00071E6A" w:rsidRDefault="000D4D67" w:rsidP="006B32E9">
            <w:fldSimple w:instr=" SEQ ItemL1 \c  \* MERGEFORMAT ">
              <w:r w:rsidR="00A506DB">
                <w:rPr>
                  <w:noProof/>
                </w:rPr>
                <w:t>2</w:t>
              </w:r>
            </w:fldSimple>
            <w:r w:rsidR="006B5B1F" w:rsidRPr="00071E6A">
              <w:t>.</w:t>
            </w:r>
            <w:fldSimple w:instr=" SEQ ItemL2 \c \* MERGEFORMAT  \* MERGEFORMAT ">
              <w:r w:rsidR="00A506DB">
                <w:rPr>
                  <w:noProof/>
                </w:rPr>
                <w:t>1</w:t>
              </w:r>
            </w:fldSimple>
            <w:r w:rsidR="006B5B1F" w:rsidRPr="00071E6A">
              <w:t>.</w:t>
            </w:r>
            <w:fldSimple w:instr=" SEQ ItemL3 \* MERGEFORMAT ">
              <w:r w:rsidR="00A506DB">
                <w:rPr>
                  <w:noProof/>
                </w:rPr>
                <w:t>3</w:t>
              </w:r>
            </w:fldSimple>
          </w:p>
        </w:tc>
        <w:tc>
          <w:tcPr>
            <w:tcW w:w="3986" w:type="dxa"/>
            <w:gridSpan w:val="4"/>
            <w:tcBorders>
              <w:top w:val="single" w:sz="4" w:space="0" w:color="auto"/>
              <w:left w:val="single" w:sz="8" w:space="0" w:color="auto"/>
              <w:bottom w:val="single" w:sz="8" w:space="0" w:color="auto"/>
              <w:right w:val="single" w:sz="8" w:space="0" w:color="auto"/>
            </w:tcBorders>
          </w:tcPr>
          <w:p w:rsidR="006B5B1F" w:rsidRPr="00071E6A" w:rsidRDefault="00C55D95" w:rsidP="00C2152A">
            <w:pPr>
              <w:pStyle w:val="Clause"/>
              <w:numPr>
                <w:ilvl w:val="0"/>
                <w:numId w:val="0"/>
              </w:numPr>
              <w:spacing w:before="0"/>
            </w:pPr>
            <w:r>
              <w:t>Documentation</w:t>
            </w:r>
          </w:p>
        </w:tc>
        <w:tc>
          <w:tcPr>
            <w:tcW w:w="5401" w:type="dxa"/>
            <w:gridSpan w:val="6"/>
            <w:tcBorders>
              <w:top w:val="single" w:sz="4" w:space="0" w:color="auto"/>
              <w:left w:val="single" w:sz="8" w:space="0" w:color="auto"/>
              <w:bottom w:val="single" w:sz="8" w:space="0" w:color="auto"/>
              <w:right w:val="single" w:sz="8" w:space="0" w:color="auto"/>
            </w:tcBorders>
          </w:tcPr>
          <w:p w:rsidR="00C55D95" w:rsidRDefault="0023463C" w:rsidP="00C55D95">
            <w:pPr>
              <w:pStyle w:val="CheckText"/>
            </w:pPr>
            <w:r w:rsidRPr="0076415B">
              <w:fldChar w:fldCharType="begin">
                <w:ffData>
                  <w:name w:val="Check1"/>
                  <w:enabled/>
                  <w:calcOnExit w:val="0"/>
                  <w:checkBox>
                    <w:sizeAuto/>
                    <w:default w:val="0"/>
                  </w:checkBox>
                </w:ffData>
              </w:fldChar>
            </w:r>
            <w:r w:rsidR="00C55D95" w:rsidRPr="0076415B">
              <w:instrText xml:space="preserve"> FORMCHECKBOX </w:instrText>
            </w:r>
            <w:r w:rsidRPr="0076415B">
              <w:fldChar w:fldCharType="end"/>
            </w:r>
            <w:r w:rsidR="00C55D95" w:rsidRPr="0076415B">
              <w:t xml:space="preserve"> </w:t>
            </w:r>
            <w:r w:rsidR="00C55D95">
              <w:t>Product datasheets included with proposal</w:t>
            </w:r>
          </w:p>
          <w:p w:rsidR="006B5B1F" w:rsidRPr="00071E6A" w:rsidRDefault="0023463C" w:rsidP="00C55D95">
            <w:pPr>
              <w:pStyle w:val="CheckText"/>
              <w:tabs>
                <w:tab w:val="left" w:pos="1809"/>
              </w:tabs>
              <w:spacing w:before="80"/>
              <w:ind w:left="470" w:hanging="289"/>
            </w:pPr>
            <w:r w:rsidRPr="0076415B">
              <w:fldChar w:fldCharType="begin">
                <w:ffData>
                  <w:name w:val="Check1"/>
                  <w:enabled/>
                  <w:calcOnExit w:val="0"/>
                  <w:checkBox>
                    <w:sizeAuto/>
                    <w:default w:val="0"/>
                  </w:checkBox>
                </w:ffData>
              </w:fldChar>
            </w:r>
            <w:r w:rsidR="00C55D95" w:rsidRPr="0076415B">
              <w:instrText xml:space="preserve"> FORMCHECKBOX </w:instrText>
            </w:r>
            <w:r w:rsidRPr="0076415B">
              <w:fldChar w:fldCharType="end"/>
            </w:r>
            <w:r w:rsidR="00C55D95" w:rsidRPr="0076415B">
              <w:t xml:space="preserve"> </w:t>
            </w:r>
            <w:r w:rsidR="00C55D95">
              <w:t>Product O&amp;M manuals included with proposal</w:t>
            </w:r>
          </w:p>
        </w:tc>
      </w:tr>
      <w:tr w:rsidR="006420BA" w:rsidTr="00915724">
        <w:trPr>
          <w:cantSplit/>
        </w:trPr>
        <w:tc>
          <w:tcPr>
            <w:tcW w:w="977" w:type="dxa"/>
            <w:tcBorders>
              <w:top w:val="single" w:sz="8" w:space="0" w:color="auto"/>
              <w:left w:val="single" w:sz="8" w:space="0" w:color="auto"/>
              <w:bottom w:val="single" w:sz="8" w:space="0" w:color="auto"/>
              <w:right w:val="single" w:sz="8" w:space="0" w:color="auto"/>
            </w:tcBorders>
            <w:hideMark/>
          </w:tcPr>
          <w:p w:rsidR="006420BA" w:rsidRDefault="000D4D67" w:rsidP="00D32B58">
            <w:pPr>
              <w:keepNext/>
              <w:rPr>
                <w:lang w:val="en-US"/>
              </w:rPr>
            </w:pPr>
            <w:fldSimple w:instr=" SEQ ItemL1 \c  \* MERGEFORMAT ">
              <w:r w:rsidR="00A506DB" w:rsidRPr="00A506DB">
                <w:rPr>
                  <w:b/>
                  <w:noProof/>
                  <w:lang w:val="en-US"/>
                </w:rPr>
                <w:t>2</w:t>
              </w:r>
            </w:fldSimple>
            <w:r w:rsidR="006420BA">
              <w:rPr>
                <w:b/>
                <w:lang w:val="en-US"/>
              </w:rPr>
              <w:t>.</w:t>
            </w:r>
            <w:fldSimple w:instr=" SEQ ItemL2 \* MERGEFORMAT  \* MERGEFORMAT ">
              <w:r w:rsidR="00A506DB" w:rsidRPr="00A506DB">
                <w:rPr>
                  <w:b/>
                  <w:noProof/>
                  <w:lang w:val="en-US"/>
                </w:rPr>
                <w:t>2</w:t>
              </w:r>
            </w:fldSimple>
            <w:r w:rsidR="0023463C">
              <w:rPr>
                <w:lang w:val="en-US"/>
              </w:rPr>
              <w:fldChar w:fldCharType="begin"/>
            </w:r>
            <w:r w:rsidR="006420BA">
              <w:rPr>
                <w:lang w:val="en-US"/>
              </w:rPr>
              <w:instrText xml:space="preserve"> SEQ ItemL3 \r \h \* MERGEFORMAT  \* MERGEFORMAT  \* MERGEFORMAT </w:instrText>
            </w:r>
            <w:r w:rsidR="0023463C">
              <w:rPr>
                <w:lang w:val="en-US"/>
              </w:rPr>
              <w:fldChar w:fldCharType="end"/>
            </w:r>
          </w:p>
        </w:tc>
        <w:tc>
          <w:tcPr>
            <w:tcW w:w="3986" w:type="dxa"/>
            <w:gridSpan w:val="4"/>
            <w:tcBorders>
              <w:top w:val="single" w:sz="8" w:space="0" w:color="auto"/>
              <w:left w:val="single" w:sz="8" w:space="0" w:color="auto"/>
              <w:bottom w:val="single" w:sz="8" w:space="0" w:color="auto"/>
              <w:right w:val="single" w:sz="8" w:space="0" w:color="auto"/>
            </w:tcBorders>
            <w:hideMark/>
          </w:tcPr>
          <w:p w:rsidR="006420BA" w:rsidRDefault="006420BA" w:rsidP="00D32B58">
            <w:pPr>
              <w:pStyle w:val="Clause"/>
              <w:numPr>
                <w:ilvl w:val="0"/>
                <w:numId w:val="0"/>
              </w:numPr>
              <w:tabs>
                <w:tab w:val="left" w:pos="720"/>
              </w:tabs>
              <w:spacing w:before="0"/>
              <w:rPr>
                <w:b/>
                <w:lang w:val="en-US"/>
              </w:rPr>
            </w:pPr>
            <w:r>
              <w:rPr>
                <w:b/>
                <w:lang w:val="en-US"/>
              </w:rPr>
              <w:t>Product Lifecycle Guarantee</w:t>
            </w:r>
          </w:p>
        </w:tc>
        <w:tc>
          <w:tcPr>
            <w:tcW w:w="5401" w:type="dxa"/>
            <w:gridSpan w:val="6"/>
            <w:tcBorders>
              <w:top w:val="single" w:sz="8" w:space="0" w:color="auto"/>
              <w:left w:val="single" w:sz="8" w:space="0" w:color="auto"/>
              <w:bottom w:val="single" w:sz="8" w:space="0" w:color="auto"/>
              <w:right w:val="single" w:sz="8" w:space="0" w:color="auto"/>
            </w:tcBorders>
          </w:tcPr>
          <w:p w:rsidR="006420BA" w:rsidRDefault="006420BA" w:rsidP="00D32B58">
            <w:pPr>
              <w:pStyle w:val="Clause"/>
              <w:numPr>
                <w:ilvl w:val="0"/>
                <w:numId w:val="0"/>
              </w:numPr>
              <w:tabs>
                <w:tab w:val="left" w:pos="720"/>
              </w:tabs>
              <w:spacing w:before="0"/>
              <w:rPr>
                <w:lang w:val="en-US"/>
              </w:rPr>
            </w:pPr>
          </w:p>
        </w:tc>
      </w:tr>
      <w:tr w:rsidR="006420BA" w:rsidTr="00915724">
        <w:trPr>
          <w:cantSplit/>
        </w:trPr>
        <w:tc>
          <w:tcPr>
            <w:tcW w:w="977" w:type="dxa"/>
            <w:tcBorders>
              <w:top w:val="single" w:sz="8" w:space="0" w:color="auto"/>
              <w:left w:val="single" w:sz="8" w:space="0" w:color="auto"/>
              <w:bottom w:val="single" w:sz="4" w:space="0" w:color="auto"/>
              <w:right w:val="single" w:sz="8" w:space="0" w:color="auto"/>
            </w:tcBorders>
            <w:hideMark/>
          </w:tcPr>
          <w:p w:rsidR="006420BA" w:rsidRDefault="000D4D67" w:rsidP="00D32B58">
            <w:pPr>
              <w:rPr>
                <w:lang w:val="en-US"/>
              </w:rPr>
            </w:pPr>
            <w:fldSimple w:instr=" SEQ ItemL1 \c  \* MERGEFORMAT ">
              <w:r w:rsidR="00A506DB" w:rsidRPr="00A506DB">
                <w:rPr>
                  <w:noProof/>
                  <w:lang w:val="en-US"/>
                </w:rPr>
                <w:t>2</w:t>
              </w:r>
            </w:fldSimple>
            <w:r w:rsidR="006420BA">
              <w:rPr>
                <w:lang w:val="en-US"/>
              </w:rPr>
              <w:t>.</w:t>
            </w:r>
            <w:fldSimple w:instr=" SEQ ItemL2 \c \* MERGEFORMAT  \* MERGEFORMAT ">
              <w:r w:rsidR="00A506DB" w:rsidRPr="00A506DB">
                <w:rPr>
                  <w:noProof/>
                  <w:lang w:val="en-US"/>
                </w:rPr>
                <w:t>2</w:t>
              </w:r>
            </w:fldSimple>
            <w:r w:rsidR="006420BA">
              <w:rPr>
                <w:lang w:val="en-US"/>
              </w:rPr>
              <w:t>.</w:t>
            </w:r>
            <w:fldSimple w:instr=" SEQ ItemL3 \* MERGEFORMAT ">
              <w:r w:rsidR="00A506DB" w:rsidRPr="00A506DB">
                <w:rPr>
                  <w:noProof/>
                  <w:lang w:val="en-US"/>
                </w:rPr>
                <w:t>1</w:t>
              </w:r>
            </w:fldSimple>
          </w:p>
        </w:tc>
        <w:tc>
          <w:tcPr>
            <w:tcW w:w="3986" w:type="dxa"/>
            <w:gridSpan w:val="4"/>
            <w:tcBorders>
              <w:top w:val="single" w:sz="8" w:space="0" w:color="auto"/>
              <w:left w:val="single" w:sz="8" w:space="0" w:color="auto"/>
              <w:bottom w:val="single" w:sz="4" w:space="0" w:color="auto"/>
              <w:right w:val="single" w:sz="8" w:space="0" w:color="auto"/>
            </w:tcBorders>
            <w:hideMark/>
          </w:tcPr>
          <w:p w:rsidR="006420BA" w:rsidRDefault="006420BA" w:rsidP="00D32B58">
            <w:pPr>
              <w:rPr>
                <w:rFonts w:cs="Arial"/>
                <w:szCs w:val="20"/>
                <w:lang w:val="en-US"/>
              </w:rPr>
            </w:pPr>
            <w:r>
              <w:rPr>
                <w:rFonts w:cs="Arial"/>
                <w:szCs w:val="20"/>
                <w:lang w:val="en-US"/>
              </w:rPr>
              <w:t xml:space="preserve">Active sale and production guarantee </w:t>
            </w:r>
          </w:p>
        </w:tc>
        <w:tc>
          <w:tcPr>
            <w:tcW w:w="5401" w:type="dxa"/>
            <w:gridSpan w:val="6"/>
            <w:tcBorders>
              <w:top w:val="single" w:sz="8" w:space="0" w:color="auto"/>
              <w:left w:val="single" w:sz="8" w:space="0" w:color="auto"/>
              <w:bottom w:val="single" w:sz="4" w:space="0" w:color="auto"/>
              <w:right w:val="single" w:sz="8" w:space="0" w:color="auto"/>
            </w:tcBorders>
          </w:tcPr>
          <w:p w:rsidR="006420BA" w:rsidRDefault="0023463C" w:rsidP="00D32B58">
            <w:pPr>
              <w:pStyle w:val="CheckText"/>
              <w:rPr>
                <w:lang w:val="en-US"/>
              </w:rPr>
            </w:pPr>
            <w:r>
              <w:rPr>
                <w:lang w:val="en-US"/>
              </w:rPr>
              <w:fldChar w:fldCharType="begin">
                <w:ffData>
                  <w:name w:val="Check1"/>
                  <w:enabled/>
                  <w:calcOnExit w:val="0"/>
                  <w:checkBox>
                    <w:sizeAuto/>
                    <w:default w:val="0"/>
                  </w:checkBox>
                </w:ffData>
              </w:fldChar>
            </w:r>
            <w:r w:rsidR="006420BA">
              <w:rPr>
                <w:lang w:val="en-US"/>
              </w:rPr>
              <w:instrText xml:space="preserve"> FORMCHECKBOX </w:instrText>
            </w:r>
            <w:r>
              <w:rPr>
                <w:lang w:val="en-US"/>
              </w:rPr>
            </w:r>
            <w:r>
              <w:rPr>
                <w:lang w:val="en-US"/>
              </w:rPr>
              <w:fldChar w:fldCharType="end"/>
            </w:r>
            <w:r w:rsidR="006420BA">
              <w:rPr>
                <w:lang w:val="en-US"/>
              </w:rPr>
              <w:t xml:space="preserve"> No plans to remove any of the proposed products from active sale and/or production are in place.</w:t>
            </w:r>
          </w:p>
          <w:p w:rsidR="006420BA" w:rsidRDefault="0023463C" w:rsidP="00D32B58">
            <w:pPr>
              <w:pStyle w:val="CheckText"/>
              <w:rPr>
                <w:lang w:val="en-US"/>
              </w:rPr>
            </w:pPr>
            <w:r>
              <w:rPr>
                <w:lang w:val="en-US"/>
              </w:rPr>
              <w:fldChar w:fldCharType="begin">
                <w:ffData>
                  <w:name w:val="Check1"/>
                  <w:enabled/>
                  <w:calcOnExit w:val="0"/>
                  <w:checkBox>
                    <w:sizeAuto/>
                    <w:default w:val="0"/>
                  </w:checkBox>
                </w:ffData>
              </w:fldChar>
            </w:r>
            <w:r w:rsidR="006420BA">
              <w:rPr>
                <w:lang w:val="en-US"/>
              </w:rPr>
              <w:instrText xml:space="preserve"> FORMCHECKBOX </w:instrText>
            </w:r>
            <w:r>
              <w:rPr>
                <w:lang w:val="en-US"/>
              </w:rPr>
            </w:r>
            <w:r>
              <w:rPr>
                <w:lang w:val="en-US"/>
              </w:rPr>
              <w:fldChar w:fldCharType="end"/>
            </w:r>
            <w:r w:rsidR="006420BA">
              <w:rPr>
                <w:lang w:val="en-US"/>
              </w:rPr>
              <w:t xml:space="preserve"> There are plans to remove the product for active sale and/or production, but plans call for: </w:t>
            </w:r>
          </w:p>
          <w:p w:rsidR="006420BA" w:rsidRDefault="0023463C" w:rsidP="00D32B58">
            <w:pPr>
              <w:pStyle w:val="CheckText2"/>
              <w:rPr>
                <w:lang w:val="en-US"/>
              </w:rPr>
            </w:pPr>
            <w:r>
              <w:rPr>
                <w:lang w:val="en-US"/>
              </w:rPr>
              <w:fldChar w:fldCharType="begin">
                <w:ffData>
                  <w:name w:val="Check1"/>
                  <w:enabled/>
                  <w:calcOnExit w:val="0"/>
                  <w:checkBox>
                    <w:sizeAuto/>
                    <w:default w:val="0"/>
                  </w:checkBox>
                </w:ffData>
              </w:fldChar>
            </w:r>
            <w:r w:rsidR="006420BA">
              <w:rPr>
                <w:lang w:val="en-US"/>
              </w:rPr>
              <w:instrText xml:space="preserve"> FORMCHECKBOX </w:instrText>
            </w:r>
            <w:r>
              <w:rPr>
                <w:lang w:val="en-US"/>
              </w:rPr>
            </w:r>
            <w:r>
              <w:rPr>
                <w:lang w:val="en-US"/>
              </w:rPr>
              <w:fldChar w:fldCharType="end"/>
            </w:r>
            <w:r w:rsidR="006420BA">
              <w:rPr>
                <w:lang w:val="en-US"/>
              </w:rPr>
              <w:t xml:space="preserve"> 5 or more years of active production.</w:t>
            </w:r>
          </w:p>
          <w:p w:rsidR="006420BA" w:rsidRDefault="0023463C" w:rsidP="00D32B58">
            <w:pPr>
              <w:pStyle w:val="CheckText2"/>
              <w:rPr>
                <w:lang w:val="en-US"/>
              </w:rPr>
            </w:pPr>
            <w:r>
              <w:rPr>
                <w:lang w:val="en-US"/>
              </w:rPr>
              <w:fldChar w:fldCharType="begin">
                <w:ffData>
                  <w:name w:val="Check1"/>
                  <w:enabled/>
                  <w:calcOnExit w:val="0"/>
                  <w:checkBox>
                    <w:sizeAuto/>
                    <w:default w:val="0"/>
                  </w:checkBox>
                </w:ffData>
              </w:fldChar>
            </w:r>
            <w:r w:rsidR="006420BA">
              <w:rPr>
                <w:lang w:val="en-US"/>
              </w:rPr>
              <w:instrText xml:space="preserve"> FORMCHECKBOX </w:instrText>
            </w:r>
            <w:r>
              <w:rPr>
                <w:lang w:val="en-US"/>
              </w:rPr>
            </w:r>
            <w:r>
              <w:rPr>
                <w:lang w:val="en-US"/>
              </w:rPr>
              <w:fldChar w:fldCharType="end"/>
            </w:r>
            <w:r w:rsidR="006420BA">
              <w:rPr>
                <w:lang w:val="en-US"/>
              </w:rPr>
              <w:t xml:space="preserve"> 3 or more years of active production.</w:t>
            </w:r>
          </w:p>
          <w:p w:rsidR="006420BA" w:rsidRDefault="0023463C" w:rsidP="00D32B58">
            <w:pPr>
              <w:pStyle w:val="CheckText2"/>
              <w:rPr>
                <w:lang w:val="en-US"/>
              </w:rPr>
            </w:pPr>
            <w:r>
              <w:rPr>
                <w:lang w:val="en-US"/>
              </w:rPr>
              <w:fldChar w:fldCharType="begin">
                <w:ffData>
                  <w:name w:val="Check1"/>
                  <w:enabled/>
                  <w:calcOnExit w:val="0"/>
                  <w:checkBox>
                    <w:sizeAuto/>
                    <w:default w:val="0"/>
                  </w:checkBox>
                </w:ffData>
              </w:fldChar>
            </w:r>
            <w:r w:rsidR="006420BA">
              <w:rPr>
                <w:lang w:val="en-US"/>
              </w:rPr>
              <w:instrText xml:space="preserve"> FORMCHECKBOX </w:instrText>
            </w:r>
            <w:r>
              <w:rPr>
                <w:lang w:val="en-US"/>
              </w:rPr>
            </w:r>
            <w:r>
              <w:rPr>
                <w:lang w:val="en-US"/>
              </w:rPr>
              <w:fldChar w:fldCharType="end"/>
            </w:r>
            <w:r w:rsidR="006420BA">
              <w:rPr>
                <w:lang w:val="en-US"/>
              </w:rPr>
              <w:t xml:space="preserve"> Less than 3 years of active production and sale.</w:t>
            </w:r>
          </w:p>
          <w:p w:rsidR="006420BA" w:rsidRDefault="006420BA" w:rsidP="00D32B58">
            <w:pPr>
              <w:pStyle w:val="CheckText"/>
              <w:rPr>
                <w:lang w:val="en-US"/>
              </w:rPr>
            </w:pPr>
          </w:p>
          <w:p w:rsidR="006420BA" w:rsidRDefault="006420BA" w:rsidP="00D32B58">
            <w:pPr>
              <w:rPr>
                <w:lang w:val="en-US"/>
              </w:rPr>
            </w:pPr>
            <w:r>
              <w:rPr>
                <w:lang w:val="en-US"/>
              </w:rPr>
              <w:t>Additional Details:</w:t>
            </w:r>
          </w:p>
          <w:p w:rsidR="006420BA" w:rsidRDefault="0023463C" w:rsidP="00D32B58">
            <w:pPr>
              <w:pStyle w:val="EntryText"/>
              <w:rPr>
                <w:lang w:val="en-US"/>
              </w:rPr>
            </w:pPr>
            <w:r>
              <w:rPr>
                <w:lang w:val="en-US"/>
              </w:rPr>
              <w:fldChar w:fldCharType="begin">
                <w:ffData>
                  <w:name w:val=""/>
                  <w:enabled/>
                  <w:calcOnExit w:val="0"/>
                  <w:textInput/>
                </w:ffData>
              </w:fldChar>
            </w:r>
            <w:r w:rsidR="006420BA">
              <w:rPr>
                <w:lang w:val="en-US"/>
              </w:rPr>
              <w:instrText xml:space="preserve"> FORMTEXT </w:instrText>
            </w:r>
            <w:r>
              <w:rPr>
                <w:lang w:val="en-US"/>
              </w:rPr>
            </w:r>
            <w:r>
              <w:rPr>
                <w:lang w:val="en-US"/>
              </w:rPr>
              <w:fldChar w:fldCharType="separate"/>
            </w:r>
            <w:r w:rsidR="006420BA">
              <w:rPr>
                <w:noProof/>
                <w:lang w:val="en-US"/>
              </w:rPr>
              <w:t> </w:t>
            </w:r>
            <w:r w:rsidR="006420BA">
              <w:rPr>
                <w:noProof/>
                <w:lang w:val="en-US"/>
              </w:rPr>
              <w:t> </w:t>
            </w:r>
            <w:r w:rsidR="006420BA">
              <w:rPr>
                <w:noProof/>
                <w:lang w:val="en-US"/>
              </w:rPr>
              <w:t> </w:t>
            </w:r>
            <w:r w:rsidR="006420BA">
              <w:rPr>
                <w:noProof/>
                <w:lang w:val="en-US"/>
              </w:rPr>
              <w:t> </w:t>
            </w:r>
            <w:r w:rsidR="006420BA">
              <w:rPr>
                <w:noProof/>
                <w:lang w:val="en-US"/>
              </w:rPr>
              <w:t> </w:t>
            </w:r>
            <w:r>
              <w:rPr>
                <w:lang w:val="en-US"/>
              </w:rPr>
              <w:fldChar w:fldCharType="end"/>
            </w:r>
            <w:r w:rsidR="006420BA">
              <w:rPr>
                <w:lang w:val="en-US"/>
              </w:rPr>
              <w:tab/>
            </w:r>
            <w:r w:rsidR="006420BA">
              <w:rPr>
                <w:lang w:val="en-US"/>
              </w:rPr>
              <w:tab/>
            </w:r>
            <w:r w:rsidR="006420BA">
              <w:rPr>
                <w:lang w:val="en-US"/>
              </w:rPr>
              <w:tab/>
            </w:r>
            <w:r w:rsidR="006420BA">
              <w:rPr>
                <w:lang w:val="en-US"/>
              </w:rPr>
              <w:tab/>
            </w:r>
            <w:r w:rsidR="006420BA">
              <w:rPr>
                <w:lang w:val="en-US"/>
              </w:rPr>
              <w:tab/>
            </w:r>
            <w:r w:rsidR="006420BA">
              <w:rPr>
                <w:lang w:val="en-US"/>
              </w:rPr>
              <w:tab/>
            </w:r>
          </w:p>
        </w:tc>
      </w:tr>
      <w:tr w:rsidR="006420BA" w:rsidTr="00915724">
        <w:trPr>
          <w:cantSplit/>
        </w:trPr>
        <w:tc>
          <w:tcPr>
            <w:tcW w:w="977" w:type="dxa"/>
            <w:tcBorders>
              <w:top w:val="single" w:sz="4" w:space="0" w:color="auto"/>
              <w:left w:val="single" w:sz="8" w:space="0" w:color="auto"/>
              <w:bottom w:val="single" w:sz="8" w:space="0" w:color="auto"/>
              <w:right w:val="single" w:sz="8" w:space="0" w:color="auto"/>
            </w:tcBorders>
            <w:hideMark/>
          </w:tcPr>
          <w:p w:rsidR="006420BA" w:rsidRDefault="000D4D67" w:rsidP="00D32B58">
            <w:pPr>
              <w:rPr>
                <w:lang w:val="en-US"/>
              </w:rPr>
            </w:pPr>
            <w:fldSimple w:instr=" SEQ ItemL1 \c  \* MERGEFORMAT ">
              <w:r w:rsidR="00A506DB" w:rsidRPr="00A506DB">
                <w:rPr>
                  <w:noProof/>
                  <w:lang w:val="en-US"/>
                </w:rPr>
                <w:t>2</w:t>
              </w:r>
            </w:fldSimple>
            <w:r w:rsidR="006420BA">
              <w:rPr>
                <w:lang w:val="en-US"/>
              </w:rPr>
              <w:t>.</w:t>
            </w:r>
            <w:fldSimple w:instr=" SEQ ItemL2 \c \* MERGEFORMAT  \* MERGEFORMAT ">
              <w:r w:rsidR="00A506DB" w:rsidRPr="00A506DB">
                <w:rPr>
                  <w:noProof/>
                  <w:lang w:val="en-US"/>
                </w:rPr>
                <w:t>2</w:t>
              </w:r>
            </w:fldSimple>
            <w:r w:rsidR="006420BA">
              <w:rPr>
                <w:lang w:val="en-US"/>
              </w:rPr>
              <w:t>.</w:t>
            </w:r>
            <w:fldSimple w:instr=" SEQ ItemL3 \* MERGEFORMAT ">
              <w:r w:rsidR="00A506DB" w:rsidRPr="00A506DB">
                <w:rPr>
                  <w:noProof/>
                  <w:lang w:val="en-US"/>
                </w:rPr>
                <w:t>2</w:t>
              </w:r>
            </w:fldSimple>
          </w:p>
        </w:tc>
        <w:tc>
          <w:tcPr>
            <w:tcW w:w="3986" w:type="dxa"/>
            <w:gridSpan w:val="4"/>
            <w:tcBorders>
              <w:top w:val="single" w:sz="4" w:space="0" w:color="auto"/>
              <w:left w:val="single" w:sz="8" w:space="0" w:color="auto"/>
              <w:bottom w:val="single" w:sz="8" w:space="0" w:color="auto"/>
              <w:right w:val="single" w:sz="8" w:space="0" w:color="auto"/>
            </w:tcBorders>
            <w:hideMark/>
          </w:tcPr>
          <w:p w:rsidR="006420BA" w:rsidRDefault="006420BA" w:rsidP="00D32B58">
            <w:pPr>
              <w:rPr>
                <w:rFonts w:cs="Arial"/>
                <w:szCs w:val="20"/>
                <w:lang w:val="en-US"/>
              </w:rPr>
            </w:pPr>
            <w:r>
              <w:rPr>
                <w:rFonts w:cs="Arial"/>
                <w:szCs w:val="20"/>
                <w:lang w:val="en-US"/>
              </w:rPr>
              <w:t>Product support guarantee</w:t>
            </w:r>
          </w:p>
        </w:tc>
        <w:tc>
          <w:tcPr>
            <w:tcW w:w="5401" w:type="dxa"/>
            <w:gridSpan w:val="6"/>
            <w:tcBorders>
              <w:top w:val="single" w:sz="4" w:space="0" w:color="auto"/>
              <w:left w:val="single" w:sz="8" w:space="0" w:color="auto"/>
              <w:bottom w:val="single" w:sz="8" w:space="0" w:color="auto"/>
              <w:right w:val="single" w:sz="8" w:space="0" w:color="auto"/>
            </w:tcBorders>
          </w:tcPr>
          <w:p w:rsidR="006420BA" w:rsidRDefault="0023463C" w:rsidP="00D32B58">
            <w:pPr>
              <w:pStyle w:val="CheckText"/>
              <w:rPr>
                <w:lang w:val="en-US"/>
              </w:rPr>
            </w:pPr>
            <w:r>
              <w:rPr>
                <w:lang w:val="en-US"/>
              </w:rPr>
              <w:fldChar w:fldCharType="begin">
                <w:ffData>
                  <w:name w:val="Check1"/>
                  <w:enabled/>
                  <w:calcOnExit w:val="0"/>
                  <w:checkBox>
                    <w:sizeAuto/>
                    <w:default w:val="0"/>
                  </w:checkBox>
                </w:ffData>
              </w:fldChar>
            </w:r>
            <w:r w:rsidR="006420BA">
              <w:rPr>
                <w:lang w:val="en-US"/>
              </w:rPr>
              <w:instrText xml:space="preserve"> FORMCHECKBOX </w:instrText>
            </w:r>
            <w:r>
              <w:rPr>
                <w:lang w:val="en-US"/>
              </w:rPr>
            </w:r>
            <w:r>
              <w:rPr>
                <w:lang w:val="en-US"/>
              </w:rPr>
              <w:fldChar w:fldCharType="end"/>
            </w:r>
            <w:r w:rsidR="006420BA">
              <w:rPr>
                <w:lang w:val="en-US"/>
              </w:rPr>
              <w:t xml:space="preserve"> The product is guaranteed to be operable, maintainable, and fully supported by the manufacturer, including availability of spare parts for the following duration after any of the proposed products are removed from active sale:</w:t>
            </w:r>
          </w:p>
          <w:p w:rsidR="006420BA" w:rsidRDefault="0023463C" w:rsidP="00D32B58">
            <w:pPr>
              <w:pStyle w:val="CheckText2"/>
              <w:rPr>
                <w:lang w:val="en-US"/>
              </w:rPr>
            </w:pPr>
            <w:r>
              <w:rPr>
                <w:lang w:val="en-US"/>
              </w:rPr>
              <w:fldChar w:fldCharType="begin">
                <w:ffData>
                  <w:name w:val="Check1"/>
                  <w:enabled/>
                  <w:calcOnExit w:val="0"/>
                  <w:checkBox>
                    <w:sizeAuto/>
                    <w:default w:val="0"/>
                  </w:checkBox>
                </w:ffData>
              </w:fldChar>
            </w:r>
            <w:r w:rsidR="006420BA">
              <w:rPr>
                <w:lang w:val="en-US"/>
              </w:rPr>
              <w:instrText xml:space="preserve"> FORMCHECKBOX </w:instrText>
            </w:r>
            <w:r>
              <w:rPr>
                <w:lang w:val="en-US"/>
              </w:rPr>
            </w:r>
            <w:r>
              <w:rPr>
                <w:lang w:val="en-US"/>
              </w:rPr>
              <w:fldChar w:fldCharType="end"/>
            </w:r>
            <w:r w:rsidR="006420BA">
              <w:rPr>
                <w:lang w:val="en-US"/>
              </w:rPr>
              <w:t xml:space="preserve"> 5 or more years.</w:t>
            </w:r>
          </w:p>
          <w:p w:rsidR="006420BA" w:rsidRDefault="006420BA" w:rsidP="00D32B58">
            <w:pPr>
              <w:pStyle w:val="EntryText"/>
              <w:rPr>
                <w:lang w:val="en-US"/>
              </w:rPr>
            </w:pPr>
            <w:r>
              <w:rPr>
                <w:lang w:val="en-US"/>
              </w:rPr>
              <w:t xml:space="preserve">  </w:t>
            </w:r>
            <w:r>
              <w:rPr>
                <w:lang w:val="en-US"/>
              </w:rPr>
              <w:tab/>
            </w:r>
            <w:r>
              <w:rPr>
                <w:lang w:val="en-US"/>
              </w:rPr>
              <w:tab/>
              <w:t xml:space="preserve">Years guaranteed: </w:t>
            </w:r>
            <w:r w:rsidR="0023463C">
              <w:rPr>
                <w:u w:val="single"/>
                <w:lang w:val="en-US"/>
              </w:rPr>
              <w:fldChar w:fldCharType="begin">
                <w:ffData>
                  <w:name w:val=""/>
                  <w:enabled/>
                  <w:calcOnExit w:val="0"/>
                  <w:textInput/>
                </w:ffData>
              </w:fldChar>
            </w:r>
            <w:r>
              <w:rPr>
                <w:u w:val="single"/>
                <w:lang w:val="en-US"/>
              </w:rPr>
              <w:instrText xml:space="preserve"> FORMTEXT </w:instrText>
            </w:r>
            <w:r w:rsidR="0023463C">
              <w:rPr>
                <w:u w:val="single"/>
                <w:lang w:val="en-US"/>
              </w:rPr>
            </w:r>
            <w:r w:rsidR="0023463C">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sidR="0023463C">
              <w:rPr>
                <w:u w:val="single"/>
                <w:lang w:val="en-US"/>
              </w:rPr>
              <w:fldChar w:fldCharType="end"/>
            </w:r>
          </w:p>
          <w:p w:rsidR="006420BA" w:rsidRDefault="0023463C" w:rsidP="00D32B58">
            <w:pPr>
              <w:pStyle w:val="CheckText2"/>
              <w:rPr>
                <w:lang w:val="en-US"/>
              </w:rPr>
            </w:pPr>
            <w:r>
              <w:rPr>
                <w:lang w:val="en-US"/>
              </w:rPr>
              <w:fldChar w:fldCharType="begin">
                <w:ffData>
                  <w:name w:val="Check1"/>
                  <w:enabled/>
                  <w:calcOnExit w:val="0"/>
                  <w:checkBox>
                    <w:sizeAuto/>
                    <w:default w:val="0"/>
                  </w:checkBox>
                </w:ffData>
              </w:fldChar>
            </w:r>
            <w:r w:rsidR="006420BA">
              <w:rPr>
                <w:lang w:val="en-US"/>
              </w:rPr>
              <w:instrText xml:space="preserve"> FORMCHECKBOX </w:instrText>
            </w:r>
            <w:r>
              <w:rPr>
                <w:lang w:val="en-US"/>
              </w:rPr>
            </w:r>
            <w:r>
              <w:rPr>
                <w:lang w:val="en-US"/>
              </w:rPr>
              <w:fldChar w:fldCharType="end"/>
            </w:r>
            <w:r w:rsidR="006420BA">
              <w:rPr>
                <w:lang w:val="en-US"/>
              </w:rPr>
              <w:t xml:space="preserve"> &lt;5 years (Not acceptable)</w:t>
            </w:r>
          </w:p>
          <w:p w:rsidR="006420BA" w:rsidRDefault="006420BA" w:rsidP="00D32B58">
            <w:pPr>
              <w:pStyle w:val="CheckText2"/>
              <w:rPr>
                <w:lang w:val="en-US"/>
              </w:rPr>
            </w:pPr>
          </w:p>
          <w:p w:rsidR="006420BA" w:rsidRDefault="006420BA" w:rsidP="00D32B58">
            <w:pPr>
              <w:rPr>
                <w:lang w:val="en-US"/>
              </w:rPr>
            </w:pPr>
            <w:r>
              <w:rPr>
                <w:lang w:val="en-US"/>
              </w:rPr>
              <w:t>Additional Details:</w:t>
            </w:r>
          </w:p>
          <w:p w:rsidR="006420BA" w:rsidRDefault="0023463C" w:rsidP="00D32B58">
            <w:pPr>
              <w:pStyle w:val="EntryText"/>
              <w:rPr>
                <w:lang w:val="en-US"/>
              </w:rPr>
            </w:pPr>
            <w:r>
              <w:rPr>
                <w:lang w:val="en-US"/>
              </w:rPr>
              <w:fldChar w:fldCharType="begin">
                <w:ffData>
                  <w:name w:val=""/>
                  <w:enabled/>
                  <w:calcOnExit w:val="0"/>
                  <w:textInput/>
                </w:ffData>
              </w:fldChar>
            </w:r>
            <w:r w:rsidR="006420BA">
              <w:rPr>
                <w:lang w:val="en-US"/>
              </w:rPr>
              <w:instrText xml:space="preserve"> FORMTEXT </w:instrText>
            </w:r>
            <w:r>
              <w:rPr>
                <w:lang w:val="en-US"/>
              </w:rPr>
            </w:r>
            <w:r>
              <w:rPr>
                <w:lang w:val="en-US"/>
              </w:rPr>
              <w:fldChar w:fldCharType="separate"/>
            </w:r>
            <w:r w:rsidR="006420BA">
              <w:rPr>
                <w:noProof/>
                <w:lang w:val="en-US"/>
              </w:rPr>
              <w:t> </w:t>
            </w:r>
            <w:r w:rsidR="006420BA">
              <w:rPr>
                <w:noProof/>
                <w:lang w:val="en-US"/>
              </w:rPr>
              <w:t> </w:t>
            </w:r>
            <w:r w:rsidR="006420BA">
              <w:rPr>
                <w:noProof/>
                <w:lang w:val="en-US"/>
              </w:rPr>
              <w:t> </w:t>
            </w:r>
            <w:r w:rsidR="006420BA">
              <w:rPr>
                <w:noProof/>
                <w:lang w:val="en-US"/>
              </w:rPr>
              <w:t> </w:t>
            </w:r>
            <w:r w:rsidR="006420BA">
              <w:rPr>
                <w:noProof/>
                <w:lang w:val="en-US"/>
              </w:rPr>
              <w:t> </w:t>
            </w:r>
            <w:r>
              <w:rPr>
                <w:lang w:val="en-US"/>
              </w:rPr>
              <w:fldChar w:fldCharType="end"/>
            </w:r>
            <w:r w:rsidR="006420BA">
              <w:rPr>
                <w:lang w:val="en-US"/>
              </w:rPr>
              <w:tab/>
            </w:r>
            <w:r w:rsidR="006420BA">
              <w:rPr>
                <w:lang w:val="en-US"/>
              </w:rPr>
              <w:tab/>
            </w:r>
            <w:r w:rsidR="006420BA">
              <w:rPr>
                <w:lang w:val="en-US"/>
              </w:rPr>
              <w:tab/>
            </w:r>
            <w:r w:rsidR="006420BA">
              <w:rPr>
                <w:lang w:val="en-US"/>
              </w:rPr>
              <w:tab/>
            </w:r>
            <w:r w:rsidR="006420BA">
              <w:rPr>
                <w:lang w:val="en-US"/>
              </w:rPr>
              <w:tab/>
            </w:r>
            <w:r w:rsidR="006420BA">
              <w:rPr>
                <w:lang w:val="en-US"/>
              </w:rPr>
              <w:tab/>
            </w:r>
          </w:p>
        </w:tc>
      </w:tr>
      <w:tr w:rsidR="00086A65" w:rsidRPr="0076415B" w:rsidTr="00BF6DBC">
        <w:trPr>
          <w:cantSplit/>
        </w:trPr>
        <w:tc>
          <w:tcPr>
            <w:tcW w:w="977" w:type="dxa"/>
            <w:tcBorders>
              <w:top w:val="single" w:sz="8" w:space="0" w:color="auto"/>
              <w:left w:val="single" w:sz="8" w:space="0" w:color="auto"/>
              <w:bottom w:val="single" w:sz="8" w:space="0" w:color="auto"/>
              <w:right w:val="single" w:sz="8" w:space="0" w:color="auto"/>
            </w:tcBorders>
          </w:tcPr>
          <w:p w:rsidR="00086A65" w:rsidRPr="0076415B" w:rsidRDefault="000D4D67" w:rsidP="00F12CF7">
            <w:pPr>
              <w:keepNext/>
            </w:pPr>
            <w:fldSimple w:instr=" SEQ ItemL1 \c  \* MERGEFORMAT ">
              <w:r w:rsidR="00A506DB" w:rsidRPr="00A506DB">
                <w:rPr>
                  <w:b/>
                  <w:noProof/>
                </w:rPr>
                <w:t>2</w:t>
              </w:r>
            </w:fldSimple>
            <w:r w:rsidR="00086A65" w:rsidRPr="0076415B">
              <w:rPr>
                <w:b/>
              </w:rPr>
              <w:t>.</w:t>
            </w:r>
            <w:fldSimple w:instr=" SEQ ItemL2 \* MERGEFORMAT  \* MERGEFORMAT ">
              <w:r w:rsidR="00A506DB" w:rsidRPr="00A506DB">
                <w:rPr>
                  <w:b/>
                  <w:noProof/>
                </w:rPr>
                <w:t>3</w:t>
              </w:r>
            </w:fldSimple>
            <w:r w:rsidR="0023463C">
              <w:fldChar w:fldCharType="begin"/>
            </w:r>
            <w:r w:rsidR="00086A65">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086A65" w:rsidRPr="0076415B" w:rsidRDefault="00086A65" w:rsidP="00F12CF7">
            <w:pPr>
              <w:pStyle w:val="Clause"/>
              <w:keepNext/>
              <w:numPr>
                <w:ilvl w:val="0"/>
                <w:numId w:val="0"/>
              </w:numPr>
              <w:spacing w:before="0"/>
            </w:pPr>
            <w:r>
              <w:rPr>
                <w:b/>
              </w:rPr>
              <w:t>Flow Tube</w:t>
            </w:r>
            <w:r w:rsidR="002141B3">
              <w:rPr>
                <w:b/>
              </w:rPr>
              <w:t>s</w:t>
            </w:r>
            <w:r w:rsidR="00B24152">
              <w:rPr>
                <w:b/>
              </w:rPr>
              <w:t xml:space="preserve"> - General</w:t>
            </w:r>
          </w:p>
        </w:tc>
      </w:tr>
      <w:tr w:rsidR="000C07C7" w:rsidRPr="0076415B" w:rsidTr="00915724">
        <w:trPr>
          <w:cantSplit/>
          <w:trHeight w:val="289"/>
        </w:trPr>
        <w:tc>
          <w:tcPr>
            <w:tcW w:w="977" w:type="dxa"/>
            <w:tcBorders>
              <w:top w:val="single" w:sz="8" w:space="0" w:color="auto"/>
              <w:left w:val="single" w:sz="8" w:space="0" w:color="auto"/>
              <w:right w:val="single" w:sz="8" w:space="0" w:color="auto"/>
            </w:tcBorders>
          </w:tcPr>
          <w:p w:rsidR="000C07C7" w:rsidRPr="0076415B" w:rsidRDefault="000D4D67" w:rsidP="006F3D37">
            <w:pPr>
              <w:keepNext/>
            </w:pPr>
            <w:fldSimple w:instr=" SEQ ItemL1 \c  \* MERGEFORMAT ">
              <w:r w:rsidR="00A506DB">
                <w:rPr>
                  <w:noProof/>
                </w:rPr>
                <w:t>2</w:t>
              </w:r>
            </w:fldSimple>
            <w:r w:rsidR="000C07C7" w:rsidRPr="0076415B">
              <w:t>.</w:t>
            </w:r>
            <w:fldSimple w:instr=" SEQ ItemL2 \c \* MERGEFORMAT  \* MERGEFORMAT ">
              <w:r w:rsidR="00A506DB">
                <w:rPr>
                  <w:noProof/>
                </w:rPr>
                <w:t>3</w:t>
              </w:r>
            </w:fldSimple>
            <w:r w:rsidR="000C07C7" w:rsidRPr="0076415B">
              <w:t>.</w:t>
            </w:r>
            <w:fldSimple w:instr=" SEQ ItemL3 \* MERGEFORMAT ">
              <w:r w:rsidR="00A506DB">
                <w:rPr>
                  <w:noProof/>
                </w:rPr>
                <w:t>1</w:t>
              </w:r>
            </w:fldSimple>
          </w:p>
        </w:tc>
        <w:tc>
          <w:tcPr>
            <w:tcW w:w="3925" w:type="dxa"/>
            <w:gridSpan w:val="2"/>
            <w:tcBorders>
              <w:top w:val="single" w:sz="8" w:space="0" w:color="auto"/>
              <w:left w:val="single" w:sz="8" w:space="0" w:color="auto"/>
              <w:right w:val="single" w:sz="8" w:space="0" w:color="auto"/>
            </w:tcBorders>
          </w:tcPr>
          <w:p w:rsidR="000C07C7" w:rsidRPr="0076415B" w:rsidRDefault="000C07C7" w:rsidP="002F2EC8">
            <w:pPr>
              <w:keepNext/>
              <w:rPr>
                <w:rFonts w:cs="Arial"/>
                <w:szCs w:val="20"/>
              </w:rPr>
            </w:pPr>
            <w:r>
              <w:rPr>
                <w:rFonts w:cs="Arial"/>
                <w:szCs w:val="20"/>
              </w:rPr>
              <w:t xml:space="preserve">ASME B16.5 (ANSI) Class 150 </w:t>
            </w:r>
            <w:r w:rsidR="002F2EC8">
              <w:rPr>
                <w:rFonts w:cs="Arial"/>
                <w:szCs w:val="20"/>
              </w:rPr>
              <w:t>minimum size in the proposed product series</w:t>
            </w:r>
          </w:p>
        </w:tc>
        <w:tc>
          <w:tcPr>
            <w:tcW w:w="5462" w:type="dxa"/>
            <w:gridSpan w:val="8"/>
            <w:tcBorders>
              <w:top w:val="single" w:sz="8" w:space="0" w:color="auto"/>
              <w:left w:val="single" w:sz="8" w:space="0" w:color="auto"/>
              <w:right w:val="single" w:sz="8" w:space="0" w:color="auto"/>
            </w:tcBorders>
          </w:tcPr>
          <w:p w:rsidR="000C07C7" w:rsidRDefault="000C07C7" w:rsidP="000C07C7">
            <w:r>
              <w:t>Minimum Size:</w:t>
            </w:r>
          </w:p>
          <w:p w:rsidR="000C07C7" w:rsidRDefault="0023463C" w:rsidP="000C07C7">
            <w:pPr>
              <w:pStyle w:val="CheckText"/>
            </w:pPr>
            <w:r w:rsidRPr="0076415B">
              <w:fldChar w:fldCharType="begin">
                <w:ffData>
                  <w:name w:val="Check1"/>
                  <w:enabled/>
                  <w:calcOnExit w:val="0"/>
                  <w:checkBox>
                    <w:sizeAuto/>
                    <w:default w:val="0"/>
                  </w:checkBox>
                </w:ffData>
              </w:fldChar>
            </w:r>
            <w:r w:rsidR="000C07C7" w:rsidRPr="0076415B">
              <w:instrText xml:space="preserve"> FORMCHECKBOX </w:instrText>
            </w:r>
            <w:r w:rsidRPr="0076415B">
              <w:fldChar w:fldCharType="end"/>
            </w:r>
            <w:r w:rsidR="000C07C7">
              <w:t xml:space="preserve"> 6 mm (1/4”)</w:t>
            </w:r>
          </w:p>
          <w:p w:rsidR="000C07C7" w:rsidRDefault="0023463C" w:rsidP="000C07C7">
            <w:pPr>
              <w:pStyle w:val="CheckText"/>
            </w:pPr>
            <w:r w:rsidRPr="0076415B">
              <w:fldChar w:fldCharType="begin">
                <w:ffData>
                  <w:name w:val="Check1"/>
                  <w:enabled/>
                  <w:calcOnExit w:val="0"/>
                  <w:checkBox>
                    <w:sizeAuto/>
                    <w:default w:val="0"/>
                  </w:checkBox>
                </w:ffData>
              </w:fldChar>
            </w:r>
            <w:r w:rsidR="000C07C7" w:rsidRPr="0076415B">
              <w:instrText xml:space="preserve"> FORMCHECKBOX </w:instrText>
            </w:r>
            <w:r w:rsidRPr="0076415B">
              <w:fldChar w:fldCharType="end"/>
            </w:r>
            <w:r w:rsidR="000C07C7">
              <w:t xml:space="preserve"> 12 mm (1/2”)</w:t>
            </w:r>
          </w:p>
          <w:p w:rsidR="000C07C7" w:rsidRDefault="0023463C" w:rsidP="000C07C7">
            <w:pPr>
              <w:pStyle w:val="CheckText"/>
            </w:pPr>
            <w:r w:rsidRPr="0076415B">
              <w:fldChar w:fldCharType="begin">
                <w:ffData>
                  <w:name w:val="Check1"/>
                  <w:enabled/>
                  <w:calcOnExit w:val="0"/>
                  <w:checkBox>
                    <w:sizeAuto/>
                    <w:default w:val="0"/>
                  </w:checkBox>
                </w:ffData>
              </w:fldChar>
            </w:r>
            <w:r w:rsidR="000C07C7" w:rsidRPr="0076415B">
              <w:instrText xml:space="preserve"> FORMCHECKBOX </w:instrText>
            </w:r>
            <w:r w:rsidRPr="0076415B">
              <w:fldChar w:fldCharType="end"/>
            </w:r>
            <w:r w:rsidR="000C07C7">
              <w:t xml:space="preserve"> 20 mm (3/4”)</w:t>
            </w:r>
          </w:p>
          <w:p w:rsidR="000C07C7" w:rsidRDefault="0023463C" w:rsidP="000C07C7">
            <w:pPr>
              <w:pStyle w:val="CheckText"/>
            </w:pPr>
            <w:r w:rsidRPr="0076415B">
              <w:fldChar w:fldCharType="begin">
                <w:ffData>
                  <w:name w:val="Check1"/>
                  <w:enabled/>
                  <w:calcOnExit w:val="0"/>
                  <w:checkBox>
                    <w:sizeAuto/>
                    <w:default w:val="0"/>
                  </w:checkBox>
                </w:ffData>
              </w:fldChar>
            </w:r>
            <w:r w:rsidR="000C07C7" w:rsidRPr="0076415B">
              <w:instrText xml:space="preserve"> FORMCHECKBOX </w:instrText>
            </w:r>
            <w:r w:rsidRPr="0076415B">
              <w:fldChar w:fldCharType="end"/>
            </w:r>
            <w:r w:rsidR="000C07C7">
              <w:t xml:space="preserve"> 25 mm (1”)</w:t>
            </w:r>
          </w:p>
          <w:p w:rsidR="000C07C7" w:rsidRDefault="0023463C" w:rsidP="000C07C7">
            <w:pPr>
              <w:pStyle w:val="CheckText"/>
            </w:pPr>
            <w:r w:rsidRPr="0076415B">
              <w:fldChar w:fldCharType="begin">
                <w:ffData>
                  <w:name w:val="Check1"/>
                  <w:enabled/>
                  <w:calcOnExit w:val="0"/>
                  <w:checkBox>
                    <w:sizeAuto/>
                    <w:default w:val="0"/>
                  </w:checkBox>
                </w:ffData>
              </w:fldChar>
            </w:r>
            <w:r w:rsidR="000C07C7" w:rsidRPr="0076415B">
              <w:instrText xml:space="preserve"> FORMCHECKBOX </w:instrText>
            </w:r>
            <w:r w:rsidRPr="0076415B">
              <w:fldChar w:fldCharType="end"/>
            </w:r>
            <w:r w:rsidR="000C07C7">
              <w:t xml:space="preserve"> &gt; 25 mm (&gt;1”)</w:t>
            </w:r>
          </w:p>
          <w:p w:rsidR="000C07C7" w:rsidRDefault="0023463C" w:rsidP="000C07C7">
            <w:pPr>
              <w:pStyle w:val="CheckText"/>
            </w:pPr>
            <w:r w:rsidRPr="00DC25D1">
              <w:fldChar w:fldCharType="begin">
                <w:ffData>
                  <w:name w:val="Check1"/>
                  <w:enabled/>
                  <w:calcOnExit w:val="0"/>
                  <w:checkBox>
                    <w:sizeAuto/>
                    <w:default w:val="0"/>
                  </w:checkBox>
                </w:ffData>
              </w:fldChar>
            </w:r>
            <w:r w:rsidR="000C07C7" w:rsidRPr="00DC25D1">
              <w:instrText xml:space="preserve"> FORMCHECKBOX </w:instrText>
            </w:r>
            <w:r w:rsidRPr="00DC25D1">
              <w:fldChar w:fldCharType="end"/>
            </w:r>
            <w:r w:rsidR="000C07C7">
              <w:t xml:space="preserve"> Other:</w:t>
            </w:r>
          </w:p>
          <w:p w:rsidR="000C07C7" w:rsidRPr="00915724" w:rsidRDefault="000C07C7" w:rsidP="00915724">
            <w:pPr>
              <w:pStyle w:val="EntryText"/>
              <w:ind w:left="576"/>
            </w:pPr>
            <w:r w:rsidRPr="00915724">
              <w:t xml:space="preserve">  </w:t>
            </w:r>
            <w:r w:rsidR="0023463C" w:rsidRPr="00915724">
              <w:fldChar w:fldCharType="begin">
                <w:ffData>
                  <w:name w:val=""/>
                  <w:enabled/>
                  <w:calcOnExit w:val="0"/>
                  <w:textInput/>
                </w:ffData>
              </w:fldChar>
            </w:r>
            <w:r w:rsidRPr="00915724">
              <w:instrText xml:space="preserve"> FORMTEXT </w:instrText>
            </w:r>
            <w:r w:rsidR="0023463C" w:rsidRPr="00915724">
              <w:fldChar w:fldCharType="separate"/>
            </w:r>
            <w:r w:rsidRPr="00915724">
              <w:rPr>
                <w:noProof/>
              </w:rPr>
              <w:t> </w:t>
            </w:r>
            <w:r w:rsidRPr="00915724">
              <w:rPr>
                <w:noProof/>
              </w:rPr>
              <w:t> </w:t>
            </w:r>
            <w:r w:rsidRPr="00915724">
              <w:rPr>
                <w:noProof/>
              </w:rPr>
              <w:t> </w:t>
            </w:r>
            <w:r w:rsidRPr="00915724">
              <w:rPr>
                <w:noProof/>
              </w:rPr>
              <w:t> </w:t>
            </w:r>
            <w:r w:rsidRPr="00915724">
              <w:rPr>
                <w:noProof/>
              </w:rPr>
              <w:t> </w:t>
            </w:r>
            <w:r w:rsidR="0023463C" w:rsidRPr="00915724">
              <w:fldChar w:fldCharType="end"/>
            </w:r>
          </w:p>
        </w:tc>
      </w:tr>
      <w:tr w:rsidR="002F2EC8" w:rsidRPr="0076415B" w:rsidTr="00BF6DBC">
        <w:trPr>
          <w:cantSplit/>
          <w:trHeight w:val="289"/>
        </w:trPr>
        <w:tc>
          <w:tcPr>
            <w:tcW w:w="977" w:type="dxa"/>
            <w:tcBorders>
              <w:top w:val="single" w:sz="4" w:space="0" w:color="auto"/>
              <w:left w:val="single" w:sz="8" w:space="0" w:color="auto"/>
              <w:right w:val="single" w:sz="8" w:space="0" w:color="auto"/>
            </w:tcBorders>
          </w:tcPr>
          <w:p w:rsidR="002F2EC8" w:rsidRPr="0076415B" w:rsidRDefault="000D4D67" w:rsidP="00BF6DBC">
            <w:pPr>
              <w:keepNext/>
            </w:pPr>
            <w:fldSimple w:instr=" SEQ ItemL1 \c  \* MERGEFORMAT ">
              <w:r w:rsidR="00A506DB">
                <w:rPr>
                  <w:noProof/>
                </w:rPr>
                <w:t>2</w:t>
              </w:r>
            </w:fldSimple>
            <w:r w:rsidR="002F2EC8" w:rsidRPr="0076415B">
              <w:t>.</w:t>
            </w:r>
            <w:fldSimple w:instr=" SEQ ItemL2 \c \* MERGEFORMAT  \* MERGEFORMAT ">
              <w:r w:rsidR="00A506DB">
                <w:rPr>
                  <w:noProof/>
                </w:rPr>
                <w:t>3</w:t>
              </w:r>
            </w:fldSimple>
            <w:r w:rsidR="002F2EC8" w:rsidRPr="0076415B">
              <w:t>.</w:t>
            </w:r>
            <w:fldSimple w:instr=" SEQ ItemL3 \* MERGEFORMAT ">
              <w:r w:rsidR="00A506DB">
                <w:rPr>
                  <w:noProof/>
                </w:rPr>
                <w:t>2</w:t>
              </w:r>
            </w:fldSimple>
          </w:p>
        </w:tc>
        <w:tc>
          <w:tcPr>
            <w:tcW w:w="3925" w:type="dxa"/>
            <w:gridSpan w:val="2"/>
            <w:tcBorders>
              <w:top w:val="single" w:sz="4" w:space="0" w:color="auto"/>
              <w:left w:val="single" w:sz="8" w:space="0" w:color="auto"/>
              <w:right w:val="single" w:sz="8" w:space="0" w:color="auto"/>
            </w:tcBorders>
          </w:tcPr>
          <w:p w:rsidR="002F2EC8" w:rsidRPr="0076415B" w:rsidRDefault="002F2EC8" w:rsidP="002F2EC8">
            <w:pPr>
              <w:keepNext/>
              <w:rPr>
                <w:rFonts w:cs="Arial"/>
                <w:szCs w:val="20"/>
              </w:rPr>
            </w:pPr>
            <w:r>
              <w:rPr>
                <w:rFonts w:cs="Arial"/>
                <w:szCs w:val="20"/>
              </w:rPr>
              <w:t>ASME B16.5 (ANSI) Class 150 maximum size in the proposed product series</w:t>
            </w:r>
          </w:p>
        </w:tc>
        <w:tc>
          <w:tcPr>
            <w:tcW w:w="5462" w:type="dxa"/>
            <w:gridSpan w:val="8"/>
            <w:tcBorders>
              <w:top w:val="single" w:sz="4" w:space="0" w:color="auto"/>
              <w:left w:val="single" w:sz="8" w:space="0" w:color="auto"/>
              <w:right w:val="single" w:sz="8" w:space="0" w:color="auto"/>
            </w:tcBorders>
          </w:tcPr>
          <w:p w:rsidR="002F2EC8" w:rsidRDefault="002F2EC8" w:rsidP="00BF6DBC">
            <w:r>
              <w:t>Maximum Size:</w:t>
            </w:r>
          </w:p>
          <w:p w:rsidR="002F2EC8" w:rsidRDefault="0023463C" w:rsidP="00BF6DBC">
            <w:pPr>
              <w:pStyle w:val="CheckText"/>
            </w:pPr>
            <w:r w:rsidRPr="0076415B">
              <w:fldChar w:fldCharType="begin">
                <w:ffData>
                  <w:name w:val="Check1"/>
                  <w:enabled/>
                  <w:calcOnExit w:val="0"/>
                  <w:checkBox>
                    <w:sizeAuto/>
                    <w:default w:val="0"/>
                  </w:checkBox>
                </w:ffData>
              </w:fldChar>
            </w:r>
            <w:r w:rsidR="002F2EC8" w:rsidRPr="0076415B">
              <w:instrText xml:space="preserve"> FORMCHECKBOX </w:instrText>
            </w:r>
            <w:r w:rsidRPr="0076415B">
              <w:fldChar w:fldCharType="end"/>
            </w:r>
            <w:r w:rsidR="002F2EC8">
              <w:t xml:space="preserve"> 600 mm (24”)</w:t>
            </w:r>
          </w:p>
          <w:p w:rsidR="002F2EC8" w:rsidRDefault="0023463C" w:rsidP="00BF6DBC">
            <w:pPr>
              <w:pStyle w:val="CheckText"/>
            </w:pPr>
            <w:r w:rsidRPr="0076415B">
              <w:fldChar w:fldCharType="begin">
                <w:ffData>
                  <w:name w:val="Check1"/>
                  <w:enabled/>
                  <w:calcOnExit w:val="0"/>
                  <w:checkBox>
                    <w:sizeAuto/>
                    <w:default w:val="0"/>
                  </w:checkBox>
                </w:ffData>
              </w:fldChar>
            </w:r>
            <w:r w:rsidR="002F2EC8" w:rsidRPr="0076415B">
              <w:instrText xml:space="preserve"> FORMCHECKBOX </w:instrText>
            </w:r>
            <w:r w:rsidRPr="0076415B">
              <w:fldChar w:fldCharType="end"/>
            </w:r>
            <w:r w:rsidR="002F2EC8">
              <w:t xml:space="preserve"> 750 mm (30”)</w:t>
            </w:r>
          </w:p>
          <w:p w:rsidR="002F2EC8" w:rsidRDefault="0023463C" w:rsidP="00BF6DBC">
            <w:pPr>
              <w:pStyle w:val="CheckText"/>
            </w:pPr>
            <w:r w:rsidRPr="0076415B">
              <w:fldChar w:fldCharType="begin">
                <w:ffData>
                  <w:name w:val="Check1"/>
                  <w:enabled/>
                  <w:calcOnExit w:val="0"/>
                  <w:checkBox>
                    <w:sizeAuto/>
                    <w:default w:val="0"/>
                  </w:checkBox>
                </w:ffData>
              </w:fldChar>
            </w:r>
            <w:r w:rsidR="002F2EC8" w:rsidRPr="0076415B">
              <w:instrText xml:space="preserve"> FORMCHECKBOX </w:instrText>
            </w:r>
            <w:r w:rsidRPr="0076415B">
              <w:fldChar w:fldCharType="end"/>
            </w:r>
            <w:r w:rsidR="002F2EC8">
              <w:t xml:space="preserve"> 900 mm (36”)</w:t>
            </w:r>
          </w:p>
          <w:p w:rsidR="002F2EC8" w:rsidRDefault="0023463C" w:rsidP="00BF6DBC">
            <w:pPr>
              <w:pStyle w:val="CheckText"/>
            </w:pPr>
            <w:r w:rsidRPr="0076415B">
              <w:fldChar w:fldCharType="begin">
                <w:ffData>
                  <w:name w:val="Check1"/>
                  <w:enabled/>
                  <w:calcOnExit w:val="0"/>
                  <w:checkBox>
                    <w:sizeAuto/>
                    <w:default w:val="0"/>
                  </w:checkBox>
                </w:ffData>
              </w:fldChar>
            </w:r>
            <w:r w:rsidR="002F2EC8" w:rsidRPr="0076415B">
              <w:instrText xml:space="preserve"> FORMCHECKBOX </w:instrText>
            </w:r>
            <w:r w:rsidRPr="0076415B">
              <w:fldChar w:fldCharType="end"/>
            </w:r>
            <w:r w:rsidR="002F2EC8">
              <w:t xml:space="preserve"> &gt;900 mm (&gt;36”)</w:t>
            </w:r>
          </w:p>
          <w:p w:rsidR="002F2EC8" w:rsidRDefault="0023463C" w:rsidP="002F2EC8">
            <w:pPr>
              <w:pStyle w:val="CheckText"/>
            </w:pPr>
            <w:r w:rsidRPr="00DC25D1">
              <w:fldChar w:fldCharType="begin">
                <w:ffData>
                  <w:name w:val="Check1"/>
                  <w:enabled/>
                  <w:calcOnExit w:val="0"/>
                  <w:checkBox>
                    <w:sizeAuto/>
                    <w:default w:val="0"/>
                  </w:checkBox>
                </w:ffData>
              </w:fldChar>
            </w:r>
            <w:r w:rsidR="002F2EC8" w:rsidRPr="00DC25D1">
              <w:instrText xml:space="preserve"> FORMCHECKBOX </w:instrText>
            </w:r>
            <w:r w:rsidRPr="00DC25D1">
              <w:fldChar w:fldCharType="end"/>
            </w:r>
            <w:r w:rsidR="002F2EC8">
              <w:t xml:space="preserve"> Other:</w:t>
            </w:r>
          </w:p>
          <w:p w:rsidR="002F2EC8" w:rsidRPr="00915724" w:rsidRDefault="002F2EC8" w:rsidP="00BF6DBC">
            <w:pPr>
              <w:pStyle w:val="EntryText"/>
              <w:ind w:left="576"/>
            </w:pPr>
            <w:r w:rsidRPr="00915724">
              <w:t xml:space="preserve">  </w:t>
            </w:r>
            <w:r w:rsidR="0023463C" w:rsidRPr="00915724">
              <w:fldChar w:fldCharType="begin">
                <w:ffData>
                  <w:name w:val=""/>
                  <w:enabled/>
                  <w:calcOnExit w:val="0"/>
                  <w:textInput/>
                </w:ffData>
              </w:fldChar>
            </w:r>
            <w:r w:rsidRPr="00915724">
              <w:instrText xml:space="preserve"> FORMTEXT </w:instrText>
            </w:r>
            <w:r w:rsidR="0023463C" w:rsidRPr="00915724">
              <w:fldChar w:fldCharType="separate"/>
            </w:r>
            <w:r w:rsidRPr="00915724">
              <w:rPr>
                <w:noProof/>
              </w:rPr>
              <w:t> </w:t>
            </w:r>
            <w:r w:rsidRPr="00915724">
              <w:rPr>
                <w:noProof/>
              </w:rPr>
              <w:t> </w:t>
            </w:r>
            <w:r w:rsidRPr="00915724">
              <w:rPr>
                <w:noProof/>
              </w:rPr>
              <w:t> </w:t>
            </w:r>
            <w:r w:rsidRPr="00915724">
              <w:rPr>
                <w:noProof/>
              </w:rPr>
              <w:t> </w:t>
            </w:r>
            <w:r w:rsidRPr="00915724">
              <w:rPr>
                <w:noProof/>
              </w:rPr>
              <w:t> </w:t>
            </w:r>
            <w:r w:rsidR="0023463C" w:rsidRPr="00915724">
              <w:fldChar w:fldCharType="end"/>
            </w:r>
          </w:p>
        </w:tc>
      </w:tr>
      <w:tr w:rsidR="004D6DBF" w:rsidRPr="0076415B" w:rsidTr="00067714">
        <w:trPr>
          <w:cantSplit/>
          <w:trHeight w:val="289"/>
        </w:trPr>
        <w:tc>
          <w:tcPr>
            <w:tcW w:w="977" w:type="dxa"/>
            <w:tcBorders>
              <w:left w:val="single" w:sz="8" w:space="0" w:color="auto"/>
              <w:right w:val="single" w:sz="8" w:space="0" w:color="auto"/>
            </w:tcBorders>
          </w:tcPr>
          <w:p w:rsidR="004D6DBF" w:rsidRPr="0076415B" w:rsidRDefault="000D4D67" w:rsidP="00207DCE">
            <w:pPr>
              <w:keepNext/>
            </w:pPr>
            <w:fldSimple w:instr=" SEQ ItemL1 \c  \* MERGEFORMAT ">
              <w:r w:rsidR="00A506DB">
                <w:rPr>
                  <w:noProof/>
                </w:rPr>
                <w:t>2</w:t>
              </w:r>
            </w:fldSimple>
            <w:r w:rsidR="004D6DBF" w:rsidRPr="0076415B">
              <w:t>.</w:t>
            </w:r>
            <w:fldSimple w:instr=" SEQ ItemL2 \c \* MERGEFORMAT  \* MERGEFORMAT ">
              <w:r w:rsidR="00A506DB">
                <w:rPr>
                  <w:noProof/>
                </w:rPr>
                <w:t>3</w:t>
              </w:r>
            </w:fldSimple>
            <w:r w:rsidR="004D6DBF" w:rsidRPr="0076415B">
              <w:t>.</w:t>
            </w:r>
            <w:fldSimple w:instr=" SEQ ItemL3 \* MERGEFORMAT ">
              <w:r w:rsidR="00A506DB">
                <w:rPr>
                  <w:noProof/>
                </w:rPr>
                <w:t>3</w:t>
              </w:r>
            </w:fldSimple>
          </w:p>
        </w:tc>
        <w:tc>
          <w:tcPr>
            <w:tcW w:w="3925" w:type="dxa"/>
            <w:gridSpan w:val="2"/>
            <w:tcBorders>
              <w:left w:val="single" w:sz="8" w:space="0" w:color="auto"/>
              <w:right w:val="single" w:sz="8" w:space="0" w:color="auto"/>
            </w:tcBorders>
          </w:tcPr>
          <w:p w:rsidR="004D6DBF" w:rsidRPr="0076415B" w:rsidRDefault="004D6DBF" w:rsidP="00207DCE">
            <w:pPr>
              <w:keepNext/>
              <w:rPr>
                <w:rFonts w:cs="Arial"/>
                <w:szCs w:val="20"/>
              </w:rPr>
            </w:pPr>
            <w:r>
              <w:rPr>
                <w:rFonts w:cs="Arial"/>
                <w:szCs w:val="20"/>
              </w:rPr>
              <w:t>Flowtube technology</w:t>
            </w:r>
          </w:p>
        </w:tc>
        <w:tc>
          <w:tcPr>
            <w:tcW w:w="5462" w:type="dxa"/>
            <w:gridSpan w:val="8"/>
            <w:tcBorders>
              <w:left w:val="single" w:sz="8" w:space="0" w:color="auto"/>
              <w:right w:val="single" w:sz="8" w:space="0" w:color="auto"/>
            </w:tcBorders>
          </w:tcPr>
          <w:p w:rsidR="004D6DBF" w:rsidRDefault="0023463C" w:rsidP="00207DCE">
            <w:pPr>
              <w:pStyle w:val="CheckText"/>
            </w:pPr>
            <w:r w:rsidRPr="0076415B">
              <w:fldChar w:fldCharType="begin">
                <w:ffData>
                  <w:name w:val="Check1"/>
                  <w:enabled/>
                  <w:calcOnExit w:val="0"/>
                  <w:checkBox>
                    <w:sizeAuto/>
                    <w:default w:val="0"/>
                  </w:checkBox>
                </w:ffData>
              </w:fldChar>
            </w:r>
            <w:r w:rsidR="004D6DBF" w:rsidRPr="0076415B">
              <w:instrText xml:space="preserve"> FORMCHECKBOX </w:instrText>
            </w:r>
            <w:r w:rsidRPr="0076415B">
              <w:fldChar w:fldCharType="end"/>
            </w:r>
            <w:r w:rsidR="004D6DBF">
              <w:t xml:space="preserve"> Pulse DC</w:t>
            </w:r>
          </w:p>
          <w:p w:rsidR="004D6DBF" w:rsidRDefault="0023463C" w:rsidP="004D6DBF">
            <w:pPr>
              <w:pStyle w:val="CheckText"/>
            </w:pPr>
            <w:r w:rsidRPr="0076415B">
              <w:fldChar w:fldCharType="begin">
                <w:ffData>
                  <w:name w:val="Check1"/>
                  <w:enabled/>
                  <w:calcOnExit w:val="0"/>
                  <w:checkBox>
                    <w:sizeAuto/>
                    <w:default w:val="0"/>
                  </w:checkBox>
                </w:ffData>
              </w:fldChar>
            </w:r>
            <w:r w:rsidR="004D6DBF" w:rsidRPr="0076415B">
              <w:instrText xml:space="preserve"> FORMCHECKBOX </w:instrText>
            </w:r>
            <w:r w:rsidRPr="0076415B">
              <w:fldChar w:fldCharType="end"/>
            </w:r>
            <w:r w:rsidR="004D6DBF">
              <w:t xml:space="preserve"> AC</w:t>
            </w:r>
          </w:p>
          <w:p w:rsidR="004D6DBF" w:rsidRDefault="0023463C" w:rsidP="004D6DBF">
            <w:pPr>
              <w:pStyle w:val="CheckText"/>
            </w:pPr>
            <w:r w:rsidRPr="00DC25D1">
              <w:fldChar w:fldCharType="begin">
                <w:ffData>
                  <w:name w:val="Check1"/>
                  <w:enabled/>
                  <w:calcOnExit w:val="0"/>
                  <w:checkBox>
                    <w:sizeAuto/>
                    <w:default w:val="0"/>
                  </w:checkBox>
                </w:ffData>
              </w:fldChar>
            </w:r>
            <w:r w:rsidR="004D6DBF" w:rsidRPr="00DC25D1">
              <w:instrText xml:space="preserve"> FORMCHECKBOX </w:instrText>
            </w:r>
            <w:r w:rsidRPr="00DC25D1">
              <w:fldChar w:fldCharType="end"/>
            </w:r>
            <w:r w:rsidR="004D6DBF">
              <w:t xml:space="preserve"> Other</w:t>
            </w:r>
            <w:r w:rsidR="00915724">
              <w:t xml:space="preserve"> (identify below)</w:t>
            </w:r>
            <w:r w:rsidR="004D6DBF">
              <w:t>:</w:t>
            </w:r>
          </w:p>
          <w:p w:rsidR="004D6DBF" w:rsidRPr="00915724" w:rsidRDefault="004D6DBF" w:rsidP="00915724">
            <w:pPr>
              <w:pStyle w:val="EntryText"/>
              <w:ind w:left="576"/>
            </w:pPr>
            <w:r w:rsidRPr="00915724">
              <w:t xml:space="preserve">  </w:t>
            </w:r>
            <w:r w:rsidR="0023463C" w:rsidRPr="00915724">
              <w:fldChar w:fldCharType="begin">
                <w:ffData>
                  <w:name w:val=""/>
                  <w:enabled/>
                  <w:calcOnExit w:val="0"/>
                  <w:textInput/>
                </w:ffData>
              </w:fldChar>
            </w:r>
            <w:r w:rsidRPr="00915724">
              <w:instrText xml:space="preserve"> FORMTEXT </w:instrText>
            </w:r>
            <w:r w:rsidR="0023463C" w:rsidRPr="00915724">
              <w:fldChar w:fldCharType="separate"/>
            </w:r>
            <w:r w:rsidRPr="00915724">
              <w:rPr>
                <w:noProof/>
              </w:rPr>
              <w:t> </w:t>
            </w:r>
            <w:r w:rsidRPr="00915724">
              <w:rPr>
                <w:noProof/>
              </w:rPr>
              <w:t> </w:t>
            </w:r>
            <w:r w:rsidRPr="00915724">
              <w:rPr>
                <w:noProof/>
              </w:rPr>
              <w:t> </w:t>
            </w:r>
            <w:r w:rsidRPr="00915724">
              <w:rPr>
                <w:noProof/>
              </w:rPr>
              <w:t> </w:t>
            </w:r>
            <w:r w:rsidRPr="00915724">
              <w:rPr>
                <w:noProof/>
              </w:rPr>
              <w:t> </w:t>
            </w:r>
            <w:r w:rsidR="0023463C" w:rsidRPr="00915724">
              <w:fldChar w:fldCharType="end"/>
            </w:r>
          </w:p>
        </w:tc>
      </w:tr>
      <w:tr w:rsidR="005A0833" w:rsidRPr="0076415B" w:rsidTr="00067714">
        <w:trPr>
          <w:cantSplit/>
          <w:trHeight w:val="289"/>
        </w:trPr>
        <w:tc>
          <w:tcPr>
            <w:tcW w:w="977" w:type="dxa"/>
            <w:tcBorders>
              <w:left w:val="single" w:sz="8" w:space="0" w:color="auto"/>
              <w:right w:val="single" w:sz="8" w:space="0" w:color="auto"/>
            </w:tcBorders>
          </w:tcPr>
          <w:p w:rsidR="005A0833" w:rsidRPr="0076415B" w:rsidRDefault="000D4D67" w:rsidP="005A0833">
            <w:pPr>
              <w:keepNext/>
            </w:pPr>
            <w:fldSimple w:instr=" SEQ ItemL1 \c  \* MERGEFORMAT ">
              <w:r w:rsidR="00A506DB">
                <w:rPr>
                  <w:noProof/>
                </w:rPr>
                <w:t>2</w:t>
              </w:r>
            </w:fldSimple>
            <w:r w:rsidR="005A0833" w:rsidRPr="0076415B">
              <w:t>.</w:t>
            </w:r>
            <w:fldSimple w:instr=" SEQ ItemL2 \c \* MERGEFORMAT  \* MERGEFORMAT ">
              <w:r w:rsidR="00A506DB">
                <w:rPr>
                  <w:noProof/>
                </w:rPr>
                <w:t>3</w:t>
              </w:r>
            </w:fldSimple>
            <w:r w:rsidR="005A0833" w:rsidRPr="0076415B">
              <w:t>.</w:t>
            </w:r>
            <w:fldSimple w:instr=" SEQ ItemL3 \* MERGEFORMAT ">
              <w:r w:rsidR="00A506DB">
                <w:rPr>
                  <w:noProof/>
                </w:rPr>
                <w:t>4</w:t>
              </w:r>
            </w:fldSimple>
          </w:p>
        </w:tc>
        <w:tc>
          <w:tcPr>
            <w:tcW w:w="3925" w:type="dxa"/>
            <w:gridSpan w:val="2"/>
            <w:tcBorders>
              <w:left w:val="single" w:sz="8" w:space="0" w:color="auto"/>
              <w:right w:val="single" w:sz="8" w:space="0" w:color="auto"/>
            </w:tcBorders>
          </w:tcPr>
          <w:p w:rsidR="005A0833" w:rsidRPr="0076415B" w:rsidRDefault="005A0833" w:rsidP="005A0833">
            <w:pPr>
              <w:keepNext/>
              <w:rPr>
                <w:rFonts w:cs="Arial"/>
                <w:szCs w:val="20"/>
              </w:rPr>
            </w:pPr>
            <w:r>
              <w:rPr>
                <w:rFonts w:cs="Arial"/>
                <w:szCs w:val="20"/>
              </w:rPr>
              <w:t>Available Liner Materials</w:t>
            </w:r>
          </w:p>
        </w:tc>
        <w:tc>
          <w:tcPr>
            <w:tcW w:w="5462" w:type="dxa"/>
            <w:gridSpan w:val="8"/>
            <w:tcBorders>
              <w:left w:val="single" w:sz="8" w:space="0" w:color="auto"/>
              <w:right w:val="single" w:sz="8" w:space="0" w:color="auto"/>
            </w:tcBorders>
          </w:tcPr>
          <w:p w:rsidR="008B3960" w:rsidRDefault="0023463C" w:rsidP="008B3960">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Ceramic</w:t>
            </w:r>
          </w:p>
          <w:p w:rsidR="00A61C34" w:rsidRDefault="0023463C" w:rsidP="00A61C34">
            <w:pPr>
              <w:pStyle w:val="CheckText"/>
            </w:pPr>
            <w:r w:rsidRPr="0076415B">
              <w:fldChar w:fldCharType="begin">
                <w:ffData>
                  <w:name w:val="Check1"/>
                  <w:enabled/>
                  <w:calcOnExit w:val="0"/>
                  <w:checkBox>
                    <w:sizeAuto/>
                    <w:default w:val="0"/>
                  </w:checkBox>
                </w:ffData>
              </w:fldChar>
            </w:r>
            <w:r w:rsidR="00A61C34" w:rsidRPr="0076415B">
              <w:instrText xml:space="preserve"> FORMCHECKBOX </w:instrText>
            </w:r>
            <w:r w:rsidRPr="0076415B">
              <w:fldChar w:fldCharType="end"/>
            </w:r>
            <w:r w:rsidR="00A61C34">
              <w:t xml:space="preserve"> EPDM</w:t>
            </w:r>
          </w:p>
          <w:p w:rsidR="008B3960" w:rsidRDefault="0023463C" w:rsidP="008B3960">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ETFE</w:t>
            </w:r>
          </w:p>
          <w:p w:rsidR="008B3960" w:rsidRDefault="0023463C" w:rsidP="008B3960">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Neoprene</w:t>
            </w:r>
          </w:p>
          <w:p w:rsidR="005A0833" w:rsidRDefault="0023463C" w:rsidP="005A0833">
            <w:pPr>
              <w:pStyle w:val="CheckText"/>
            </w:pPr>
            <w:r w:rsidRPr="0076415B">
              <w:fldChar w:fldCharType="begin">
                <w:ffData>
                  <w:name w:val="Check1"/>
                  <w:enabled/>
                  <w:calcOnExit w:val="0"/>
                  <w:checkBox>
                    <w:sizeAuto/>
                    <w:default w:val="0"/>
                  </w:checkBox>
                </w:ffData>
              </w:fldChar>
            </w:r>
            <w:r w:rsidR="005A0833" w:rsidRPr="0076415B">
              <w:instrText xml:space="preserve"> FORMCHECKBOX </w:instrText>
            </w:r>
            <w:r w:rsidRPr="0076415B">
              <w:fldChar w:fldCharType="end"/>
            </w:r>
            <w:r w:rsidR="005A0833">
              <w:t xml:space="preserve"> PFA</w:t>
            </w:r>
          </w:p>
          <w:p w:rsidR="008B3960" w:rsidRDefault="0023463C" w:rsidP="008B3960">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Polyurethane</w:t>
            </w:r>
          </w:p>
          <w:p w:rsidR="005A0833" w:rsidRDefault="0023463C" w:rsidP="005A0833">
            <w:pPr>
              <w:pStyle w:val="CheckText"/>
            </w:pPr>
            <w:r w:rsidRPr="0076415B">
              <w:fldChar w:fldCharType="begin">
                <w:ffData>
                  <w:name w:val="Check1"/>
                  <w:enabled/>
                  <w:calcOnExit w:val="0"/>
                  <w:checkBox>
                    <w:sizeAuto/>
                    <w:default w:val="0"/>
                  </w:checkBox>
                </w:ffData>
              </w:fldChar>
            </w:r>
            <w:r w:rsidR="005A0833" w:rsidRPr="0076415B">
              <w:instrText xml:space="preserve"> FORMCHECKBOX </w:instrText>
            </w:r>
            <w:r w:rsidRPr="0076415B">
              <w:fldChar w:fldCharType="end"/>
            </w:r>
            <w:r w:rsidR="005A0833">
              <w:t xml:space="preserve"> </w:t>
            </w:r>
            <w:r w:rsidR="008B3960">
              <w:t>PTFE (</w:t>
            </w:r>
            <w:r w:rsidR="005A0833">
              <w:t>Teflon</w:t>
            </w:r>
            <w:r w:rsidR="008B3960">
              <w:t>)</w:t>
            </w:r>
          </w:p>
          <w:p w:rsidR="00A61C34" w:rsidRDefault="0023463C" w:rsidP="00A61C34">
            <w:pPr>
              <w:pStyle w:val="CheckText"/>
            </w:pPr>
            <w:r w:rsidRPr="0076415B">
              <w:fldChar w:fldCharType="begin">
                <w:ffData>
                  <w:name w:val="Check1"/>
                  <w:enabled/>
                  <w:calcOnExit w:val="0"/>
                  <w:checkBox>
                    <w:sizeAuto/>
                    <w:default w:val="0"/>
                  </w:checkBox>
                </w:ffData>
              </w:fldChar>
            </w:r>
            <w:r w:rsidR="00A61C34" w:rsidRPr="0076415B">
              <w:instrText xml:space="preserve"> FORMCHECKBOX </w:instrText>
            </w:r>
            <w:r w:rsidRPr="0076415B">
              <w:fldChar w:fldCharType="end"/>
            </w:r>
            <w:r w:rsidR="00A61C34">
              <w:t xml:space="preserve"> Rubber - Soft</w:t>
            </w:r>
          </w:p>
          <w:p w:rsidR="00A61C34" w:rsidRDefault="0023463C" w:rsidP="00A61C34">
            <w:pPr>
              <w:pStyle w:val="CheckText"/>
            </w:pPr>
            <w:r w:rsidRPr="0076415B">
              <w:fldChar w:fldCharType="begin">
                <w:ffData>
                  <w:name w:val="Check1"/>
                  <w:enabled/>
                  <w:calcOnExit w:val="0"/>
                  <w:checkBox>
                    <w:sizeAuto/>
                    <w:default w:val="0"/>
                  </w:checkBox>
                </w:ffData>
              </w:fldChar>
            </w:r>
            <w:r w:rsidR="00A61C34" w:rsidRPr="0076415B">
              <w:instrText xml:space="preserve"> FORMCHECKBOX </w:instrText>
            </w:r>
            <w:r w:rsidRPr="0076415B">
              <w:fldChar w:fldCharType="end"/>
            </w:r>
            <w:r w:rsidR="00A61C34">
              <w:t xml:space="preserve"> Rubber - Ebonite</w:t>
            </w:r>
          </w:p>
          <w:p w:rsidR="006F3D37" w:rsidRDefault="0023463C" w:rsidP="006F3D37">
            <w:pPr>
              <w:pStyle w:val="CheckText"/>
            </w:pPr>
            <w:r w:rsidRPr="0076415B">
              <w:fldChar w:fldCharType="begin">
                <w:ffData>
                  <w:name w:val="Check1"/>
                  <w:enabled/>
                  <w:calcOnExit w:val="0"/>
                  <w:checkBox>
                    <w:sizeAuto/>
                    <w:default w:val="0"/>
                  </w:checkBox>
                </w:ffData>
              </w:fldChar>
            </w:r>
            <w:r w:rsidR="006F3D37" w:rsidRPr="0076415B">
              <w:instrText xml:space="preserve"> FORMCHECKBOX </w:instrText>
            </w:r>
            <w:r w:rsidRPr="0076415B">
              <w:fldChar w:fldCharType="end"/>
            </w:r>
            <w:r w:rsidR="006F3D37">
              <w:t xml:space="preserve"> Rubber </w:t>
            </w:r>
            <w:r w:rsidR="00A61C34">
              <w:t>-</w:t>
            </w:r>
            <w:r w:rsidR="006F3D37">
              <w:t xml:space="preserve"> Hard</w:t>
            </w:r>
          </w:p>
          <w:p w:rsidR="00A61C34" w:rsidRDefault="0023463C" w:rsidP="00A61C34">
            <w:pPr>
              <w:pStyle w:val="CheckText"/>
            </w:pPr>
            <w:r w:rsidRPr="0076415B">
              <w:fldChar w:fldCharType="begin">
                <w:ffData>
                  <w:name w:val="Check1"/>
                  <w:enabled/>
                  <w:calcOnExit w:val="0"/>
                  <w:checkBox>
                    <w:sizeAuto/>
                    <w:default w:val="0"/>
                  </w:checkBox>
                </w:ffData>
              </w:fldChar>
            </w:r>
            <w:r w:rsidR="00A61C34" w:rsidRPr="0076415B">
              <w:instrText xml:space="preserve"> FORMCHECKBOX </w:instrText>
            </w:r>
            <w:r w:rsidRPr="0076415B">
              <w:fldChar w:fldCharType="end"/>
            </w:r>
            <w:r w:rsidR="00A61C34">
              <w:t xml:space="preserve"> Rubber - NBR</w:t>
            </w:r>
          </w:p>
          <w:p w:rsidR="005A0833" w:rsidRDefault="0023463C" w:rsidP="005A0833">
            <w:pPr>
              <w:pStyle w:val="CheckText"/>
            </w:pPr>
            <w:r w:rsidRPr="0076415B">
              <w:fldChar w:fldCharType="begin">
                <w:ffData>
                  <w:name w:val="Check1"/>
                  <w:enabled/>
                  <w:calcOnExit w:val="0"/>
                  <w:checkBox>
                    <w:sizeAuto/>
                    <w:default w:val="0"/>
                  </w:checkBox>
                </w:ffData>
              </w:fldChar>
            </w:r>
            <w:r w:rsidR="005A0833" w:rsidRPr="0076415B">
              <w:instrText xml:space="preserve"> FORMCHECKBOX </w:instrText>
            </w:r>
            <w:r w:rsidRPr="0076415B">
              <w:fldChar w:fldCharType="end"/>
            </w:r>
            <w:r w:rsidR="005A0833">
              <w:t xml:space="preserve"> Rubber</w:t>
            </w:r>
            <w:r w:rsidR="008B3960">
              <w:t xml:space="preserve"> - Linatex</w:t>
            </w:r>
          </w:p>
          <w:p w:rsidR="005A0833" w:rsidRDefault="0023463C" w:rsidP="00901790">
            <w:pPr>
              <w:pStyle w:val="EntryText"/>
              <w:ind w:left="468"/>
            </w:pPr>
            <w:r w:rsidRPr="0076415B">
              <w:fldChar w:fldCharType="begin">
                <w:ffData>
                  <w:name w:val="Check1"/>
                  <w:enabled/>
                  <w:calcOnExit w:val="0"/>
                  <w:checkBox>
                    <w:sizeAuto/>
                    <w:default w:val="0"/>
                  </w:checkBox>
                </w:ffData>
              </w:fldChar>
            </w:r>
            <w:r w:rsidR="005A0833" w:rsidRPr="0076415B">
              <w:instrText xml:space="preserve"> FORMCHECKBOX </w:instrText>
            </w:r>
            <w:r w:rsidRPr="0076415B">
              <w:fldChar w:fldCharType="end"/>
            </w:r>
            <w:r w:rsidR="008B3960">
              <w:t xml:space="preserve"> </w:t>
            </w:r>
            <w:r w:rsidR="00901790">
              <w:t xml:space="preserve">Other:  </w:t>
            </w:r>
            <w:r w:rsidRPr="004D6DBF">
              <w:rPr>
                <w:u w:val="single"/>
              </w:rPr>
              <w:fldChar w:fldCharType="begin">
                <w:ffData>
                  <w:name w:val=""/>
                  <w:enabled/>
                  <w:calcOnExit w:val="0"/>
                  <w:textInput/>
                </w:ffData>
              </w:fldChar>
            </w:r>
            <w:r w:rsidR="00901790" w:rsidRPr="004D6DBF">
              <w:rPr>
                <w:u w:val="single"/>
              </w:rPr>
              <w:instrText xml:space="preserve"> FORMTEXT </w:instrText>
            </w:r>
            <w:r w:rsidRPr="004D6DBF">
              <w:rPr>
                <w:u w:val="single"/>
              </w:rPr>
            </w:r>
            <w:r w:rsidRPr="004D6DBF">
              <w:rPr>
                <w:u w:val="single"/>
              </w:rPr>
              <w:fldChar w:fldCharType="separate"/>
            </w:r>
            <w:r w:rsidR="00901790" w:rsidRPr="004D6DBF">
              <w:rPr>
                <w:noProof/>
                <w:u w:val="single"/>
              </w:rPr>
              <w:t> </w:t>
            </w:r>
            <w:r w:rsidR="00901790" w:rsidRPr="004D6DBF">
              <w:rPr>
                <w:noProof/>
                <w:u w:val="single"/>
              </w:rPr>
              <w:t> </w:t>
            </w:r>
            <w:r w:rsidR="00901790" w:rsidRPr="004D6DBF">
              <w:rPr>
                <w:noProof/>
                <w:u w:val="single"/>
              </w:rPr>
              <w:t> </w:t>
            </w:r>
            <w:r w:rsidR="00901790" w:rsidRPr="004D6DBF">
              <w:rPr>
                <w:noProof/>
                <w:u w:val="single"/>
              </w:rPr>
              <w:t> </w:t>
            </w:r>
            <w:r w:rsidR="00901790" w:rsidRPr="004D6DBF">
              <w:rPr>
                <w:noProof/>
                <w:u w:val="single"/>
              </w:rPr>
              <w:t> </w:t>
            </w:r>
            <w:r w:rsidRPr="004D6DBF">
              <w:rPr>
                <w:u w:val="single"/>
              </w:rPr>
              <w:fldChar w:fldCharType="end"/>
            </w:r>
          </w:p>
          <w:p w:rsidR="005A0833" w:rsidRDefault="0023463C" w:rsidP="00901790">
            <w:pPr>
              <w:pStyle w:val="EntryText"/>
              <w:ind w:left="468"/>
            </w:pPr>
            <w:r w:rsidRPr="0076415B">
              <w:fldChar w:fldCharType="begin">
                <w:ffData>
                  <w:name w:val="Check1"/>
                  <w:enabled/>
                  <w:calcOnExit w:val="0"/>
                  <w:checkBox>
                    <w:sizeAuto/>
                    <w:default w:val="0"/>
                  </w:checkBox>
                </w:ffData>
              </w:fldChar>
            </w:r>
            <w:r w:rsidR="005A0833" w:rsidRPr="0076415B">
              <w:instrText xml:space="preserve"> FORMCHECKBOX </w:instrText>
            </w:r>
            <w:r w:rsidRPr="0076415B">
              <w:fldChar w:fldCharType="end"/>
            </w:r>
            <w:r w:rsidR="005A0833">
              <w:t xml:space="preserve"> </w:t>
            </w:r>
            <w:r w:rsidR="00901790">
              <w:t xml:space="preserve">Other:  </w:t>
            </w:r>
            <w:r w:rsidRPr="004D6DBF">
              <w:rPr>
                <w:u w:val="single"/>
              </w:rPr>
              <w:fldChar w:fldCharType="begin">
                <w:ffData>
                  <w:name w:val=""/>
                  <w:enabled/>
                  <w:calcOnExit w:val="0"/>
                  <w:textInput/>
                </w:ffData>
              </w:fldChar>
            </w:r>
            <w:r w:rsidR="00901790" w:rsidRPr="004D6DBF">
              <w:rPr>
                <w:u w:val="single"/>
              </w:rPr>
              <w:instrText xml:space="preserve"> FORMTEXT </w:instrText>
            </w:r>
            <w:r w:rsidRPr="004D6DBF">
              <w:rPr>
                <w:u w:val="single"/>
              </w:rPr>
            </w:r>
            <w:r w:rsidRPr="004D6DBF">
              <w:rPr>
                <w:u w:val="single"/>
              </w:rPr>
              <w:fldChar w:fldCharType="separate"/>
            </w:r>
            <w:r w:rsidR="00901790" w:rsidRPr="004D6DBF">
              <w:rPr>
                <w:noProof/>
                <w:u w:val="single"/>
              </w:rPr>
              <w:t> </w:t>
            </w:r>
            <w:r w:rsidR="00901790" w:rsidRPr="004D6DBF">
              <w:rPr>
                <w:noProof/>
                <w:u w:val="single"/>
              </w:rPr>
              <w:t> </w:t>
            </w:r>
            <w:r w:rsidR="00901790" w:rsidRPr="004D6DBF">
              <w:rPr>
                <w:noProof/>
                <w:u w:val="single"/>
              </w:rPr>
              <w:t> </w:t>
            </w:r>
            <w:r w:rsidR="00901790" w:rsidRPr="004D6DBF">
              <w:rPr>
                <w:noProof/>
                <w:u w:val="single"/>
              </w:rPr>
              <w:t> </w:t>
            </w:r>
            <w:r w:rsidR="00901790" w:rsidRPr="004D6DBF">
              <w:rPr>
                <w:noProof/>
                <w:u w:val="single"/>
              </w:rPr>
              <w:t> </w:t>
            </w:r>
            <w:r w:rsidRPr="004D6DBF">
              <w:rPr>
                <w:u w:val="single"/>
              </w:rPr>
              <w:fldChar w:fldCharType="end"/>
            </w:r>
          </w:p>
          <w:p w:rsidR="005A0833" w:rsidRPr="004D6DBF" w:rsidRDefault="0023463C" w:rsidP="00901790">
            <w:pPr>
              <w:pStyle w:val="EntryText"/>
              <w:ind w:left="468"/>
              <w:rPr>
                <w:u w:val="single"/>
              </w:rPr>
            </w:pPr>
            <w:r w:rsidRPr="00DC25D1">
              <w:fldChar w:fldCharType="begin">
                <w:ffData>
                  <w:name w:val="Check1"/>
                  <w:enabled/>
                  <w:calcOnExit w:val="0"/>
                  <w:checkBox>
                    <w:sizeAuto/>
                    <w:default w:val="0"/>
                  </w:checkBox>
                </w:ffData>
              </w:fldChar>
            </w:r>
            <w:r w:rsidR="005A0833" w:rsidRPr="00DC25D1">
              <w:instrText xml:space="preserve"> FORMCHECKBOX </w:instrText>
            </w:r>
            <w:r w:rsidRPr="00DC25D1">
              <w:fldChar w:fldCharType="end"/>
            </w:r>
            <w:r w:rsidR="005A0833">
              <w:t xml:space="preserve"> Other:  </w:t>
            </w:r>
            <w:r w:rsidRPr="004D6DBF">
              <w:rPr>
                <w:u w:val="single"/>
              </w:rPr>
              <w:fldChar w:fldCharType="begin">
                <w:ffData>
                  <w:name w:val=""/>
                  <w:enabled/>
                  <w:calcOnExit w:val="0"/>
                  <w:textInput/>
                </w:ffData>
              </w:fldChar>
            </w:r>
            <w:r w:rsidR="005A0833" w:rsidRPr="004D6DBF">
              <w:rPr>
                <w:u w:val="single"/>
              </w:rPr>
              <w:instrText xml:space="preserve"> FORMTEXT </w:instrText>
            </w:r>
            <w:r w:rsidRPr="004D6DBF">
              <w:rPr>
                <w:u w:val="single"/>
              </w:rPr>
            </w:r>
            <w:r w:rsidRPr="004D6DBF">
              <w:rPr>
                <w:u w:val="single"/>
              </w:rPr>
              <w:fldChar w:fldCharType="separate"/>
            </w:r>
            <w:r w:rsidR="005A0833" w:rsidRPr="004D6DBF">
              <w:rPr>
                <w:noProof/>
                <w:u w:val="single"/>
              </w:rPr>
              <w:t> </w:t>
            </w:r>
            <w:r w:rsidR="005A0833" w:rsidRPr="004D6DBF">
              <w:rPr>
                <w:noProof/>
                <w:u w:val="single"/>
              </w:rPr>
              <w:t> </w:t>
            </w:r>
            <w:r w:rsidR="005A0833" w:rsidRPr="004D6DBF">
              <w:rPr>
                <w:noProof/>
                <w:u w:val="single"/>
              </w:rPr>
              <w:t> </w:t>
            </w:r>
            <w:r w:rsidR="005A0833" w:rsidRPr="004D6DBF">
              <w:rPr>
                <w:noProof/>
                <w:u w:val="single"/>
              </w:rPr>
              <w:t> </w:t>
            </w:r>
            <w:r w:rsidR="005A0833" w:rsidRPr="004D6DBF">
              <w:rPr>
                <w:noProof/>
                <w:u w:val="single"/>
              </w:rPr>
              <w:t> </w:t>
            </w:r>
            <w:r w:rsidRPr="004D6DBF">
              <w:rPr>
                <w:u w:val="single"/>
              </w:rPr>
              <w:fldChar w:fldCharType="end"/>
            </w:r>
          </w:p>
        </w:tc>
      </w:tr>
      <w:tr w:rsidR="008B3960" w:rsidRPr="0076415B" w:rsidTr="00067714">
        <w:trPr>
          <w:cantSplit/>
          <w:trHeight w:val="289"/>
        </w:trPr>
        <w:tc>
          <w:tcPr>
            <w:tcW w:w="977" w:type="dxa"/>
            <w:tcBorders>
              <w:left w:val="single" w:sz="8" w:space="0" w:color="auto"/>
              <w:right w:val="single" w:sz="8" w:space="0" w:color="auto"/>
            </w:tcBorders>
          </w:tcPr>
          <w:p w:rsidR="008B3960" w:rsidRPr="0076415B" w:rsidRDefault="000D4D67" w:rsidP="006F3D37">
            <w:pPr>
              <w:keepNext/>
            </w:pPr>
            <w:fldSimple w:instr=" SEQ ItemL1 \c  \* MERGEFORMAT ">
              <w:r w:rsidR="00A506DB">
                <w:rPr>
                  <w:noProof/>
                </w:rPr>
                <w:t>2</w:t>
              </w:r>
            </w:fldSimple>
            <w:r w:rsidR="008B3960" w:rsidRPr="0076415B">
              <w:t>.</w:t>
            </w:r>
            <w:fldSimple w:instr=" SEQ ItemL2 \c \* MERGEFORMAT  \* MERGEFORMAT ">
              <w:r w:rsidR="00A506DB">
                <w:rPr>
                  <w:noProof/>
                </w:rPr>
                <w:t>3</w:t>
              </w:r>
            </w:fldSimple>
            <w:r w:rsidR="008B3960" w:rsidRPr="0076415B">
              <w:t>.</w:t>
            </w:r>
            <w:fldSimple w:instr=" SEQ ItemL3 \* MERGEFORMAT ">
              <w:r w:rsidR="00A506DB">
                <w:rPr>
                  <w:noProof/>
                </w:rPr>
                <w:t>5</w:t>
              </w:r>
            </w:fldSimple>
          </w:p>
        </w:tc>
        <w:tc>
          <w:tcPr>
            <w:tcW w:w="3925" w:type="dxa"/>
            <w:gridSpan w:val="2"/>
            <w:tcBorders>
              <w:left w:val="single" w:sz="8" w:space="0" w:color="auto"/>
              <w:right w:val="single" w:sz="8" w:space="0" w:color="auto"/>
            </w:tcBorders>
          </w:tcPr>
          <w:p w:rsidR="008B3960" w:rsidRPr="0076415B" w:rsidRDefault="008B3960" w:rsidP="008B3960">
            <w:pPr>
              <w:keepNext/>
              <w:rPr>
                <w:rFonts w:cs="Arial"/>
                <w:szCs w:val="20"/>
              </w:rPr>
            </w:pPr>
            <w:r>
              <w:rPr>
                <w:rFonts w:cs="Arial"/>
                <w:szCs w:val="20"/>
              </w:rPr>
              <w:t>Available Electrode Materials</w:t>
            </w:r>
          </w:p>
        </w:tc>
        <w:tc>
          <w:tcPr>
            <w:tcW w:w="5462" w:type="dxa"/>
            <w:gridSpan w:val="8"/>
            <w:tcBorders>
              <w:left w:val="single" w:sz="8" w:space="0" w:color="auto"/>
              <w:right w:val="single" w:sz="8" w:space="0" w:color="auto"/>
            </w:tcBorders>
          </w:tcPr>
          <w:p w:rsidR="006F3D37" w:rsidRDefault="0023463C" w:rsidP="006F3D37">
            <w:pPr>
              <w:pStyle w:val="CheckText"/>
            </w:pPr>
            <w:r w:rsidRPr="0076415B">
              <w:fldChar w:fldCharType="begin">
                <w:ffData>
                  <w:name w:val="Check1"/>
                  <w:enabled/>
                  <w:calcOnExit w:val="0"/>
                  <w:checkBox>
                    <w:sizeAuto/>
                    <w:default w:val="0"/>
                  </w:checkBox>
                </w:ffData>
              </w:fldChar>
            </w:r>
            <w:r w:rsidR="006F3D37" w:rsidRPr="0076415B">
              <w:instrText xml:space="preserve"> FORMCHECKBOX </w:instrText>
            </w:r>
            <w:r w:rsidRPr="0076415B">
              <w:fldChar w:fldCharType="end"/>
            </w:r>
            <w:r w:rsidR="006F3D37">
              <w:t xml:space="preserve"> Hastelloy C22</w:t>
            </w:r>
          </w:p>
          <w:p w:rsidR="00515D21" w:rsidRDefault="0023463C" w:rsidP="00515D21">
            <w:pPr>
              <w:pStyle w:val="CheckText"/>
            </w:pPr>
            <w:r w:rsidRPr="0076415B">
              <w:fldChar w:fldCharType="begin">
                <w:ffData>
                  <w:name w:val="Check1"/>
                  <w:enabled/>
                  <w:calcOnExit w:val="0"/>
                  <w:checkBox>
                    <w:sizeAuto/>
                    <w:default w:val="0"/>
                  </w:checkBox>
                </w:ffData>
              </w:fldChar>
            </w:r>
            <w:r w:rsidR="00515D21" w:rsidRPr="0076415B">
              <w:instrText xml:space="preserve"> FORMCHECKBOX </w:instrText>
            </w:r>
            <w:r w:rsidRPr="0076415B">
              <w:fldChar w:fldCharType="end"/>
            </w:r>
            <w:r w:rsidR="00515D21">
              <w:t xml:space="preserve"> Hastelloy C276</w:t>
            </w:r>
          </w:p>
          <w:p w:rsidR="008B3960" w:rsidRDefault="0023463C" w:rsidP="006F3D37">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Nickel Alloy</w:t>
            </w:r>
          </w:p>
          <w:p w:rsidR="008B3960" w:rsidRDefault="0023463C" w:rsidP="006F3D37">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Tantalum</w:t>
            </w:r>
          </w:p>
          <w:p w:rsidR="008B3960" w:rsidRDefault="0023463C" w:rsidP="006F3D37">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Titanium</w:t>
            </w:r>
          </w:p>
          <w:p w:rsidR="00515D21" w:rsidRDefault="0023463C" w:rsidP="00515D21">
            <w:pPr>
              <w:pStyle w:val="CheckText"/>
            </w:pPr>
            <w:r w:rsidRPr="0076415B">
              <w:fldChar w:fldCharType="begin">
                <w:ffData>
                  <w:name w:val="Check1"/>
                  <w:enabled/>
                  <w:calcOnExit w:val="0"/>
                  <w:checkBox>
                    <w:sizeAuto/>
                    <w:default w:val="0"/>
                  </w:checkBox>
                </w:ffData>
              </w:fldChar>
            </w:r>
            <w:r w:rsidR="00515D21" w:rsidRPr="0076415B">
              <w:instrText xml:space="preserve"> FORMCHECKBOX </w:instrText>
            </w:r>
            <w:r w:rsidRPr="0076415B">
              <w:fldChar w:fldCharType="end"/>
            </w:r>
            <w:r w:rsidR="00515D21">
              <w:t xml:space="preserve"> Platinum</w:t>
            </w:r>
          </w:p>
          <w:p w:rsidR="008B3960" w:rsidRDefault="0023463C" w:rsidP="006F3D37">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Platinum (80%) / Iridium (20%)</w:t>
            </w:r>
          </w:p>
          <w:p w:rsidR="00515D21" w:rsidRDefault="0023463C" w:rsidP="00515D21">
            <w:pPr>
              <w:pStyle w:val="CheckText"/>
            </w:pPr>
            <w:r w:rsidRPr="0076415B">
              <w:fldChar w:fldCharType="begin">
                <w:ffData>
                  <w:name w:val="Check1"/>
                  <w:enabled/>
                  <w:calcOnExit w:val="0"/>
                  <w:checkBox>
                    <w:sizeAuto/>
                    <w:default w:val="0"/>
                  </w:checkBox>
                </w:ffData>
              </w:fldChar>
            </w:r>
            <w:r w:rsidR="00515D21" w:rsidRPr="0076415B">
              <w:instrText xml:space="preserve"> FORMCHECKBOX </w:instrText>
            </w:r>
            <w:r w:rsidRPr="0076415B">
              <w:fldChar w:fldCharType="end"/>
            </w:r>
            <w:r w:rsidR="00515D21">
              <w:t xml:space="preserve"> Platinum with Gold and Titanium</w:t>
            </w:r>
          </w:p>
          <w:p w:rsidR="006F3D37" w:rsidRDefault="0023463C" w:rsidP="006F3D37">
            <w:pPr>
              <w:pStyle w:val="CheckText"/>
            </w:pPr>
            <w:r w:rsidRPr="0076415B">
              <w:fldChar w:fldCharType="begin">
                <w:ffData>
                  <w:name w:val="Check1"/>
                  <w:enabled/>
                  <w:calcOnExit w:val="0"/>
                  <w:checkBox>
                    <w:sizeAuto/>
                    <w:default w:val="0"/>
                  </w:checkBox>
                </w:ffData>
              </w:fldChar>
            </w:r>
            <w:r w:rsidR="006F3D37" w:rsidRPr="0076415B">
              <w:instrText xml:space="preserve"> FORMCHECKBOX </w:instrText>
            </w:r>
            <w:r w:rsidRPr="0076415B">
              <w:fldChar w:fldCharType="end"/>
            </w:r>
            <w:r w:rsidR="006F3D37">
              <w:t xml:space="preserve"> Stainless Steel - 316L</w:t>
            </w:r>
          </w:p>
          <w:p w:rsidR="00B24152" w:rsidRDefault="0023463C" w:rsidP="00B24152">
            <w:pPr>
              <w:pStyle w:val="EntryText"/>
              <w:ind w:left="468"/>
            </w:pPr>
            <w:r w:rsidRPr="0076415B">
              <w:fldChar w:fldCharType="begin">
                <w:ffData>
                  <w:name w:val="Check1"/>
                  <w:enabled/>
                  <w:calcOnExit w:val="0"/>
                  <w:checkBox>
                    <w:sizeAuto/>
                    <w:default w:val="0"/>
                  </w:checkBox>
                </w:ffData>
              </w:fldChar>
            </w:r>
            <w:r w:rsidR="00B24152" w:rsidRPr="0076415B">
              <w:instrText xml:space="preserve"> FORMCHECKBOX </w:instrText>
            </w:r>
            <w:r w:rsidRPr="0076415B">
              <w:fldChar w:fldCharType="end"/>
            </w:r>
            <w:r w:rsidR="00B24152">
              <w:t xml:space="preserve"> Other:  </w:t>
            </w:r>
            <w:r w:rsidRPr="004D6DBF">
              <w:rPr>
                <w:u w:val="single"/>
              </w:rPr>
              <w:fldChar w:fldCharType="begin">
                <w:ffData>
                  <w:name w:val=""/>
                  <w:enabled/>
                  <w:calcOnExit w:val="0"/>
                  <w:textInput/>
                </w:ffData>
              </w:fldChar>
            </w:r>
            <w:r w:rsidR="00B24152" w:rsidRPr="004D6DBF">
              <w:rPr>
                <w:u w:val="single"/>
              </w:rPr>
              <w:instrText xml:space="preserve"> FORMTEXT </w:instrText>
            </w:r>
            <w:r w:rsidRPr="004D6DBF">
              <w:rPr>
                <w:u w:val="single"/>
              </w:rPr>
            </w:r>
            <w:r w:rsidRPr="004D6DBF">
              <w:rPr>
                <w:u w:val="single"/>
              </w:rPr>
              <w:fldChar w:fldCharType="separate"/>
            </w:r>
            <w:r w:rsidR="00B24152" w:rsidRPr="004D6DBF">
              <w:rPr>
                <w:noProof/>
                <w:u w:val="single"/>
              </w:rPr>
              <w:t> </w:t>
            </w:r>
            <w:r w:rsidR="00B24152" w:rsidRPr="004D6DBF">
              <w:rPr>
                <w:noProof/>
                <w:u w:val="single"/>
              </w:rPr>
              <w:t> </w:t>
            </w:r>
            <w:r w:rsidR="00B24152" w:rsidRPr="004D6DBF">
              <w:rPr>
                <w:noProof/>
                <w:u w:val="single"/>
              </w:rPr>
              <w:t> </w:t>
            </w:r>
            <w:r w:rsidR="00B24152" w:rsidRPr="004D6DBF">
              <w:rPr>
                <w:noProof/>
                <w:u w:val="single"/>
              </w:rPr>
              <w:t> </w:t>
            </w:r>
            <w:r w:rsidR="00B24152" w:rsidRPr="004D6DBF">
              <w:rPr>
                <w:noProof/>
                <w:u w:val="single"/>
              </w:rPr>
              <w:t> </w:t>
            </w:r>
            <w:r w:rsidRPr="004D6DBF">
              <w:rPr>
                <w:u w:val="single"/>
              </w:rPr>
              <w:fldChar w:fldCharType="end"/>
            </w:r>
          </w:p>
          <w:p w:rsidR="00B24152" w:rsidRDefault="0023463C" w:rsidP="00B24152">
            <w:pPr>
              <w:pStyle w:val="EntryText"/>
              <w:ind w:left="468"/>
            </w:pPr>
            <w:r w:rsidRPr="0076415B">
              <w:fldChar w:fldCharType="begin">
                <w:ffData>
                  <w:name w:val="Check1"/>
                  <w:enabled/>
                  <w:calcOnExit w:val="0"/>
                  <w:checkBox>
                    <w:sizeAuto/>
                    <w:default w:val="0"/>
                  </w:checkBox>
                </w:ffData>
              </w:fldChar>
            </w:r>
            <w:r w:rsidR="00B24152" w:rsidRPr="0076415B">
              <w:instrText xml:space="preserve"> FORMCHECKBOX </w:instrText>
            </w:r>
            <w:r w:rsidRPr="0076415B">
              <w:fldChar w:fldCharType="end"/>
            </w:r>
            <w:r w:rsidR="00B24152">
              <w:t xml:space="preserve"> Other:  </w:t>
            </w:r>
            <w:r w:rsidRPr="004D6DBF">
              <w:rPr>
                <w:u w:val="single"/>
              </w:rPr>
              <w:fldChar w:fldCharType="begin">
                <w:ffData>
                  <w:name w:val=""/>
                  <w:enabled/>
                  <w:calcOnExit w:val="0"/>
                  <w:textInput/>
                </w:ffData>
              </w:fldChar>
            </w:r>
            <w:r w:rsidR="00B24152" w:rsidRPr="004D6DBF">
              <w:rPr>
                <w:u w:val="single"/>
              </w:rPr>
              <w:instrText xml:space="preserve"> FORMTEXT </w:instrText>
            </w:r>
            <w:r w:rsidRPr="004D6DBF">
              <w:rPr>
                <w:u w:val="single"/>
              </w:rPr>
            </w:r>
            <w:r w:rsidRPr="004D6DBF">
              <w:rPr>
                <w:u w:val="single"/>
              </w:rPr>
              <w:fldChar w:fldCharType="separate"/>
            </w:r>
            <w:r w:rsidR="00B24152" w:rsidRPr="004D6DBF">
              <w:rPr>
                <w:noProof/>
                <w:u w:val="single"/>
              </w:rPr>
              <w:t> </w:t>
            </w:r>
            <w:r w:rsidR="00B24152" w:rsidRPr="004D6DBF">
              <w:rPr>
                <w:noProof/>
                <w:u w:val="single"/>
              </w:rPr>
              <w:t> </w:t>
            </w:r>
            <w:r w:rsidR="00B24152" w:rsidRPr="004D6DBF">
              <w:rPr>
                <w:noProof/>
                <w:u w:val="single"/>
              </w:rPr>
              <w:t> </w:t>
            </w:r>
            <w:r w:rsidR="00B24152" w:rsidRPr="004D6DBF">
              <w:rPr>
                <w:noProof/>
                <w:u w:val="single"/>
              </w:rPr>
              <w:t> </w:t>
            </w:r>
            <w:r w:rsidR="00B24152" w:rsidRPr="004D6DBF">
              <w:rPr>
                <w:noProof/>
                <w:u w:val="single"/>
              </w:rPr>
              <w:t> </w:t>
            </w:r>
            <w:r w:rsidRPr="004D6DBF">
              <w:rPr>
                <w:u w:val="single"/>
              </w:rPr>
              <w:fldChar w:fldCharType="end"/>
            </w:r>
          </w:p>
          <w:p w:rsidR="008B3960" w:rsidRPr="00B24152" w:rsidRDefault="0023463C" w:rsidP="00B24152">
            <w:pPr>
              <w:pStyle w:val="CheckText"/>
            </w:pPr>
            <w:r w:rsidRPr="00DC25D1">
              <w:fldChar w:fldCharType="begin">
                <w:ffData>
                  <w:name w:val="Check1"/>
                  <w:enabled/>
                  <w:calcOnExit w:val="0"/>
                  <w:checkBox>
                    <w:sizeAuto/>
                    <w:default w:val="0"/>
                  </w:checkBox>
                </w:ffData>
              </w:fldChar>
            </w:r>
            <w:r w:rsidR="00B24152" w:rsidRPr="00DC25D1">
              <w:instrText xml:space="preserve"> FORMCHECKBOX </w:instrText>
            </w:r>
            <w:r w:rsidRPr="00DC25D1">
              <w:fldChar w:fldCharType="end"/>
            </w:r>
            <w:r w:rsidR="00B24152">
              <w:t xml:space="preserve"> Other:  </w:t>
            </w:r>
            <w:r w:rsidRPr="004D6DBF">
              <w:rPr>
                <w:u w:val="single"/>
              </w:rPr>
              <w:fldChar w:fldCharType="begin">
                <w:ffData>
                  <w:name w:val=""/>
                  <w:enabled/>
                  <w:calcOnExit w:val="0"/>
                  <w:textInput/>
                </w:ffData>
              </w:fldChar>
            </w:r>
            <w:r w:rsidR="00B24152" w:rsidRPr="004D6DBF">
              <w:rPr>
                <w:u w:val="single"/>
              </w:rPr>
              <w:instrText xml:space="preserve"> FORMTEXT </w:instrText>
            </w:r>
            <w:r w:rsidRPr="004D6DBF">
              <w:rPr>
                <w:u w:val="single"/>
              </w:rPr>
            </w:r>
            <w:r w:rsidRPr="004D6DBF">
              <w:rPr>
                <w:u w:val="single"/>
              </w:rPr>
              <w:fldChar w:fldCharType="separate"/>
            </w:r>
            <w:r w:rsidR="00B24152" w:rsidRPr="004D6DBF">
              <w:rPr>
                <w:noProof/>
                <w:u w:val="single"/>
              </w:rPr>
              <w:t> </w:t>
            </w:r>
            <w:r w:rsidR="00B24152" w:rsidRPr="004D6DBF">
              <w:rPr>
                <w:noProof/>
                <w:u w:val="single"/>
              </w:rPr>
              <w:t> </w:t>
            </w:r>
            <w:r w:rsidR="00B24152" w:rsidRPr="004D6DBF">
              <w:rPr>
                <w:noProof/>
                <w:u w:val="single"/>
              </w:rPr>
              <w:t> </w:t>
            </w:r>
            <w:r w:rsidR="00B24152" w:rsidRPr="004D6DBF">
              <w:rPr>
                <w:noProof/>
                <w:u w:val="single"/>
              </w:rPr>
              <w:t> </w:t>
            </w:r>
            <w:r w:rsidR="00B24152" w:rsidRPr="004D6DBF">
              <w:rPr>
                <w:noProof/>
                <w:u w:val="single"/>
              </w:rPr>
              <w:t> </w:t>
            </w:r>
            <w:r w:rsidRPr="004D6DBF">
              <w:rPr>
                <w:u w:val="single"/>
              </w:rPr>
              <w:fldChar w:fldCharType="end"/>
            </w:r>
          </w:p>
        </w:tc>
      </w:tr>
      <w:tr w:rsidR="008B3960" w:rsidRPr="0076415B" w:rsidTr="00067714">
        <w:trPr>
          <w:cantSplit/>
          <w:trHeight w:val="289"/>
        </w:trPr>
        <w:tc>
          <w:tcPr>
            <w:tcW w:w="977" w:type="dxa"/>
            <w:tcBorders>
              <w:left w:val="single" w:sz="8" w:space="0" w:color="auto"/>
              <w:right w:val="single" w:sz="8" w:space="0" w:color="auto"/>
            </w:tcBorders>
          </w:tcPr>
          <w:p w:rsidR="008B3960" w:rsidRPr="0076415B" w:rsidRDefault="000D4D67" w:rsidP="006F3D37">
            <w:pPr>
              <w:keepNext/>
            </w:pPr>
            <w:fldSimple w:instr=" SEQ ItemL1 \c  \* MERGEFORMAT ">
              <w:r w:rsidR="00A506DB">
                <w:rPr>
                  <w:noProof/>
                </w:rPr>
                <w:t>2</w:t>
              </w:r>
            </w:fldSimple>
            <w:r w:rsidR="008B3960" w:rsidRPr="0076415B">
              <w:t>.</w:t>
            </w:r>
            <w:fldSimple w:instr=" SEQ ItemL2 \c \* MERGEFORMAT  \* MERGEFORMAT ">
              <w:r w:rsidR="00A506DB">
                <w:rPr>
                  <w:noProof/>
                </w:rPr>
                <w:t>3</w:t>
              </w:r>
            </w:fldSimple>
            <w:r w:rsidR="008B3960" w:rsidRPr="0076415B">
              <w:t>.</w:t>
            </w:r>
            <w:fldSimple w:instr=" SEQ ItemL3 \* MERGEFORMAT ">
              <w:r w:rsidR="00A506DB">
                <w:rPr>
                  <w:noProof/>
                </w:rPr>
                <w:t>6</w:t>
              </w:r>
            </w:fldSimple>
          </w:p>
        </w:tc>
        <w:tc>
          <w:tcPr>
            <w:tcW w:w="3925" w:type="dxa"/>
            <w:gridSpan w:val="2"/>
            <w:tcBorders>
              <w:left w:val="single" w:sz="8" w:space="0" w:color="auto"/>
              <w:right w:val="single" w:sz="8" w:space="0" w:color="auto"/>
            </w:tcBorders>
          </w:tcPr>
          <w:p w:rsidR="008B3960" w:rsidRPr="0076415B" w:rsidRDefault="008B3960" w:rsidP="008B3960">
            <w:pPr>
              <w:keepNext/>
              <w:rPr>
                <w:rFonts w:cs="Arial"/>
                <w:szCs w:val="20"/>
              </w:rPr>
            </w:pPr>
            <w:r>
              <w:rPr>
                <w:rFonts w:cs="Arial"/>
                <w:szCs w:val="20"/>
              </w:rPr>
              <w:t>Available Electrode Styles</w:t>
            </w:r>
          </w:p>
        </w:tc>
        <w:tc>
          <w:tcPr>
            <w:tcW w:w="5462" w:type="dxa"/>
            <w:gridSpan w:val="8"/>
            <w:tcBorders>
              <w:left w:val="single" w:sz="8" w:space="0" w:color="auto"/>
              <w:right w:val="single" w:sz="8" w:space="0" w:color="auto"/>
            </w:tcBorders>
          </w:tcPr>
          <w:p w:rsidR="008B3960" w:rsidRDefault="0023463C" w:rsidP="006F3D37">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Flat</w:t>
            </w:r>
          </w:p>
          <w:p w:rsidR="008B3960" w:rsidRDefault="0023463C" w:rsidP="006F3D37">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Bulletnose</w:t>
            </w:r>
          </w:p>
          <w:p w:rsidR="008B3960" w:rsidRDefault="0023463C" w:rsidP="006F3D37">
            <w:pPr>
              <w:pStyle w:val="CheckText"/>
            </w:pPr>
            <w:r w:rsidRPr="00DC25D1">
              <w:fldChar w:fldCharType="begin">
                <w:ffData>
                  <w:name w:val="Check1"/>
                  <w:enabled/>
                  <w:calcOnExit w:val="0"/>
                  <w:checkBox>
                    <w:sizeAuto/>
                    <w:default w:val="0"/>
                  </w:checkBox>
                </w:ffData>
              </w:fldChar>
            </w:r>
            <w:r w:rsidR="008B3960" w:rsidRPr="00DC25D1">
              <w:instrText xml:space="preserve"> FORMCHECKBOX </w:instrText>
            </w:r>
            <w:r w:rsidRPr="00DC25D1">
              <w:fldChar w:fldCharType="end"/>
            </w:r>
            <w:r w:rsidR="008B3960">
              <w:t xml:space="preserve"> Other:</w:t>
            </w:r>
          </w:p>
          <w:p w:rsidR="008B3960" w:rsidRPr="004D6DBF" w:rsidRDefault="008B3960" w:rsidP="006F3D37">
            <w:pPr>
              <w:pStyle w:val="EntryText"/>
              <w:ind w:left="576"/>
              <w:rPr>
                <w:u w:val="single"/>
              </w:rPr>
            </w:pPr>
            <w:r>
              <w:t xml:space="preserve">  </w:t>
            </w:r>
            <w:r w:rsidR="0023463C" w:rsidRPr="004D6DBF">
              <w:rPr>
                <w:u w:val="single"/>
              </w:rPr>
              <w:fldChar w:fldCharType="begin">
                <w:ffData>
                  <w:name w:val=""/>
                  <w:enabled/>
                  <w:calcOnExit w:val="0"/>
                  <w:textInput/>
                </w:ffData>
              </w:fldChar>
            </w:r>
            <w:r w:rsidRPr="004D6DBF">
              <w:rPr>
                <w:u w:val="single"/>
              </w:rPr>
              <w:instrText xml:space="preserve"> FORMTEXT </w:instrText>
            </w:r>
            <w:r w:rsidR="0023463C" w:rsidRPr="004D6DBF">
              <w:rPr>
                <w:u w:val="single"/>
              </w:rPr>
            </w:r>
            <w:r w:rsidR="0023463C" w:rsidRPr="004D6DBF">
              <w:rPr>
                <w:u w:val="single"/>
              </w:rPr>
              <w:fldChar w:fldCharType="separate"/>
            </w:r>
            <w:r w:rsidRPr="004D6DBF">
              <w:rPr>
                <w:noProof/>
                <w:u w:val="single"/>
              </w:rPr>
              <w:t> </w:t>
            </w:r>
            <w:r w:rsidRPr="004D6DBF">
              <w:rPr>
                <w:noProof/>
                <w:u w:val="single"/>
              </w:rPr>
              <w:t> </w:t>
            </w:r>
            <w:r w:rsidRPr="004D6DBF">
              <w:rPr>
                <w:noProof/>
                <w:u w:val="single"/>
              </w:rPr>
              <w:t> </w:t>
            </w:r>
            <w:r w:rsidRPr="004D6DBF">
              <w:rPr>
                <w:noProof/>
                <w:u w:val="single"/>
              </w:rPr>
              <w:t> </w:t>
            </w:r>
            <w:r w:rsidRPr="004D6DBF">
              <w:rPr>
                <w:noProof/>
                <w:u w:val="single"/>
              </w:rPr>
              <w:t> </w:t>
            </w:r>
            <w:r w:rsidR="0023463C" w:rsidRPr="004D6DBF">
              <w:rPr>
                <w:u w:val="single"/>
              </w:rPr>
              <w:fldChar w:fldCharType="end"/>
            </w:r>
          </w:p>
        </w:tc>
      </w:tr>
      <w:tr w:rsidR="008B3960" w:rsidRPr="0076415B" w:rsidTr="00915724">
        <w:trPr>
          <w:cantSplit/>
          <w:trHeight w:val="289"/>
        </w:trPr>
        <w:tc>
          <w:tcPr>
            <w:tcW w:w="977" w:type="dxa"/>
            <w:tcBorders>
              <w:left w:val="single" w:sz="8" w:space="0" w:color="auto"/>
              <w:bottom w:val="single" w:sz="8" w:space="0" w:color="auto"/>
              <w:right w:val="single" w:sz="8" w:space="0" w:color="auto"/>
            </w:tcBorders>
          </w:tcPr>
          <w:p w:rsidR="008B3960" w:rsidRPr="0076415B" w:rsidRDefault="000D4D67" w:rsidP="006F3D37">
            <w:pPr>
              <w:keepNext/>
            </w:pPr>
            <w:fldSimple w:instr=" SEQ ItemL1 \c  \* MERGEFORMAT ">
              <w:r w:rsidR="00A506DB">
                <w:rPr>
                  <w:noProof/>
                </w:rPr>
                <w:t>2</w:t>
              </w:r>
            </w:fldSimple>
            <w:r w:rsidR="008B3960" w:rsidRPr="0076415B">
              <w:t>.</w:t>
            </w:r>
            <w:fldSimple w:instr=" SEQ ItemL2 \c \* MERGEFORMAT  \* MERGEFORMAT ">
              <w:r w:rsidR="00A506DB">
                <w:rPr>
                  <w:noProof/>
                </w:rPr>
                <w:t>3</w:t>
              </w:r>
            </w:fldSimple>
            <w:r w:rsidR="008B3960" w:rsidRPr="0076415B">
              <w:t>.</w:t>
            </w:r>
            <w:fldSimple w:instr=" SEQ ItemL3 \* MERGEFORMAT ">
              <w:r w:rsidR="00A506DB">
                <w:rPr>
                  <w:noProof/>
                </w:rPr>
                <w:t>7</w:t>
              </w:r>
            </w:fldSimple>
          </w:p>
        </w:tc>
        <w:tc>
          <w:tcPr>
            <w:tcW w:w="3925" w:type="dxa"/>
            <w:gridSpan w:val="2"/>
            <w:tcBorders>
              <w:left w:val="single" w:sz="8" w:space="0" w:color="auto"/>
              <w:bottom w:val="single" w:sz="8" w:space="0" w:color="auto"/>
              <w:right w:val="single" w:sz="8" w:space="0" w:color="auto"/>
            </w:tcBorders>
          </w:tcPr>
          <w:p w:rsidR="008B3960" w:rsidRPr="0076415B" w:rsidRDefault="008B3960" w:rsidP="008B3960">
            <w:pPr>
              <w:keepNext/>
              <w:rPr>
                <w:rFonts w:cs="Arial"/>
                <w:szCs w:val="20"/>
              </w:rPr>
            </w:pPr>
            <w:r>
              <w:rPr>
                <w:rFonts w:cs="Arial"/>
                <w:szCs w:val="20"/>
              </w:rPr>
              <w:t>Available Grounding Options</w:t>
            </w:r>
          </w:p>
        </w:tc>
        <w:tc>
          <w:tcPr>
            <w:tcW w:w="5462" w:type="dxa"/>
            <w:gridSpan w:val="8"/>
            <w:tcBorders>
              <w:left w:val="single" w:sz="8" w:space="0" w:color="auto"/>
              <w:bottom w:val="single" w:sz="8" w:space="0" w:color="auto"/>
              <w:right w:val="single" w:sz="8" w:space="0" w:color="auto"/>
            </w:tcBorders>
          </w:tcPr>
          <w:p w:rsidR="008B3960" w:rsidRDefault="0023463C" w:rsidP="006F3D37">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Grounding Straps</w:t>
            </w:r>
          </w:p>
          <w:p w:rsidR="008B3960" w:rsidRDefault="0023463C" w:rsidP="006F3D37">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Grounding Electrodes</w:t>
            </w:r>
          </w:p>
          <w:p w:rsidR="008B3960" w:rsidRDefault="0023463C" w:rsidP="008B3960">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Grounding Rings</w:t>
            </w:r>
          </w:p>
          <w:p w:rsidR="008B3960" w:rsidRDefault="0023463C" w:rsidP="008B3960">
            <w:pPr>
              <w:pStyle w:val="CheckText"/>
            </w:pPr>
            <w:r w:rsidRPr="0076415B">
              <w:fldChar w:fldCharType="begin">
                <w:ffData>
                  <w:name w:val="Check1"/>
                  <w:enabled/>
                  <w:calcOnExit w:val="0"/>
                  <w:checkBox>
                    <w:sizeAuto/>
                    <w:default w:val="0"/>
                  </w:checkBox>
                </w:ffData>
              </w:fldChar>
            </w:r>
            <w:r w:rsidR="008B3960" w:rsidRPr="0076415B">
              <w:instrText xml:space="preserve"> FORMCHECKBOX </w:instrText>
            </w:r>
            <w:r w:rsidRPr="0076415B">
              <w:fldChar w:fldCharType="end"/>
            </w:r>
            <w:r w:rsidR="008B3960">
              <w:t xml:space="preserve"> Lining Protectors (also act as Grounding Rings)</w:t>
            </w:r>
          </w:p>
          <w:p w:rsidR="008B3960" w:rsidRDefault="0023463C" w:rsidP="006F3D37">
            <w:pPr>
              <w:pStyle w:val="CheckText"/>
            </w:pPr>
            <w:r w:rsidRPr="00DC25D1">
              <w:fldChar w:fldCharType="begin">
                <w:ffData>
                  <w:name w:val="Check1"/>
                  <w:enabled/>
                  <w:calcOnExit w:val="0"/>
                  <w:checkBox>
                    <w:sizeAuto/>
                    <w:default w:val="0"/>
                  </w:checkBox>
                </w:ffData>
              </w:fldChar>
            </w:r>
            <w:r w:rsidR="008B3960" w:rsidRPr="00DC25D1">
              <w:instrText xml:space="preserve"> FORMCHECKBOX </w:instrText>
            </w:r>
            <w:r w:rsidRPr="00DC25D1">
              <w:fldChar w:fldCharType="end"/>
            </w:r>
            <w:r w:rsidR="008B3960">
              <w:t xml:space="preserve"> Other:</w:t>
            </w:r>
          </w:p>
          <w:p w:rsidR="008B3960" w:rsidRPr="004D6DBF" w:rsidRDefault="008B3960" w:rsidP="006F3D37">
            <w:pPr>
              <w:pStyle w:val="EntryText"/>
              <w:ind w:left="576"/>
              <w:rPr>
                <w:u w:val="single"/>
              </w:rPr>
            </w:pPr>
            <w:r>
              <w:t xml:space="preserve">  </w:t>
            </w:r>
            <w:r w:rsidR="0023463C" w:rsidRPr="004D6DBF">
              <w:rPr>
                <w:u w:val="single"/>
              </w:rPr>
              <w:fldChar w:fldCharType="begin">
                <w:ffData>
                  <w:name w:val=""/>
                  <w:enabled/>
                  <w:calcOnExit w:val="0"/>
                  <w:textInput/>
                </w:ffData>
              </w:fldChar>
            </w:r>
            <w:r w:rsidRPr="004D6DBF">
              <w:rPr>
                <w:u w:val="single"/>
              </w:rPr>
              <w:instrText xml:space="preserve"> FORMTEXT </w:instrText>
            </w:r>
            <w:r w:rsidR="0023463C" w:rsidRPr="004D6DBF">
              <w:rPr>
                <w:u w:val="single"/>
              </w:rPr>
            </w:r>
            <w:r w:rsidR="0023463C" w:rsidRPr="004D6DBF">
              <w:rPr>
                <w:u w:val="single"/>
              </w:rPr>
              <w:fldChar w:fldCharType="separate"/>
            </w:r>
            <w:r w:rsidRPr="004D6DBF">
              <w:rPr>
                <w:noProof/>
                <w:u w:val="single"/>
              </w:rPr>
              <w:t> </w:t>
            </w:r>
            <w:r w:rsidRPr="004D6DBF">
              <w:rPr>
                <w:noProof/>
                <w:u w:val="single"/>
              </w:rPr>
              <w:t> </w:t>
            </w:r>
            <w:r w:rsidRPr="004D6DBF">
              <w:rPr>
                <w:noProof/>
                <w:u w:val="single"/>
              </w:rPr>
              <w:t> </w:t>
            </w:r>
            <w:r w:rsidRPr="004D6DBF">
              <w:rPr>
                <w:noProof/>
                <w:u w:val="single"/>
              </w:rPr>
              <w:t> </w:t>
            </w:r>
            <w:r w:rsidRPr="004D6DBF">
              <w:rPr>
                <w:noProof/>
                <w:u w:val="single"/>
              </w:rPr>
              <w:t> </w:t>
            </w:r>
            <w:r w:rsidR="0023463C" w:rsidRPr="004D6DBF">
              <w:rPr>
                <w:u w:val="single"/>
              </w:rPr>
              <w:fldChar w:fldCharType="end"/>
            </w:r>
          </w:p>
        </w:tc>
      </w:tr>
      <w:tr w:rsidR="00ED427A" w:rsidRPr="0076415B" w:rsidTr="00D408D0">
        <w:trPr>
          <w:cantSplit/>
          <w:trHeight w:val="289"/>
        </w:trPr>
        <w:tc>
          <w:tcPr>
            <w:tcW w:w="977" w:type="dxa"/>
            <w:tcBorders>
              <w:left w:val="single" w:sz="8" w:space="0" w:color="auto"/>
              <w:bottom w:val="single" w:sz="8" w:space="0" w:color="auto"/>
              <w:right w:val="single" w:sz="8" w:space="0" w:color="auto"/>
            </w:tcBorders>
          </w:tcPr>
          <w:p w:rsidR="00ED427A" w:rsidRPr="0076415B" w:rsidRDefault="000D4D67" w:rsidP="00D408D0">
            <w:pPr>
              <w:keepNext/>
            </w:pPr>
            <w:fldSimple w:instr=" SEQ ItemL1 \c  \* MERGEFORMAT ">
              <w:r w:rsidR="00A506DB">
                <w:rPr>
                  <w:noProof/>
                </w:rPr>
                <w:t>2</w:t>
              </w:r>
            </w:fldSimple>
            <w:r w:rsidR="00ED427A" w:rsidRPr="0076415B">
              <w:t>.</w:t>
            </w:r>
            <w:fldSimple w:instr=" SEQ ItemL2 \c \* MERGEFORMAT  \* MERGEFORMAT ">
              <w:r w:rsidR="00A506DB">
                <w:rPr>
                  <w:noProof/>
                </w:rPr>
                <w:t>3</w:t>
              </w:r>
            </w:fldSimple>
            <w:r w:rsidR="00ED427A" w:rsidRPr="0076415B">
              <w:t>.</w:t>
            </w:r>
            <w:fldSimple w:instr=" SEQ ItemL3 \* MERGEFORMAT ">
              <w:r w:rsidR="00A506DB">
                <w:rPr>
                  <w:noProof/>
                </w:rPr>
                <w:t>8</w:t>
              </w:r>
            </w:fldSimple>
          </w:p>
        </w:tc>
        <w:tc>
          <w:tcPr>
            <w:tcW w:w="3925" w:type="dxa"/>
            <w:gridSpan w:val="2"/>
            <w:tcBorders>
              <w:left w:val="single" w:sz="8" w:space="0" w:color="auto"/>
              <w:bottom w:val="single" w:sz="8" w:space="0" w:color="auto"/>
              <w:right w:val="single" w:sz="8" w:space="0" w:color="auto"/>
            </w:tcBorders>
          </w:tcPr>
          <w:p w:rsidR="00ED427A" w:rsidRPr="0076415B" w:rsidRDefault="00ED427A" w:rsidP="00ED427A">
            <w:pPr>
              <w:keepNext/>
              <w:rPr>
                <w:rFonts w:cs="Arial"/>
                <w:szCs w:val="20"/>
              </w:rPr>
            </w:pPr>
            <w:r>
              <w:rPr>
                <w:rFonts w:cs="Arial"/>
                <w:szCs w:val="20"/>
              </w:rPr>
              <w:t>Flowtube housing material provided on all flowmeters, Type 1 through Type 6</w:t>
            </w:r>
            <w:r w:rsidR="00515D21">
              <w:rPr>
                <w:rFonts w:cs="Arial"/>
                <w:szCs w:val="20"/>
              </w:rPr>
              <w:t>.</w:t>
            </w:r>
          </w:p>
        </w:tc>
        <w:tc>
          <w:tcPr>
            <w:tcW w:w="5462" w:type="dxa"/>
            <w:gridSpan w:val="8"/>
            <w:tcBorders>
              <w:left w:val="single" w:sz="8" w:space="0" w:color="auto"/>
              <w:bottom w:val="single" w:sz="8" w:space="0" w:color="auto"/>
              <w:right w:val="single" w:sz="8" w:space="0" w:color="auto"/>
            </w:tcBorders>
          </w:tcPr>
          <w:p w:rsidR="00ED427A" w:rsidRDefault="0023463C" w:rsidP="00D408D0">
            <w:pPr>
              <w:pStyle w:val="CheckText"/>
            </w:pPr>
            <w:r w:rsidRPr="0076415B">
              <w:fldChar w:fldCharType="begin">
                <w:ffData>
                  <w:name w:val="Check1"/>
                  <w:enabled/>
                  <w:calcOnExit w:val="0"/>
                  <w:checkBox>
                    <w:sizeAuto/>
                    <w:default w:val="0"/>
                  </w:checkBox>
                </w:ffData>
              </w:fldChar>
            </w:r>
            <w:r w:rsidR="00ED427A" w:rsidRPr="0076415B">
              <w:instrText xml:space="preserve"> FORMCHECKBOX </w:instrText>
            </w:r>
            <w:r w:rsidRPr="0076415B">
              <w:fldChar w:fldCharType="end"/>
            </w:r>
            <w:r w:rsidR="00ED427A">
              <w:t xml:space="preserve"> Carbon Steel</w:t>
            </w:r>
          </w:p>
          <w:p w:rsidR="00ED427A" w:rsidRDefault="0023463C" w:rsidP="00D408D0">
            <w:pPr>
              <w:pStyle w:val="CheckText"/>
            </w:pPr>
            <w:r w:rsidRPr="0076415B">
              <w:fldChar w:fldCharType="begin">
                <w:ffData>
                  <w:name w:val="Check1"/>
                  <w:enabled/>
                  <w:calcOnExit w:val="0"/>
                  <w:checkBox>
                    <w:sizeAuto/>
                    <w:default w:val="0"/>
                  </w:checkBox>
                </w:ffData>
              </w:fldChar>
            </w:r>
            <w:r w:rsidR="00ED427A" w:rsidRPr="0076415B">
              <w:instrText xml:space="preserve"> FORMCHECKBOX </w:instrText>
            </w:r>
            <w:r w:rsidRPr="0076415B">
              <w:fldChar w:fldCharType="end"/>
            </w:r>
            <w:r w:rsidR="00ED427A">
              <w:t xml:space="preserve"> Stainless Steel</w:t>
            </w:r>
          </w:p>
          <w:p w:rsidR="00ED427A" w:rsidRDefault="0023463C" w:rsidP="00D408D0">
            <w:pPr>
              <w:pStyle w:val="CheckText"/>
            </w:pPr>
            <w:r w:rsidRPr="00DC25D1">
              <w:fldChar w:fldCharType="begin">
                <w:ffData>
                  <w:name w:val="Check1"/>
                  <w:enabled/>
                  <w:calcOnExit w:val="0"/>
                  <w:checkBox>
                    <w:sizeAuto/>
                    <w:default w:val="0"/>
                  </w:checkBox>
                </w:ffData>
              </w:fldChar>
            </w:r>
            <w:r w:rsidR="00ED427A" w:rsidRPr="00DC25D1">
              <w:instrText xml:space="preserve"> FORMCHECKBOX </w:instrText>
            </w:r>
            <w:r w:rsidRPr="00DC25D1">
              <w:fldChar w:fldCharType="end"/>
            </w:r>
            <w:r w:rsidR="00ED427A">
              <w:t xml:space="preserve"> Other:</w:t>
            </w:r>
          </w:p>
          <w:p w:rsidR="00ED427A" w:rsidRDefault="00ED427A" w:rsidP="00D408D0">
            <w:pPr>
              <w:pStyle w:val="EntryText"/>
              <w:ind w:left="576"/>
              <w:rPr>
                <w:u w:val="single"/>
              </w:rPr>
            </w:pPr>
            <w:r>
              <w:t xml:space="preserve">  </w:t>
            </w:r>
            <w:r w:rsidR="0023463C" w:rsidRPr="004D6DBF">
              <w:rPr>
                <w:u w:val="single"/>
              </w:rPr>
              <w:fldChar w:fldCharType="begin">
                <w:ffData>
                  <w:name w:val=""/>
                  <w:enabled/>
                  <w:calcOnExit w:val="0"/>
                  <w:textInput/>
                </w:ffData>
              </w:fldChar>
            </w:r>
            <w:r w:rsidRPr="004D6DBF">
              <w:rPr>
                <w:u w:val="single"/>
              </w:rPr>
              <w:instrText xml:space="preserve"> FORMTEXT </w:instrText>
            </w:r>
            <w:r w:rsidR="0023463C" w:rsidRPr="004D6DBF">
              <w:rPr>
                <w:u w:val="single"/>
              </w:rPr>
            </w:r>
            <w:r w:rsidR="0023463C" w:rsidRPr="004D6DBF">
              <w:rPr>
                <w:u w:val="single"/>
              </w:rPr>
              <w:fldChar w:fldCharType="separate"/>
            </w:r>
            <w:r w:rsidRPr="004D6DBF">
              <w:rPr>
                <w:noProof/>
                <w:u w:val="single"/>
              </w:rPr>
              <w:t> </w:t>
            </w:r>
            <w:r w:rsidRPr="004D6DBF">
              <w:rPr>
                <w:noProof/>
                <w:u w:val="single"/>
              </w:rPr>
              <w:t> </w:t>
            </w:r>
            <w:r w:rsidRPr="004D6DBF">
              <w:rPr>
                <w:noProof/>
                <w:u w:val="single"/>
              </w:rPr>
              <w:t> </w:t>
            </w:r>
            <w:r w:rsidRPr="004D6DBF">
              <w:rPr>
                <w:noProof/>
                <w:u w:val="single"/>
              </w:rPr>
              <w:t> </w:t>
            </w:r>
            <w:r w:rsidRPr="004D6DBF">
              <w:rPr>
                <w:noProof/>
                <w:u w:val="single"/>
              </w:rPr>
              <w:t> </w:t>
            </w:r>
            <w:r w:rsidR="0023463C" w:rsidRPr="004D6DBF">
              <w:rPr>
                <w:u w:val="single"/>
              </w:rPr>
              <w:fldChar w:fldCharType="end"/>
            </w:r>
          </w:p>
          <w:p w:rsidR="00515D21" w:rsidRDefault="00515D21" w:rsidP="00515D21">
            <w:r>
              <w:t>If different materials are provided for Types 1 through 6, then indicate below which material is provided for each type of flowmeter:</w:t>
            </w:r>
          </w:p>
          <w:p w:rsidR="00515D21" w:rsidRPr="00515D21" w:rsidRDefault="00515D21" w:rsidP="00515D21">
            <w:pPr>
              <w:pStyle w:val="EntryText"/>
              <w:ind w:left="576"/>
              <w:rPr>
                <w:u w:val="single"/>
              </w:rPr>
            </w:pPr>
            <w:r>
              <w:t xml:space="preserve">  </w:t>
            </w:r>
            <w:r w:rsidR="0023463C" w:rsidRPr="004D6DBF">
              <w:rPr>
                <w:u w:val="single"/>
              </w:rPr>
              <w:fldChar w:fldCharType="begin">
                <w:ffData>
                  <w:name w:val=""/>
                  <w:enabled/>
                  <w:calcOnExit w:val="0"/>
                  <w:textInput/>
                </w:ffData>
              </w:fldChar>
            </w:r>
            <w:r w:rsidRPr="004D6DBF">
              <w:rPr>
                <w:u w:val="single"/>
              </w:rPr>
              <w:instrText xml:space="preserve"> FORMTEXT </w:instrText>
            </w:r>
            <w:r w:rsidR="0023463C" w:rsidRPr="004D6DBF">
              <w:rPr>
                <w:u w:val="single"/>
              </w:rPr>
            </w:r>
            <w:r w:rsidR="0023463C" w:rsidRPr="004D6DBF">
              <w:rPr>
                <w:u w:val="single"/>
              </w:rPr>
              <w:fldChar w:fldCharType="separate"/>
            </w:r>
            <w:r w:rsidRPr="004D6DBF">
              <w:rPr>
                <w:noProof/>
                <w:u w:val="single"/>
              </w:rPr>
              <w:t> </w:t>
            </w:r>
            <w:r w:rsidRPr="004D6DBF">
              <w:rPr>
                <w:noProof/>
                <w:u w:val="single"/>
              </w:rPr>
              <w:t> </w:t>
            </w:r>
            <w:r w:rsidRPr="004D6DBF">
              <w:rPr>
                <w:noProof/>
                <w:u w:val="single"/>
              </w:rPr>
              <w:t> </w:t>
            </w:r>
            <w:r w:rsidRPr="004D6DBF">
              <w:rPr>
                <w:noProof/>
                <w:u w:val="single"/>
              </w:rPr>
              <w:t> </w:t>
            </w:r>
            <w:r w:rsidRPr="004D6DBF">
              <w:rPr>
                <w:noProof/>
                <w:u w:val="single"/>
              </w:rPr>
              <w:t> </w:t>
            </w:r>
            <w:r w:rsidR="0023463C" w:rsidRPr="004D6DBF">
              <w:rPr>
                <w:u w:val="single"/>
              </w:rPr>
              <w:fldChar w:fldCharType="end"/>
            </w:r>
          </w:p>
        </w:tc>
      </w:tr>
      <w:tr w:rsidR="00ED427A" w:rsidRPr="0076415B" w:rsidTr="00D408D0">
        <w:trPr>
          <w:cantSplit/>
          <w:trHeight w:val="289"/>
        </w:trPr>
        <w:tc>
          <w:tcPr>
            <w:tcW w:w="977" w:type="dxa"/>
            <w:tcBorders>
              <w:left w:val="single" w:sz="8" w:space="0" w:color="auto"/>
              <w:bottom w:val="single" w:sz="8" w:space="0" w:color="auto"/>
              <w:right w:val="single" w:sz="8" w:space="0" w:color="auto"/>
            </w:tcBorders>
          </w:tcPr>
          <w:p w:rsidR="00ED427A" w:rsidRPr="0076415B" w:rsidRDefault="000D4D67" w:rsidP="00483682">
            <w:fldSimple w:instr=" SEQ ItemL1 \c  \* MERGEFORMAT ">
              <w:r w:rsidR="00A506DB">
                <w:rPr>
                  <w:noProof/>
                </w:rPr>
                <w:t>2</w:t>
              </w:r>
            </w:fldSimple>
            <w:r w:rsidR="00ED427A" w:rsidRPr="0076415B">
              <w:t>.</w:t>
            </w:r>
            <w:fldSimple w:instr=" SEQ ItemL2 \c \* MERGEFORMAT  \* MERGEFORMAT ">
              <w:r w:rsidR="00A506DB">
                <w:rPr>
                  <w:noProof/>
                </w:rPr>
                <w:t>3</w:t>
              </w:r>
            </w:fldSimple>
            <w:r w:rsidR="00ED427A" w:rsidRPr="0076415B">
              <w:t>.</w:t>
            </w:r>
            <w:fldSimple w:instr=" SEQ ItemL3 \* MERGEFORMAT ">
              <w:r w:rsidR="00A506DB">
                <w:rPr>
                  <w:noProof/>
                </w:rPr>
                <w:t>9</w:t>
              </w:r>
            </w:fldSimple>
          </w:p>
        </w:tc>
        <w:tc>
          <w:tcPr>
            <w:tcW w:w="3925" w:type="dxa"/>
            <w:gridSpan w:val="2"/>
            <w:tcBorders>
              <w:left w:val="single" w:sz="8" w:space="0" w:color="auto"/>
              <w:bottom w:val="single" w:sz="8" w:space="0" w:color="auto"/>
              <w:right w:val="single" w:sz="8" w:space="0" w:color="auto"/>
            </w:tcBorders>
          </w:tcPr>
          <w:p w:rsidR="00ED427A" w:rsidRPr="0076415B" w:rsidRDefault="00ED427A" w:rsidP="00483682">
            <w:pPr>
              <w:rPr>
                <w:rFonts w:cs="Arial"/>
                <w:szCs w:val="20"/>
              </w:rPr>
            </w:pPr>
            <w:r>
              <w:rPr>
                <w:rFonts w:cs="Arial"/>
                <w:szCs w:val="20"/>
              </w:rPr>
              <w:t>Flowtube flange material provided on all flowmeters, Type 1 through Type 6</w:t>
            </w:r>
          </w:p>
        </w:tc>
        <w:tc>
          <w:tcPr>
            <w:tcW w:w="5462" w:type="dxa"/>
            <w:gridSpan w:val="8"/>
            <w:tcBorders>
              <w:left w:val="single" w:sz="8" w:space="0" w:color="auto"/>
              <w:bottom w:val="single" w:sz="8" w:space="0" w:color="auto"/>
              <w:right w:val="single" w:sz="8" w:space="0" w:color="auto"/>
            </w:tcBorders>
          </w:tcPr>
          <w:p w:rsidR="00ED427A" w:rsidRDefault="0023463C" w:rsidP="00483682">
            <w:pPr>
              <w:pStyle w:val="CheckText"/>
            </w:pPr>
            <w:r w:rsidRPr="0076415B">
              <w:fldChar w:fldCharType="begin">
                <w:ffData>
                  <w:name w:val="Check1"/>
                  <w:enabled/>
                  <w:calcOnExit w:val="0"/>
                  <w:checkBox>
                    <w:sizeAuto/>
                    <w:default w:val="0"/>
                  </w:checkBox>
                </w:ffData>
              </w:fldChar>
            </w:r>
            <w:r w:rsidR="00ED427A" w:rsidRPr="0076415B">
              <w:instrText xml:space="preserve"> FORMCHECKBOX </w:instrText>
            </w:r>
            <w:r w:rsidRPr="0076415B">
              <w:fldChar w:fldCharType="end"/>
            </w:r>
            <w:r w:rsidR="00ED427A">
              <w:t xml:space="preserve"> Carbon Steel</w:t>
            </w:r>
          </w:p>
          <w:p w:rsidR="00ED427A" w:rsidRDefault="0023463C" w:rsidP="00483682">
            <w:pPr>
              <w:pStyle w:val="CheckText"/>
            </w:pPr>
            <w:r w:rsidRPr="0076415B">
              <w:fldChar w:fldCharType="begin">
                <w:ffData>
                  <w:name w:val="Check1"/>
                  <w:enabled/>
                  <w:calcOnExit w:val="0"/>
                  <w:checkBox>
                    <w:sizeAuto/>
                    <w:default w:val="0"/>
                  </w:checkBox>
                </w:ffData>
              </w:fldChar>
            </w:r>
            <w:r w:rsidR="00ED427A" w:rsidRPr="0076415B">
              <w:instrText xml:space="preserve"> FORMCHECKBOX </w:instrText>
            </w:r>
            <w:r w:rsidRPr="0076415B">
              <w:fldChar w:fldCharType="end"/>
            </w:r>
            <w:r w:rsidR="00ED427A">
              <w:t xml:space="preserve"> Stainless Steel</w:t>
            </w:r>
          </w:p>
          <w:p w:rsidR="00ED427A" w:rsidRDefault="0023463C" w:rsidP="00483682">
            <w:pPr>
              <w:pStyle w:val="CheckText"/>
            </w:pPr>
            <w:r w:rsidRPr="00DC25D1">
              <w:fldChar w:fldCharType="begin">
                <w:ffData>
                  <w:name w:val="Check1"/>
                  <w:enabled/>
                  <w:calcOnExit w:val="0"/>
                  <w:checkBox>
                    <w:sizeAuto/>
                    <w:default w:val="0"/>
                  </w:checkBox>
                </w:ffData>
              </w:fldChar>
            </w:r>
            <w:r w:rsidR="00ED427A" w:rsidRPr="00DC25D1">
              <w:instrText xml:space="preserve"> FORMCHECKBOX </w:instrText>
            </w:r>
            <w:r w:rsidRPr="00DC25D1">
              <w:fldChar w:fldCharType="end"/>
            </w:r>
            <w:r w:rsidR="00ED427A">
              <w:t xml:space="preserve"> Other:</w:t>
            </w:r>
          </w:p>
          <w:p w:rsidR="00ED427A" w:rsidRDefault="00ED427A" w:rsidP="00483682">
            <w:pPr>
              <w:pStyle w:val="EntryText"/>
              <w:ind w:left="576"/>
              <w:rPr>
                <w:u w:val="single"/>
              </w:rPr>
            </w:pPr>
            <w:r>
              <w:t xml:space="preserve">  </w:t>
            </w:r>
            <w:r w:rsidR="0023463C" w:rsidRPr="004D6DBF">
              <w:rPr>
                <w:u w:val="single"/>
              </w:rPr>
              <w:fldChar w:fldCharType="begin">
                <w:ffData>
                  <w:name w:val=""/>
                  <w:enabled/>
                  <w:calcOnExit w:val="0"/>
                  <w:textInput/>
                </w:ffData>
              </w:fldChar>
            </w:r>
            <w:r w:rsidRPr="004D6DBF">
              <w:rPr>
                <w:u w:val="single"/>
              </w:rPr>
              <w:instrText xml:space="preserve"> FORMTEXT </w:instrText>
            </w:r>
            <w:r w:rsidR="0023463C" w:rsidRPr="004D6DBF">
              <w:rPr>
                <w:u w:val="single"/>
              </w:rPr>
            </w:r>
            <w:r w:rsidR="0023463C" w:rsidRPr="004D6DBF">
              <w:rPr>
                <w:u w:val="single"/>
              </w:rPr>
              <w:fldChar w:fldCharType="separate"/>
            </w:r>
            <w:r w:rsidRPr="004D6DBF">
              <w:rPr>
                <w:noProof/>
                <w:u w:val="single"/>
              </w:rPr>
              <w:t> </w:t>
            </w:r>
            <w:r w:rsidRPr="004D6DBF">
              <w:rPr>
                <w:noProof/>
                <w:u w:val="single"/>
              </w:rPr>
              <w:t> </w:t>
            </w:r>
            <w:r w:rsidRPr="004D6DBF">
              <w:rPr>
                <w:noProof/>
                <w:u w:val="single"/>
              </w:rPr>
              <w:t> </w:t>
            </w:r>
            <w:r w:rsidRPr="004D6DBF">
              <w:rPr>
                <w:noProof/>
                <w:u w:val="single"/>
              </w:rPr>
              <w:t> </w:t>
            </w:r>
            <w:r w:rsidRPr="004D6DBF">
              <w:rPr>
                <w:noProof/>
                <w:u w:val="single"/>
              </w:rPr>
              <w:t> </w:t>
            </w:r>
            <w:r w:rsidR="0023463C" w:rsidRPr="004D6DBF">
              <w:rPr>
                <w:u w:val="single"/>
              </w:rPr>
              <w:fldChar w:fldCharType="end"/>
            </w:r>
          </w:p>
          <w:p w:rsidR="00515D21" w:rsidRDefault="00515D21" w:rsidP="00483682">
            <w:r>
              <w:t>If different materials are provided for Types 1 through 6, then indicate below which material is provided for each type of flowmeter:</w:t>
            </w:r>
          </w:p>
          <w:p w:rsidR="00515D21" w:rsidRPr="004D6DBF" w:rsidRDefault="00515D21" w:rsidP="00483682">
            <w:pPr>
              <w:pStyle w:val="EntryText"/>
              <w:ind w:left="576"/>
              <w:rPr>
                <w:u w:val="single"/>
              </w:rPr>
            </w:pPr>
            <w:r>
              <w:t xml:space="preserve">  </w:t>
            </w:r>
            <w:r w:rsidR="0023463C" w:rsidRPr="004D6DBF">
              <w:rPr>
                <w:u w:val="single"/>
              </w:rPr>
              <w:fldChar w:fldCharType="begin">
                <w:ffData>
                  <w:name w:val=""/>
                  <w:enabled/>
                  <w:calcOnExit w:val="0"/>
                  <w:textInput/>
                </w:ffData>
              </w:fldChar>
            </w:r>
            <w:r w:rsidRPr="004D6DBF">
              <w:rPr>
                <w:u w:val="single"/>
              </w:rPr>
              <w:instrText xml:space="preserve"> FORMTEXT </w:instrText>
            </w:r>
            <w:r w:rsidR="0023463C" w:rsidRPr="004D6DBF">
              <w:rPr>
                <w:u w:val="single"/>
              </w:rPr>
            </w:r>
            <w:r w:rsidR="0023463C" w:rsidRPr="004D6DBF">
              <w:rPr>
                <w:u w:val="single"/>
              </w:rPr>
              <w:fldChar w:fldCharType="separate"/>
            </w:r>
            <w:r w:rsidRPr="004D6DBF">
              <w:rPr>
                <w:noProof/>
                <w:u w:val="single"/>
              </w:rPr>
              <w:t> </w:t>
            </w:r>
            <w:r w:rsidRPr="004D6DBF">
              <w:rPr>
                <w:noProof/>
                <w:u w:val="single"/>
              </w:rPr>
              <w:t> </w:t>
            </w:r>
            <w:r w:rsidRPr="004D6DBF">
              <w:rPr>
                <w:noProof/>
                <w:u w:val="single"/>
              </w:rPr>
              <w:t> </w:t>
            </w:r>
            <w:r w:rsidRPr="004D6DBF">
              <w:rPr>
                <w:noProof/>
                <w:u w:val="single"/>
              </w:rPr>
              <w:t> </w:t>
            </w:r>
            <w:r w:rsidRPr="004D6DBF">
              <w:rPr>
                <w:noProof/>
                <w:u w:val="single"/>
              </w:rPr>
              <w:t> </w:t>
            </w:r>
            <w:r w:rsidR="0023463C" w:rsidRPr="004D6DBF">
              <w:rPr>
                <w:u w:val="single"/>
              </w:rPr>
              <w:fldChar w:fldCharType="end"/>
            </w:r>
          </w:p>
        </w:tc>
      </w:tr>
      <w:tr w:rsidR="00DD4CF7" w:rsidRPr="0076415B" w:rsidTr="00C713B2">
        <w:trPr>
          <w:cantSplit/>
        </w:trPr>
        <w:tc>
          <w:tcPr>
            <w:tcW w:w="977" w:type="dxa"/>
            <w:tcBorders>
              <w:top w:val="single" w:sz="8" w:space="0" w:color="auto"/>
              <w:left w:val="single" w:sz="8" w:space="0" w:color="auto"/>
              <w:bottom w:val="single" w:sz="8" w:space="0" w:color="auto"/>
              <w:right w:val="single" w:sz="8" w:space="0" w:color="auto"/>
            </w:tcBorders>
          </w:tcPr>
          <w:p w:rsidR="00DD4CF7" w:rsidRPr="0076415B" w:rsidRDefault="000D4D67" w:rsidP="00483682">
            <w:pPr>
              <w:keepNext/>
            </w:pPr>
            <w:fldSimple w:instr=" SEQ ItemL1 \c  \* MERGEFORMAT ">
              <w:r w:rsidR="00A506DB" w:rsidRPr="00A506DB">
                <w:rPr>
                  <w:b/>
                  <w:noProof/>
                </w:rPr>
                <w:t>2</w:t>
              </w:r>
            </w:fldSimple>
            <w:r w:rsidR="00DD4CF7" w:rsidRPr="0076415B">
              <w:rPr>
                <w:b/>
              </w:rPr>
              <w:t>.</w:t>
            </w:r>
            <w:fldSimple w:instr=" SEQ ItemL2 \* MERGEFORMAT  \* MERGEFORMAT ">
              <w:r w:rsidR="00A506DB" w:rsidRPr="00A506DB">
                <w:rPr>
                  <w:b/>
                  <w:noProof/>
                </w:rPr>
                <w:t>4</w:t>
              </w:r>
            </w:fldSimple>
            <w:r w:rsidR="0023463C">
              <w:fldChar w:fldCharType="begin"/>
            </w:r>
            <w:r w:rsidR="00DD4CF7">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DD4CF7" w:rsidRPr="0076415B" w:rsidRDefault="00DD4CF7" w:rsidP="00483682">
            <w:pPr>
              <w:pStyle w:val="Clause"/>
              <w:keepNext/>
              <w:numPr>
                <w:ilvl w:val="0"/>
                <w:numId w:val="0"/>
              </w:numPr>
              <w:spacing w:before="0"/>
            </w:pPr>
            <w:r>
              <w:rPr>
                <w:b/>
              </w:rPr>
              <w:t>Transmitter</w:t>
            </w:r>
            <w:r w:rsidR="002141B3">
              <w:rPr>
                <w:b/>
              </w:rPr>
              <w:t>s</w:t>
            </w:r>
          </w:p>
        </w:tc>
      </w:tr>
      <w:tr w:rsidR="00626980" w:rsidRPr="0076415B" w:rsidTr="00915724">
        <w:trPr>
          <w:cantSplit/>
          <w:trHeight w:val="824"/>
        </w:trPr>
        <w:tc>
          <w:tcPr>
            <w:tcW w:w="977" w:type="dxa"/>
            <w:tcBorders>
              <w:top w:val="single" w:sz="8" w:space="0" w:color="auto"/>
              <w:left w:val="single" w:sz="8" w:space="0" w:color="auto"/>
              <w:right w:val="single" w:sz="8" w:space="0" w:color="auto"/>
            </w:tcBorders>
          </w:tcPr>
          <w:p w:rsidR="00626980" w:rsidRPr="0076415B" w:rsidRDefault="000D4D67" w:rsidP="00C163FB">
            <w:pPr>
              <w:keepNext/>
            </w:pPr>
            <w:fldSimple w:instr=" SEQ ItemL1 \c  \* MERGEFORMAT ">
              <w:r w:rsidR="00A506DB">
                <w:rPr>
                  <w:noProof/>
                </w:rPr>
                <w:t>2</w:t>
              </w:r>
            </w:fldSimple>
            <w:r w:rsidR="00626980" w:rsidRPr="0076415B">
              <w:t>.</w:t>
            </w:r>
            <w:fldSimple w:instr=" SEQ ItemL2 \c \* MERGEFORMAT  \* MERGEFORMAT ">
              <w:r w:rsidR="00A506DB">
                <w:rPr>
                  <w:noProof/>
                </w:rPr>
                <w:t>4</w:t>
              </w:r>
            </w:fldSimple>
            <w:r w:rsidR="00626980" w:rsidRPr="0076415B">
              <w:t>.</w:t>
            </w:r>
            <w:fldSimple w:instr=" SEQ ItemL3 \* MERGEFORMAT ">
              <w:r w:rsidR="00A506DB">
                <w:rPr>
                  <w:noProof/>
                </w:rPr>
                <w:t>1</w:t>
              </w:r>
            </w:fldSimple>
          </w:p>
        </w:tc>
        <w:tc>
          <w:tcPr>
            <w:tcW w:w="3925" w:type="dxa"/>
            <w:gridSpan w:val="2"/>
            <w:tcBorders>
              <w:top w:val="single" w:sz="8" w:space="0" w:color="auto"/>
              <w:left w:val="single" w:sz="8" w:space="0" w:color="auto"/>
              <w:right w:val="single" w:sz="8" w:space="0" w:color="auto"/>
            </w:tcBorders>
          </w:tcPr>
          <w:p w:rsidR="00626980" w:rsidRPr="0076415B" w:rsidRDefault="00626980" w:rsidP="00D216F5">
            <w:pPr>
              <w:keepNext/>
              <w:rPr>
                <w:rFonts w:cs="Arial"/>
                <w:szCs w:val="20"/>
              </w:rPr>
            </w:pPr>
            <w:r>
              <w:rPr>
                <w:rFonts w:cs="Arial"/>
                <w:szCs w:val="20"/>
              </w:rPr>
              <w:t xml:space="preserve">Indicate the compatible </w:t>
            </w:r>
            <w:r w:rsidR="00095D42">
              <w:rPr>
                <w:rFonts w:cs="Arial"/>
                <w:szCs w:val="20"/>
              </w:rPr>
              <w:t>PROFIBUS</w:t>
            </w:r>
            <w:r>
              <w:rPr>
                <w:rFonts w:cs="Arial"/>
                <w:szCs w:val="20"/>
              </w:rPr>
              <w:t xml:space="preserve"> PA Profile version(s) of the proposed electromagnetic flowmeters.</w:t>
            </w:r>
          </w:p>
        </w:tc>
        <w:tc>
          <w:tcPr>
            <w:tcW w:w="5462" w:type="dxa"/>
            <w:gridSpan w:val="8"/>
            <w:tcBorders>
              <w:top w:val="single" w:sz="8" w:space="0" w:color="auto"/>
              <w:left w:val="single" w:sz="8" w:space="0" w:color="auto"/>
              <w:right w:val="single" w:sz="8" w:space="0" w:color="auto"/>
            </w:tcBorders>
          </w:tcPr>
          <w:p w:rsidR="003E4F21" w:rsidRDefault="0023463C" w:rsidP="003E4F21">
            <w:pPr>
              <w:pStyle w:val="CheckText"/>
            </w:pPr>
            <w:r w:rsidRPr="00DC25D1">
              <w:fldChar w:fldCharType="begin">
                <w:ffData>
                  <w:name w:val="Check1"/>
                  <w:enabled/>
                  <w:calcOnExit w:val="0"/>
                  <w:checkBox>
                    <w:sizeAuto/>
                    <w:default w:val="0"/>
                  </w:checkBox>
                </w:ffData>
              </w:fldChar>
            </w:r>
            <w:r w:rsidR="003E4F21" w:rsidRPr="00DC25D1">
              <w:instrText xml:space="preserve"> FORMCHECKBOX </w:instrText>
            </w:r>
            <w:r w:rsidRPr="00DC25D1">
              <w:fldChar w:fldCharType="end"/>
            </w:r>
            <w:r w:rsidR="003E4F21">
              <w:t xml:space="preserve"> </w:t>
            </w:r>
            <w:r w:rsidR="00095D42">
              <w:t>PROFIBUS</w:t>
            </w:r>
            <w:r w:rsidR="003E4F21">
              <w:t xml:space="preserve"> Profile Version 3.02</w:t>
            </w:r>
          </w:p>
          <w:p w:rsidR="003E4F21" w:rsidRDefault="0023463C" w:rsidP="003E4F21">
            <w:pPr>
              <w:pStyle w:val="CheckText"/>
            </w:pPr>
            <w:r w:rsidRPr="00DC25D1">
              <w:fldChar w:fldCharType="begin">
                <w:ffData>
                  <w:name w:val="Check1"/>
                  <w:enabled/>
                  <w:calcOnExit w:val="0"/>
                  <w:checkBox>
                    <w:sizeAuto/>
                    <w:default w:val="0"/>
                  </w:checkBox>
                </w:ffData>
              </w:fldChar>
            </w:r>
            <w:r w:rsidR="003E4F21" w:rsidRPr="00DC25D1">
              <w:instrText xml:space="preserve"> FORMCHECKBOX </w:instrText>
            </w:r>
            <w:r w:rsidRPr="00DC25D1">
              <w:fldChar w:fldCharType="end"/>
            </w:r>
            <w:r w:rsidR="003E4F21">
              <w:t xml:space="preserve"> </w:t>
            </w:r>
            <w:r w:rsidR="00095D42">
              <w:t>PROFIBUS</w:t>
            </w:r>
            <w:r w:rsidR="003E4F21">
              <w:t xml:space="preserve"> Profile Version 3.01</w:t>
            </w:r>
          </w:p>
          <w:p w:rsidR="003E4F21" w:rsidRDefault="0023463C" w:rsidP="003E4F21">
            <w:pPr>
              <w:pStyle w:val="CheckText"/>
            </w:pPr>
            <w:r w:rsidRPr="00DC25D1">
              <w:fldChar w:fldCharType="begin">
                <w:ffData>
                  <w:name w:val="Check1"/>
                  <w:enabled/>
                  <w:calcOnExit w:val="0"/>
                  <w:checkBox>
                    <w:sizeAuto/>
                    <w:default w:val="0"/>
                  </w:checkBox>
                </w:ffData>
              </w:fldChar>
            </w:r>
            <w:r w:rsidR="003E4F21" w:rsidRPr="00DC25D1">
              <w:instrText xml:space="preserve"> FORMCHECKBOX </w:instrText>
            </w:r>
            <w:r w:rsidRPr="00DC25D1">
              <w:fldChar w:fldCharType="end"/>
            </w:r>
            <w:r w:rsidR="003E4F21">
              <w:t xml:space="preserve"> </w:t>
            </w:r>
            <w:r w:rsidR="00095D42">
              <w:t>PROFIBUS</w:t>
            </w:r>
            <w:r w:rsidR="003E4F21">
              <w:t xml:space="preserve"> Profile Version 3.00</w:t>
            </w:r>
          </w:p>
          <w:p w:rsidR="003E4F21" w:rsidRDefault="0023463C" w:rsidP="003E4F21">
            <w:pPr>
              <w:pStyle w:val="CheckText"/>
            </w:pPr>
            <w:r w:rsidRPr="00DC25D1">
              <w:fldChar w:fldCharType="begin">
                <w:ffData>
                  <w:name w:val="Check1"/>
                  <w:enabled/>
                  <w:calcOnExit w:val="0"/>
                  <w:checkBox>
                    <w:sizeAuto/>
                    <w:default w:val="0"/>
                  </w:checkBox>
                </w:ffData>
              </w:fldChar>
            </w:r>
            <w:r w:rsidR="003E4F21" w:rsidRPr="00DC25D1">
              <w:instrText xml:space="preserve"> FORMCHECKBOX </w:instrText>
            </w:r>
            <w:r w:rsidRPr="00DC25D1">
              <w:fldChar w:fldCharType="end"/>
            </w:r>
            <w:r w:rsidR="003E4F21">
              <w:t xml:space="preserve"> </w:t>
            </w:r>
            <w:r w:rsidR="00095D42">
              <w:t>PROFIBUS</w:t>
            </w:r>
            <w:r w:rsidR="003E4F21">
              <w:t xml:space="preserve"> Profile Version 2.x</w:t>
            </w:r>
          </w:p>
          <w:p w:rsidR="000E2F35" w:rsidRDefault="0023463C" w:rsidP="006D67E2">
            <w:pPr>
              <w:pStyle w:val="CheckText"/>
            </w:pPr>
            <w:r w:rsidRPr="00DC25D1">
              <w:fldChar w:fldCharType="begin">
                <w:ffData>
                  <w:name w:val="Check1"/>
                  <w:enabled/>
                  <w:calcOnExit w:val="0"/>
                  <w:checkBox>
                    <w:sizeAuto/>
                    <w:default w:val="0"/>
                  </w:checkBox>
                </w:ffData>
              </w:fldChar>
            </w:r>
            <w:r w:rsidR="003E4F21" w:rsidRPr="00DC25D1">
              <w:instrText xml:space="preserve"> FORMCHECKBOX </w:instrText>
            </w:r>
            <w:r w:rsidRPr="00DC25D1">
              <w:fldChar w:fldCharType="end"/>
            </w:r>
            <w:r w:rsidR="003E4F21">
              <w:t xml:space="preserve"> Other:</w:t>
            </w:r>
          </w:p>
          <w:p w:rsidR="00626980" w:rsidRPr="000E2F35" w:rsidRDefault="003E4F21" w:rsidP="000E2F35">
            <w:pPr>
              <w:pStyle w:val="EntryText"/>
              <w:ind w:left="756"/>
              <w:rPr>
                <w:u w:val="single"/>
              </w:rPr>
            </w:pPr>
            <w:r w:rsidRPr="000E2F35">
              <w:rPr>
                <w:u w:val="single"/>
              </w:rPr>
              <w:t xml:space="preserve">  </w:t>
            </w:r>
            <w:r w:rsidR="0023463C" w:rsidRPr="000E2F35">
              <w:rPr>
                <w:u w:val="single"/>
              </w:rPr>
              <w:fldChar w:fldCharType="begin">
                <w:ffData>
                  <w:name w:val=""/>
                  <w:enabled/>
                  <w:calcOnExit w:val="0"/>
                  <w:textInput/>
                </w:ffData>
              </w:fldChar>
            </w:r>
            <w:r w:rsidRPr="000E2F35">
              <w:rPr>
                <w:u w:val="single"/>
              </w:rPr>
              <w:instrText xml:space="preserve"> FORMTEXT </w:instrText>
            </w:r>
            <w:r w:rsidR="0023463C" w:rsidRPr="000E2F35">
              <w:rPr>
                <w:u w:val="single"/>
              </w:rPr>
            </w:r>
            <w:r w:rsidR="0023463C" w:rsidRPr="000E2F35">
              <w:rPr>
                <w:u w:val="single"/>
              </w:rPr>
              <w:fldChar w:fldCharType="separate"/>
            </w:r>
            <w:r w:rsidR="00C444B4" w:rsidRPr="000E2F35">
              <w:rPr>
                <w:noProof/>
                <w:u w:val="single"/>
              </w:rPr>
              <w:t> </w:t>
            </w:r>
            <w:r w:rsidR="00C444B4" w:rsidRPr="000E2F35">
              <w:rPr>
                <w:noProof/>
                <w:u w:val="single"/>
              </w:rPr>
              <w:t> </w:t>
            </w:r>
            <w:r w:rsidR="00C444B4" w:rsidRPr="000E2F35">
              <w:rPr>
                <w:noProof/>
                <w:u w:val="single"/>
              </w:rPr>
              <w:t> </w:t>
            </w:r>
            <w:r w:rsidR="00C444B4" w:rsidRPr="000E2F35">
              <w:rPr>
                <w:noProof/>
                <w:u w:val="single"/>
              </w:rPr>
              <w:t> </w:t>
            </w:r>
            <w:r w:rsidR="00C444B4" w:rsidRPr="000E2F35">
              <w:rPr>
                <w:noProof/>
                <w:u w:val="single"/>
              </w:rPr>
              <w:t> </w:t>
            </w:r>
            <w:r w:rsidR="0023463C" w:rsidRPr="000E2F35">
              <w:rPr>
                <w:u w:val="single"/>
              </w:rPr>
              <w:fldChar w:fldCharType="end"/>
            </w:r>
          </w:p>
        </w:tc>
      </w:tr>
      <w:tr w:rsidR="00626980" w:rsidRPr="0076415B" w:rsidTr="00067714">
        <w:trPr>
          <w:cantSplit/>
          <w:trHeight w:val="393"/>
        </w:trPr>
        <w:tc>
          <w:tcPr>
            <w:tcW w:w="977" w:type="dxa"/>
            <w:tcBorders>
              <w:left w:val="single" w:sz="8" w:space="0" w:color="auto"/>
              <w:right w:val="single" w:sz="8" w:space="0" w:color="auto"/>
            </w:tcBorders>
          </w:tcPr>
          <w:p w:rsidR="00626980" w:rsidRPr="0076415B" w:rsidRDefault="000D4D67" w:rsidP="00C163FB">
            <w:pPr>
              <w:keepNext/>
            </w:pPr>
            <w:fldSimple w:instr=" SEQ ItemL1 \c  \* MERGEFORMAT ">
              <w:r w:rsidR="00A506DB">
                <w:rPr>
                  <w:noProof/>
                </w:rPr>
                <w:t>2</w:t>
              </w:r>
            </w:fldSimple>
            <w:r w:rsidR="00626980" w:rsidRPr="0076415B">
              <w:t>.</w:t>
            </w:r>
            <w:fldSimple w:instr=" SEQ ItemL2 \c \* MERGEFORMAT  \* MERGEFORMAT ">
              <w:r w:rsidR="00A506DB">
                <w:rPr>
                  <w:noProof/>
                </w:rPr>
                <w:t>4</w:t>
              </w:r>
            </w:fldSimple>
            <w:r w:rsidR="00626980" w:rsidRPr="0076415B">
              <w:t>.</w:t>
            </w:r>
            <w:fldSimple w:instr=" SEQ ItemL3 \* MERGEFORMAT ">
              <w:r w:rsidR="00A506DB">
                <w:rPr>
                  <w:noProof/>
                </w:rPr>
                <w:t>2</w:t>
              </w:r>
            </w:fldSimple>
          </w:p>
        </w:tc>
        <w:tc>
          <w:tcPr>
            <w:tcW w:w="3925" w:type="dxa"/>
            <w:gridSpan w:val="2"/>
            <w:tcBorders>
              <w:left w:val="single" w:sz="8" w:space="0" w:color="auto"/>
              <w:right w:val="single" w:sz="8" w:space="0" w:color="auto"/>
            </w:tcBorders>
          </w:tcPr>
          <w:p w:rsidR="00626980" w:rsidRPr="0076415B" w:rsidRDefault="00626980" w:rsidP="00C163FB">
            <w:pPr>
              <w:keepNext/>
              <w:rPr>
                <w:rFonts w:cs="Arial"/>
                <w:szCs w:val="20"/>
              </w:rPr>
            </w:pPr>
            <w:r>
              <w:rPr>
                <w:rFonts w:cs="Arial"/>
                <w:szCs w:val="20"/>
              </w:rPr>
              <w:t>Indicate the available device parameter file formats for integration of th</w:t>
            </w:r>
            <w:r w:rsidR="00AF349B">
              <w:rPr>
                <w:rFonts w:cs="Arial"/>
                <w:szCs w:val="20"/>
              </w:rPr>
              <w:t>e proposed electromagnetic flow</w:t>
            </w:r>
            <w:r>
              <w:rPr>
                <w:rFonts w:cs="Arial"/>
                <w:szCs w:val="20"/>
              </w:rPr>
              <w:t>meters</w:t>
            </w:r>
            <w:r w:rsidR="009A6975">
              <w:rPr>
                <w:rFonts w:cs="Arial"/>
                <w:szCs w:val="20"/>
              </w:rPr>
              <w:t xml:space="preserve"> on a </w:t>
            </w:r>
            <w:r w:rsidR="00095D42">
              <w:rPr>
                <w:rFonts w:cs="Arial"/>
                <w:szCs w:val="20"/>
              </w:rPr>
              <w:t>PROFIBUS</w:t>
            </w:r>
            <w:r w:rsidR="009A6975">
              <w:rPr>
                <w:rFonts w:cs="Arial"/>
                <w:szCs w:val="20"/>
              </w:rPr>
              <w:t xml:space="preserve"> network.</w:t>
            </w:r>
          </w:p>
        </w:tc>
        <w:tc>
          <w:tcPr>
            <w:tcW w:w="5462" w:type="dxa"/>
            <w:gridSpan w:val="8"/>
            <w:tcBorders>
              <w:left w:val="single" w:sz="8" w:space="0" w:color="auto"/>
              <w:right w:val="single" w:sz="8" w:space="0" w:color="auto"/>
            </w:tcBorders>
          </w:tcPr>
          <w:p w:rsidR="005531DC" w:rsidRDefault="0023463C" w:rsidP="005531DC">
            <w:pPr>
              <w:pStyle w:val="CheckText"/>
            </w:pPr>
            <w:r w:rsidRPr="0076415B">
              <w:fldChar w:fldCharType="begin">
                <w:ffData>
                  <w:name w:val="Check1"/>
                  <w:enabled/>
                  <w:calcOnExit w:val="0"/>
                  <w:checkBox>
                    <w:sizeAuto/>
                    <w:default w:val="0"/>
                  </w:checkBox>
                </w:ffData>
              </w:fldChar>
            </w:r>
            <w:r w:rsidR="00626980" w:rsidRPr="0076415B">
              <w:instrText xml:space="preserve"> FORMCHECKBOX </w:instrText>
            </w:r>
            <w:r w:rsidRPr="0076415B">
              <w:fldChar w:fldCharType="end"/>
            </w:r>
            <w:r w:rsidR="00626980">
              <w:t xml:space="preserve"> </w:t>
            </w:r>
            <w:r w:rsidR="00626980" w:rsidRPr="005531DC">
              <w:t>GSD</w:t>
            </w:r>
            <w:r w:rsidR="00626980">
              <w:t xml:space="preserve"> (General Station Data)</w:t>
            </w:r>
            <w:r w:rsidR="007F0024">
              <w:t xml:space="preserve"> file certified by Profibus International</w:t>
            </w:r>
          </w:p>
          <w:p w:rsidR="005531DC" w:rsidRDefault="0023463C" w:rsidP="005531DC">
            <w:pPr>
              <w:pStyle w:val="CheckText"/>
            </w:pPr>
            <w:r w:rsidRPr="005531DC">
              <w:fldChar w:fldCharType="begin">
                <w:ffData>
                  <w:name w:val="Check1"/>
                  <w:enabled/>
                  <w:calcOnExit w:val="0"/>
                  <w:checkBox>
                    <w:sizeAuto/>
                    <w:default w:val="0"/>
                  </w:checkBox>
                </w:ffData>
              </w:fldChar>
            </w:r>
            <w:r w:rsidR="00626980" w:rsidRPr="005531DC">
              <w:instrText xml:space="preserve"> FORMCHECKBOX </w:instrText>
            </w:r>
            <w:r w:rsidRPr="005531DC">
              <w:fldChar w:fldCharType="end"/>
            </w:r>
            <w:r w:rsidR="00626980" w:rsidRPr="005531DC">
              <w:t xml:space="preserve"> EDDL (Electronic Device Description Language)</w:t>
            </w:r>
          </w:p>
          <w:p w:rsidR="00626980" w:rsidRPr="0076415B" w:rsidRDefault="0023463C" w:rsidP="005531DC">
            <w:pPr>
              <w:pStyle w:val="CheckText"/>
            </w:pPr>
            <w:r w:rsidRPr="005531DC">
              <w:fldChar w:fldCharType="begin">
                <w:ffData>
                  <w:name w:val="Check1"/>
                  <w:enabled/>
                  <w:calcOnExit w:val="0"/>
                  <w:checkBox>
                    <w:sizeAuto/>
                    <w:default w:val="0"/>
                  </w:checkBox>
                </w:ffData>
              </w:fldChar>
            </w:r>
            <w:r w:rsidR="00626980" w:rsidRPr="005531DC">
              <w:instrText xml:space="preserve"> FORMCHECKBOX </w:instrText>
            </w:r>
            <w:r w:rsidRPr="005531DC">
              <w:fldChar w:fldCharType="end"/>
            </w:r>
            <w:r w:rsidR="00626980" w:rsidRPr="005531DC">
              <w:t xml:space="preserve"> FDT/</w:t>
            </w:r>
            <w:r w:rsidR="00626980">
              <w:t>DTM (Field Device Tool / Device Type Manag</w:t>
            </w:r>
            <w:r w:rsidR="005531DC">
              <w:t>er)</w:t>
            </w:r>
          </w:p>
        </w:tc>
      </w:tr>
      <w:tr w:rsidR="000E2F35" w:rsidRPr="0076415B" w:rsidTr="00067714">
        <w:trPr>
          <w:cantSplit/>
          <w:trHeight w:val="824"/>
        </w:trPr>
        <w:tc>
          <w:tcPr>
            <w:tcW w:w="977" w:type="dxa"/>
            <w:tcBorders>
              <w:left w:val="single" w:sz="8" w:space="0" w:color="auto"/>
              <w:right w:val="single" w:sz="8" w:space="0" w:color="auto"/>
            </w:tcBorders>
          </w:tcPr>
          <w:p w:rsidR="000E2F35" w:rsidRPr="0076415B" w:rsidRDefault="000D4D67" w:rsidP="005A0833">
            <w:pPr>
              <w:keepNext/>
            </w:pPr>
            <w:fldSimple w:instr=" SEQ ItemL1 \c  \* MERGEFORMAT ">
              <w:r w:rsidR="00A506DB">
                <w:rPr>
                  <w:noProof/>
                </w:rPr>
                <w:t>2</w:t>
              </w:r>
            </w:fldSimple>
            <w:r w:rsidR="000E2F35" w:rsidRPr="0076415B">
              <w:t>.</w:t>
            </w:r>
            <w:fldSimple w:instr=" SEQ ItemL2 \c \* MERGEFORMAT  \* MERGEFORMAT ">
              <w:r w:rsidR="00A506DB">
                <w:rPr>
                  <w:noProof/>
                </w:rPr>
                <w:t>4</w:t>
              </w:r>
            </w:fldSimple>
            <w:r w:rsidR="000E2F35" w:rsidRPr="0076415B">
              <w:t>.</w:t>
            </w:r>
            <w:fldSimple w:instr=" SEQ ItemL3 \* MERGEFORMAT ">
              <w:r w:rsidR="00A506DB">
                <w:rPr>
                  <w:noProof/>
                </w:rPr>
                <w:t>3</w:t>
              </w:r>
            </w:fldSimple>
          </w:p>
        </w:tc>
        <w:tc>
          <w:tcPr>
            <w:tcW w:w="3925" w:type="dxa"/>
            <w:gridSpan w:val="2"/>
            <w:tcBorders>
              <w:left w:val="single" w:sz="8" w:space="0" w:color="auto"/>
              <w:right w:val="single" w:sz="8" w:space="0" w:color="auto"/>
            </w:tcBorders>
          </w:tcPr>
          <w:p w:rsidR="000E2F35" w:rsidRPr="0076415B" w:rsidRDefault="000E2F35" w:rsidP="00095D42">
            <w:pPr>
              <w:keepNext/>
              <w:rPr>
                <w:rFonts w:cs="Arial"/>
                <w:szCs w:val="20"/>
              </w:rPr>
            </w:pPr>
            <w:r>
              <w:rPr>
                <w:rFonts w:cs="Arial"/>
                <w:szCs w:val="20"/>
              </w:rPr>
              <w:t xml:space="preserve">Indicate </w:t>
            </w:r>
            <w:r w:rsidR="00095D42">
              <w:rPr>
                <w:rFonts w:cs="Arial"/>
                <w:szCs w:val="20"/>
              </w:rPr>
              <w:t>optional capabilities regarding intrinsically safe outputs.</w:t>
            </w:r>
          </w:p>
        </w:tc>
        <w:tc>
          <w:tcPr>
            <w:tcW w:w="5462" w:type="dxa"/>
            <w:gridSpan w:val="8"/>
            <w:tcBorders>
              <w:left w:val="single" w:sz="8" w:space="0" w:color="auto"/>
              <w:right w:val="single" w:sz="8" w:space="0" w:color="auto"/>
            </w:tcBorders>
          </w:tcPr>
          <w:p w:rsidR="000E2F35" w:rsidRDefault="0023463C" w:rsidP="005A0833">
            <w:pPr>
              <w:pStyle w:val="CheckText"/>
            </w:pPr>
            <w:r w:rsidRPr="00DC25D1">
              <w:fldChar w:fldCharType="begin">
                <w:ffData>
                  <w:name w:val="Check1"/>
                  <w:enabled/>
                  <w:calcOnExit w:val="0"/>
                  <w:checkBox>
                    <w:sizeAuto/>
                    <w:default w:val="0"/>
                  </w:checkBox>
                </w:ffData>
              </w:fldChar>
            </w:r>
            <w:r w:rsidR="000E2F35" w:rsidRPr="00DC25D1">
              <w:instrText xml:space="preserve"> FORMCHECKBOX </w:instrText>
            </w:r>
            <w:r w:rsidRPr="00DC25D1">
              <w:fldChar w:fldCharType="end"/>
            </w:r>
            <w:r w:rsidR="000E2F35">
              <w:t xml:space="preserve"> </w:t>
            </w:r>
            <w:r w:rsidR="00095D42">
              <w:t>Optional Intrinsically Safe HART output</w:t>
            </w:r>
          </w:p>
          <w:p w:rsidR="000E2F35" w:rsidRDefault="0023463C" w:rsidP="005A0833">
            <w:pPr>
              <w:pStyle w:val="CheckText"/>
            </w:pPr>
            <w:r w:rsidRPr="00DC25D1">
              <w:fldChar w:fldCharType="begin">
                <w:ffData>
                  <w:name w:val="Check1"/>
                  <w:enabled/>
                  <w:calcOnExit w:val="0"/>
                  <w:checkBox>
                    <w:sizeAuto/>
                    <w:default w:val="0"/>
                  </w:checkBox>
                </w:ffData>
              </w:fldChar>
            </w:r>
            <w:r w:rsidR="000E2F35" w:rsidRPr="00DC25D1">
              <w:instrText xml:space="preserve"> FORMCHECKBOX </w:instrText>
            </w:r>
            <w:r w:rsidRPr="00DC25D1">
              <w:fldChar w:fldCharType="end"/>
            </w:r>
            <w:r w:rsidR="000E2F35">
              <w:t xml:space="preserve"> </w:t>
            </w:r>
            <w:r w:rsidR="00095D42">
              <w:t>Optional Intrinsically Safe PROFIBUS PA output</w:t>
            </w:r>
          </w:p>
          <w:p w:rsidR="000E2F35" w:rsidRDefault="0023463C" w:rsidP="000E2F35">
            <w:pPr>
              <w:pStyle w:val="CheckText"/>
            </w:pPr>
            <w:r w:rsidRPr="00DC25D1">
              <w:fldChar w:fldCharType="begin">
                <w:ffData>
                  <w:name w:val="Check1"/>
                  <w:enabled/>
                  <w:calcOnExit w:val="0"/>
                  <w:checkBox>
                    <w:sizeAuto/>
                    <w:default w:val="0"/>
                  </w:checkBox>
                </w:ffData>
              </w:fldChar>
            </w:r>
            <w:r w:rsidR="000E2F35" w:rsidRPr="00DC25D1">
              <w:instrText xml:space="preserve"> FORMCHECKBOX </w:instrText>
            </w:r>
            <w:r w:rsidRPr="00DC25D1">
              <w:fldChar w:fldCharType="end"/>
            </w:r>
            <w:r w:rsidR="000E2F35">
              <w:t xml:space="preserve"> Other: </w:t>
            </w:r>
          </w:p>
          <w:p w:rsidR="000E2F35" w:rsidRPr="000E2F35" w:rsidRDefault="000E2F35" w:rsidP="000E2F35">
            <w:pPr>
              <w:pStyle w:val="EntryText"/>
              <w:ind w:left="756"/>
              <w:rPr>
                <w:u w:val="single"/>
              </w:rPr>
            </w:pPr>
            <w:r w:rsidRPr="000E2F35">
              <w:rPr>
                <w:u w:val="single"/>
              </w:rPr>
              <w:t xml:space="preserve"> </w:t>
            </w:r>
            <w:r w:rsidR="0023463C" w:rsidRPr="000E2F35">
              <w:rPr>
                <w:u w:val="single"/>
              </w:rPr>
              <w:fldChar w:fldCharType="begin">
                <w:ffData>
                  <w:name w:val=""/>
                  <w:enabled/>
                  <w:calcOnExit w:val="0"/>
                  <w:textInput/>
                </w:ffData>
              </w:fldChar>
            </w:r>
            <w:r w:rsidRPr="000E2F35">
              <w:rPr>
                <w:u w:val="single"/>
              </w:rPr>
              <w:instrText xml:space="preserve"> FORMTEXT </w:instrText>
            </w:r>
            <w:r w:rsidR="0023463C" w:rsidRPr="000E2F35">
              <w:rPr>
                <w:u w:val="single"/>
              </w:rPr>
            </w:r>
            <w:r w:rsidR="0023463C" w:rsidRPr="000E2F35">
              <w:rPr>
                <w:u w:val="single"/>
              </w:rPr>
              <w:fldChar w:fldCharType="separate"/>
            </w:r>
            <w:r w:rsidRPr="000E2F35">
              <w:rPr>
                <w:noProof/>
                <w:u w:val="single"/>
              </w:rPr>
              <w:t> </w:t>
            </w:r>
            <w:r w:rsidRPr="000E2F35">
              <w:rPr>
                <w:noProof/>
                <w:u w:val="single"/>
              </w:rPr>
              <w:t> </w:t>
            </w:r>
            <w:r w:rsidRPr="000E2F35">
              <w:rPr>
                <w:noProof/>
                <w:u w:val="single"/>
              </w:rPr>
              <w:t> </w:t>
            </w:r>
            <w:r w:rsidRPr="000E2F35">
              <w:rPr>
                <w:noProof/>
                <w:u w:val="single"/>
              </w:rPr>
              <w:t> </w:t>
            </w:r>
            <w:r w:rsidRPr="000E2F35">
              <w:rPr>
                <w:noProof/>
                <w:u w:val="single"/>
              </w:rPr>
              <w:t> </w:t>
            </w:r>
            <w:r w:rsidR="0023463C" w:rsidRPr="000E2F35">
              <w:rPr>
                <w:u w:val="single"/>
              </w:rPr>
              <w:fldChar w:fldCharType="end"/>
            </w:r>
          </w:p>
        </w:tc>
      </w:tr>
      <w:tr w:rsidR="00132576" w:rsidRPr="0076415B" w:rsidTr="00067714">
        <w:trPr>
          <w:cantSplit/>
          <w:trHeight w:val="824"/>
        </w:trPr>
        <w:tc>
          <w:tcPr>
            <w:tcW w:w="977" w:type="dxa"/>
            <w:tcBorders>
              <w:left w:val="single" w:sz="8" w:space="0" w:color="auto"/>
              <w:right w:val="single" w:sz="8" w:space="0" w:color="auto"/>
            </w:tcBorders>
          </w:tcPr>
          <w:p w:rsidR="00132576" w:rsidRPr="0076415B" w:rsidRDefault="000D4D67" w:rsidP="006F3D37">
            <w:pPr>
              <w:keepNext/>
            </w:pPr>
            <w:fldSimple w:instr=" SEQ ItemL1 \c  \* MERGEFORMAT ">
              <w:r w:rsidR="00A506DB">
                <w:rPr>
                  <w:noProof/>
                </w:rPr>
                <w:t>2</w:t>
              </w:r>
            </w:fldSimple>
            <w:r w:rsidR="00132576" w:rsidRPr="0076415B">
              <w:t>.</w:t>
            </w:r>
            <w:fldSimple w:instr=" SEQ ItemL2 \c \* MERGEFORMAT  \* MERGEFORMAT ">
              <w:r w:rsidR="00A506DB">
                <w:rPr>
                  <w:noProof/>
                </w:rPr>
                <w:t>4</w:t>
              </w:r>
            </w:fldSimple>
            <w:r w:rsidR="00132576" w:rsidRPr="0076415B">
              <w:t>.</w:t>
            </w:r>
            <w:fldSimple w:instr=" SEQ ItemL3 \* MERGEFORMAT ">
              <w:r w:rsidR="00A506DB">
                <w:rPr>
                  <w:noProof/>
                </w:rPr>
                <w:t>4</w:t>
              </w:r>
            </w:fldSimple>
          </w:p>
        </w:tc>
        <w:tc>
          <w:tcPr>
            <w:tcW w:w="3925" w:type="dxa"/>
            <w:gridSpan w:val="2"/>
            <w:tcBorders>
              <w:left w:val="single" w:sz="8" w:space="0" w:color="auto"/>
              <w:right w:val="single" w:sz="8" w:space="0" w:color="auto"/>
            </w:tcBorders>
          </w:tcPr>
          <w:p w:rsidR="00132576" w:rsidRPr="0076415B" w:rsidRDefault="00132576" w:rsidP="006F3D37">
            <w:pPr>
              <w:keepNext/>
              <w:rPr>
                <w:rFonts w:cs="Arial"/>
                <w:szCs w:val="20"/>
              </w:rPr>
            </w:pPr>
            <w:r>
              <w:rPr>
                <w:rFonts w:cs="Arial"/>
                <w:szCs w:val="20"/>
              </w:rPr>
              <w:t>Is an internal totalizer available via the PROFIBUS and HART interfaces?</w:t>
            </w:r>
          </w:p>
        </w:tc>
        <w:tc>
          <w:tcPr>
            <w:tcW w:w="5462" w:type="dxa"/>
            <w:gridSpan w:val="8"/>
            <w:tcBorders>
              <w:left w:val="single" w:sz="8" w:space="0" w:color="auto"/>
              <w:right w:val="single" w:sz="8" w:space="0" w:color="auto"/>
            </w:tcBorders>
          </w:tcPr>
          <w:p w:rsidR="00132576" w:rsidRDefault="0023463C" w:rsidP="006F3D37">
            <w:pPr>
              <w:pStyle w:val="CheckText"/>
            </w:pPr>
            <w:r w:rsidRPr="00DC25D1">
              <w:fldChar w:fldCharType="begin">
                <w:ffData>
                  <w:name w:val="Check1"/>
                  <w:enabled/>
                  <w:calcOnExit w:val="0"/>
                  <w:checkBox>
                    <w:sizeAuto/>
                    <w:default w:val="0"/>
                  </w:checkBox>
                </w:ffData>
              </w:fldChar>
            </w:r>
            <w:r w:rsidR="00132576" w:rsidRPr="00DC25D1">
              <w:instrText xml:space="preserve"> FORMCHECKBOX </w:instrText>
            </w:r>
            <w:r w:rsidRPr="00DC25D1">
              <w:fldChar w:fldCharType="end"/>
            </w:r>
            <w:r w:rsidR="00132576">
              <w:t xml:space="preserve"> Yes, both HART and PROFIBUS.</w:t>
            </w:r>
          </w:p>
          <w:p w:rsidR="00132576" w:rsidRDefault="0023463C" w:rsidP="00132576">
            <w:pPr>
              <w:pStyle w:val="CheckText"/>
            </w:pPr>
            <w:r w:rsidRPr="00DC25D1">
              <w:fldChar w:fldCharType="begin">
                <w:ffData>
                  <w:name w:val="Check1"/>
                  <w:enabled/>
                  <w:calcOnExit w:val="0"/>
                  <w:checkBox>
                    <w:sizeAuto/>
                    <w:default w:val="0"/>
                  </w:checkBox>
                </w:ffData>
              </w:fldChar>
            </w:r>
            <w:r w:rsidR="00132576" w:rsidRPr="00DC25D1">
              <w:instrText xml:space="preserve"> FORMCHECKBOX </w:instrText>
            </w:r>
            <w:r w:rsidRPr="00DC25D1">
              <w:fldChar w:fldCharType="end"/>
            </w:r>
            <w:r w:rsidR="00132576">
              <w:t xml:space="preserve"> Yes, HART only.</w:t>
            </w:r>
          </w:p>
          <w:p w:rsidR="00132576" w:rsidRDefault="0023463C" w:rsidP="00132576">
            <w:pPr>
              <w:pStyle w:val="CheckText"/>
            </w:pPr>
            <w:r w:rsidRPr="00DC25D1">
              <w:fldChar w:fldCharType="begin">
                <w:ffData>
                  <w:name w:val="Check1"/>
                  <w:enabled/>
                  <w:calcOnExit w:val="0"/>
                  <w:checkBox>
                    <w:sizeAuto/>
                    <w:default w:val="0"/>
                  </w:checkBox>
                </w:ffData>
              </w:fldChar>
            </w:r>
            <w:r w:rsidR="00132576" w:rsidRPr="00DC25D1">
              <w:instrText xml:space="preserve"> FORMCHECKBOX </w:instrText>
            </w:r>
            <w:r w:rsidRPr="00DC25D1">
              <w:fldChar w:fldCharType="end"/>
            </w:r>
            <w:r w:rsidR="00132576">
              <w:t xml:space="preserve"> Yes, PROFIBUS only.</w:t>
            </w:r>
          </w:p>
          <w:p w:rsidR="00132576" w:rsidRDefault="0023463C" w:rsidP="006F3D37">
            <w:pPr>
              <w:pStyle w:val="CheckText"/>
            </w:pPr>
            <w:r w:rsidRPr="00DC25D1">
              <w:fldChar w:fldCharType="begin">
                <w:ffData>
                  <w:name w:val="Check1"/>
                  <w:enabled/>
                  <w:calcOnExit w:val="0"/>
                  <w:checkBox>
                    <w:sizeAuto/>
                    <w:default w:val="0"/>
                  </w:checkBox>
                </w:ffData>
              </w:fldChar>
            </w:r>
            <w:r w:rsidR="00132576" w:rsidRPr="00DC25D1">
              <w:instrText xml:space="preserve"> FORMCHECKBOX </w:instrText>
            </w:r>
            <w:r w:rsidRPr="00DC25D1">
              <w:fldChar w:fldCharType="end"/>
            </w:r>
            <w:r w:rsidR="00132576">
              <w:t xml:space="preserve"> Not available.</w:t>
            </w:r>
          </w:p>
          <w:p w:rsidR="00132576" w:rsidRDefault="0023463C" w:rsidP="006F3D37">
            <w:pPr>
              <w:pStyle w:val="CheckText"/>
            </w:pPr>
            <w:r w:rsidRPr="00DC25D1">
              <w:fldChar w:fldCharType="begin">
                <w:ffData>
                  <w:name w:val="Check1"/>
                  <w:enabled/>
                  <w:calcOnExit w:val="0"/>
                  <w:checkBox>
                    <w:sizeAuto/>
                    <w:default w:val="0"/>
                  </w:checkBox>
                </w:ffData>
              </w:fldChar>
            </w:r>
            <w:r w:rsidR="00132576" w:rsidRPr="00DC25D1">
              <w:instrText xml:space="preserve"> FORMCHECKBOX </w:instrText>
            </w:r>
            <w:r w:rsidRPr="00DC25D1">
              <w:fldChar w:fldCharType="end"/>
            </w:r>
            <w:r w:rsidR="00132576">
              <w:t xml:space="preserve"> Other: </w:t>
            </w:r>
          </w:p>
          <w:p w:rsidR="00132576" w:rsidRPr="000E2F35" w:rsidRDefault="00132576" w:rsidP="006F3D37">
            <w:pPr>
              <w:pStyle w:val="EntryText"/>
              <w:ind w:left="756"/>
              <w:rPr>
                <w:u w:val="single"/>
              </w:rPr>
            </w:pPr>
            <w:r w:rsidRPr="000E2F35">
              <w:rPr>
                <w:u w:val="single"/>
              </w:rPr>
              <w:t xml:space="preserve"> </w:t>
            </w:r>
            <w:r w:rsidR="0023463C" w:rsidRPr="000E2F35">
              <w:rPr>
                <w:u w:val="single"/>
              </w:rPr>
              <w:fldChar w:fldCharType="begin">
                <w:ffData>
                  <w:name w:val=""/>
                  <w:enabled/>
                  <w:calcOnExit w:val="0"/>
                  <w:textInput/>
                </w:ffData>
              </w:fldChar>
            </w:r>
            <w:r w:rsidRPr="000E2F35">
              <w:rPr>
                <w:u w:val="single"/>
              </w:rPr>
              <w:instrText xml:space="preserve"> FORMTEXT </w:instrText>
            </w:r>
            <w:r w:rsidR="0023463C" w:rsidRPr="000E2F35">
              <w:rPr>
                <w:u w:val="single"/>
              </w:rPr>
            </w:r>
            <w:r w:rsidR="0023463C" w:rsidRPr="000E2F35">
              <w:rPr>
                <w:u w:val="single"/>
              </w:rPr>
              <w:fldChar w:fldCharType="separate"/>
            </w:r>
            <w:r w:rsidRPr="000E2F35">
              <w:rPr>
                <w:noProof/>
                <w:u w:val="single"/>
              </w:rPr>
              <w:t> </w:t>
            </w:r>
            <w:r w:rsidRPr="000E2F35">
              <w:rPr>
                <w:noProof/>
                <w:u w:val="single"/>
              </w:rPr>
              <w:t> </w:t>
            </w:r>
            <w:r w:rsidRPr="000E2F35">
              <w:rPr>
                <w:noProof/>
                <w:u w:val="single"/>
              </w:rPr>
              <w:t> </w:t>
            </w:r>
            <w:r w:rsidRPr="000E2F35">
              <w:rPr>
                <w:noProof/>
                <w:u w:val="single"/>
              </w:rPr>
              <w:t> </w:t>
            </w:r>
            <w:r w:rsidRPr="000E2F35">
              <w:rPr>
                <w:noProof/>
                <w:u w:val="single"/>
              </w:rPr>
              <w:t> </w:t>
            </w:r>
            <w:r w:rsidR="0023463C" w:rsidRPr="000E2F35">
              <w:rPr>
                <w:u w:val="single"/>
              </w:rPr>
              <w:fldChar w:fldCharType="end"/>
            </w:r>
          </w:p>
        </w:tc>
      </w:tr>
      <w:tr w:rsidR="006A3261" w:rsidRPr="0076415B" w:rsidTr="00C713B2">
        <w:trPr>
          <w:cantSplit/>
          <w:trHeight w:val="1077"/>
        </w:trPr>
        <w:tc>
          <w:tcPr>
            <w:tcW w:w="977" w:type="dxa"/>
            <w:tcBorders>
              <w:top w:val="single" w:sz="4" w:space="0" w:color="auto"/>
              <w:left w:val="single" w:sz="8" w:space="0" w:color="auto"/>
              <w:bottom w:val="single" w:sz="4" w:space="0" w:color="auto"/>
              <w:right w:val="single" w:sz="8" w:space="0" w:color="auto"/>
            </w:tcBorders>
          </w:tcPr>
          <w:p w:rsidR="006A3261" w:rsidRPr="00C27103" w:rsidRDefault="000D4D67" w:rsidP="00483408">
            <w:fldSimple w:instr=" SEQ ItemL1 \c  \* MERGEFORMAT ">
              <w:r w:rsidR="00A506DB">
                <w:rPr>
                  <w:noProof/>
                </w:rPr>
                <w:t>2</w:t>
              </w:r>
            </w:fldSimple>
            <w:r w:rsidR="006A3261" w:rsidRPr="00C27103">
              <w:t>.</w:t>
            </w:r>
            <w:fldSimple w:instr=" SEQ ItemL2 \c \* MERGEFORMAT  \* MERGEFORMAT ">
              <w:r w:rsidR="00A506DB">
                <w:rPr>
                  <w:noProof/>
                </w:rPr>
                <w:t>4</w:t>
              </w:r>
            </w:fldSimple>
            <w:r w:rsidR="006A3261" w:rsidRPr="00C27103">
              <w:t>.</w:t>
            </w:r>
            <w:fldSimple w:instr=" SEQ ItemL3 \* MERGEFORMAT ">
              <w:r w:rsidR="00A506DB">
                <w:rPr>
                  <w:noProof/>
                </w:rPr>
                <w:t>5</w:t>
              </w:r>
            </w:fldSimple>
          </w:p>
        </w:tc>
        <w:tc>
          <w:tcPr>
            <w:tcW w:w="3925" w:type="dxa"/>
            <w:gridSpan w:val="2"/>
            <w:tcBorders>
              <w:top w:val="single" w:sz="4" w:space="0" w:color="auto"/>
              <w:left w:val="single" w:sz="8" w:space="0" w:color="auto"/>
              <w:bottom w:val="single" w:sz="4" w:space="0" w:color="auto"/>
              <w:right w:val="single" w:sz="8" w:space="0" w:color="auto"/>
            </w:tcBorders>
          </w:tcPr>
          <w:p w:rsidR="006A3261" w:rsidRPr="00C27103" w:rsidRDefault="006A3261" w:rsidP="00483408">
            <w:pPr>
              <w:pStyle w:val="Clause"/>
              <w:numPr>
                <w:ilvl w:val="0"/>
                <w:numId w:val="0"/>
              </w:numPr>
              <w:spacing w:before="0"/>
            </w:pPr>
            <w:r>
              <w:t>Is the display backlit?</w:t>
            </w:r>
          </w:p>
        </w:tc>
        <w:tc>
          <w:tcPr>
            <w:tcW w:w="5462" w:type="dxa"/>
            <w:gridSpan w:val="8"/>
            <w:tcBorders>
              <w:top w:val="single" w:sz="4" w:space="0" w:color="auto"/>
              <w:left w:val="single" w:sz="8" w:space="0" w:color="auto"/>
              <w:bottom w:val="single" w:sz="4" w:space="0" w:color="auto"/>
              <w:right w:val="single" w:sz="8" w:space="0" w:color="auto"/>
            </w:tcBorders>
          </w:tcPr>
          <w:p w:rsidR="006A3261" w:rsidRPr="00C27103" w:rsidRDefault="0023463C" w:rsidP="00483408">
            <w:pPr>
              <w:pStyle w:val="CheckText"/>
            </w:pPr>
            <w:r w:rsidRPr="00C27103">
              <w:fldChar w:fldCharType="begin">
                <w:ffData>
                  <w:name w:val="Check1"/>
                  <w:enabled/>
                  <w:calcOnExit w:val="0"/>
                  <w:checkBox>
                    <w:sizeAuto/>
                    <w:default w:val="0"/>
                  </w:checkBox>
                </w:ffData>
              </w:fldChar>
            </w:r>
            <w:r w:rsidR="006A3261" w:rsidRPr="00C27103">
              <w:instrText xml:space="preserve"> FORMCHECKBOX </w:instrText>
            </w:r>
            <w:r w:rsidRPr="00C27103">
              <w:fldChar w:fldCharType="end"/>
            </w:r>
            <w:r w:rsidR="006A3261" w:rsidRPr="00C27103">
              <w:t xml:space="preserve"> </w:t>
            </w:r>
            <w:r w:rsidR="006A3261">
              <w:t>Yes</w:t>
            </w:r>
          </w:p>
          <w:p w:rsidR="006A3261" w:rsidRPr="00C27103" w:rsidRDefault="0023463C" w:rsidP="00483408">
            <w:pPr>
              <w:pStyle w:val="CheckText"/>
            </w:pPr>
            <w:r w:rsidRPr="00C27103">
              <w:fldChar w:fldCharType="begin">
                <w:ffData>
                  <w:name w:val="Check1"/>
                  <w:enabled/>
                  <w:calcOnExit w:val="0"/>
                  <w:checkBox>
                    <w:sizeAuto/>
                    <w:default w:val="0"/>
                  </w:checkBox>
                </w:ffData>
              </w:fldChar>
            </w:r>
            <w:r w:rsidR="006A3261" w:rsidRPr="00C27103">
              <w:instrText xml:space="preserve"> FORMCHECKBOX </w:instrText>
            </w:r>
            <w:r w:rsidRPr="00C27103">
              <w:fldChar w:fldCharType="end"/>
            </w:r>
            <w:r w:rsidR="006A3261" w:rsidRPr="00C27103">
              <w:t xml:space="preserve"> </w:t>
            </w:r>
            <w:r w:rsidR="006A3261">
              <w:t>No</w:t>
            </w:r>
          </w:p>
          <w:p w:rsidR="006A3261" w:rsidRPr="00C27103" w:rsidRDefault="0023463C" w:rsidP="00483408">
            <w:pPr>
              <w:pStyle w:val="CheckText"/>
            </w:pPr>
            <w:r w:rsidRPr="00C27103">
              <w:fldChar w:fldCharType="begin">
                <w:ffData>
                  <w:name w:val="Check1"/>
                  <w:enabled/>
                  <w:calcOnExit w:val="0"/>
                  <w:checkBox>
                    <w:sizeAuto/>
                    <w:default w:val="0"/>
                  </w:checkBox>
                </w:ffData>
              </w:fldChar>
            </w:r>
            <w:r w:rsidR="006A3261" w:rsidRPr="00C27103">
              <w:instrText xml:space="preserve"> FORMCHECKBOX </w:instrText>
            </w:r>
            <w:r w:rsidRPr="00C27103">
              <w:fldChar w:fldCharType="end"/>
            </w:r>
            <w:r w:rsidR="006A3261" w:rsidRPr="00C27103">
              <w:t xml:space="preserve"> Other: </w:t>
            </w:r>
          </w:p>
          <w:p w:rsidR="006A3261" w:rsidRPr="00C27103" w:rsidRDefault="006A3261" w:rsidP="00483408">
            <w:pPr>
              <w:pStyle w:val="EntryText"/>
              <w:ind w:left="756"/>
              <w:rPr>
                <w:u w:val="single"/>
              </w:rPr>
            </w:pPr>
            <w:r w:rsidRPr="00C27103">
              <w:rPr>
                <w:u w:val="single"/>
              </w:rPr>
              <w:t xml:space="preserve"> </w:t>
            </w:r>
            <w:r w:rsidR="0023463C" w:rsidRPr="00C27103">
              <w:rPr>
                <w:u w:val="single"/>
              </w:rPr>
              <w:fldChar w:fldCharType="begin">
                <w:ffData>
                  <w:name w:val=""/>
                  <w:enabled/>
                  <w:calcOnExit w:val="0"/>
                  <w:textInput/>
                </w:ffData>
              </w:fldChar>
            </w:r>
            <w:r w:rsidRPr="00C27103">
              <w:rPr>
                <w:u w:val="single"/>
              </w:rPr>
              <w:instrText xml:space="preserve"> FORMTEXT </w:instrText>
            </w:r>
            <w:r w:rsidR="0023463C" w:rsidRPr="00C27103">
              <w:rPr>
                <w:u w:val="single"/>
              </w:rPr>
            </w:r>
            <w:r w:rsidR="0023463C" w:rsidRPr="00C27103">
              <w:rPr>
                <w:u w:val="single"/>
              </w:rPr>
              <w:fldChar w:fldCharType="separate"/>
            </w:r>
            <w:r w:rsidRPr="00C27103">
              <w:rPr>
                <w:noProof/>
                <w:u w:val="single"/>
              </w:rPr>
              <w:t> </w:t>
            </w:r>
            <w:r w:rsidRPr="00C27103">
              <w:rPr>
                <w:noProof/>
                <w:u w:val="single"/>
              </w:rPr>
              <w:t> </w:t>
            </w:r>
            <w:r w:rsidRPr="00C27103">
              <w:rPr>
                <w:noProof/>
                <w:u w:val="single"/>
              </w:rPr>
              <w:t> </w:t>
            </w:r>
            <w:r w:rsidRPr="00C27103">
              <w:rPr>
                <w:noProof/>
                <w:u w:val="single"/>
              </w:rPr>
              <w:t> </w:t>
            </w:r>
            <w:r w:rsidRPr="00C27103">
              <w:rPr>
                <w:noProof/>
                <w:u w:val="single"/>
              </w:rPr>
              <w:t> </w:t>
            </w:r>
            <w:r w:rsidR="0023463C" w:rsidRPr="00C27103">
              <w:rPr>
                <w:u w:val="single"/>
              </w:rPr>
              <w:fldChar w:fldCharType="end"/>
            </w:r>
          </w:p>
        </w:tc>
      </w:tr>
      <w:tr w:rsidR="00C27103" w:rsidRPr="0076415B" w:rsidTr="00C713B2">
        <w:trPr>
          <w:cantSplit/>
          <w:trHeight w:val="1077"/>
        </w:trPr>
        <w:tc>
          <w:tcPr>
            <w:tcW w:w="977" w:type="dxa"/>
            <w:tcBorders>
              <w:top w:val="single" w:sz="4" w:space="0" w:color="auto"/>
              <w:left w:val="single" w:sz="8" w:space="0" w:color="auto"/>
              <w:bottom w:val="single" w:sz="4" w:space="0" w:color="auto"/>
              <w:right w:val="single" w:sz="8" w:space="0" w:color="auto"/>
            </w:tcBorders>
          </w:tcPr>
          <w:p w:rsidR="00C27103" w:rsidRPr="00C27103" w:rsidRDefault="000D4D67" w:rsidP="00C27103">
            <w:fldSimple w:instr=" SEQ ItemL1 \c  \* MERGEFORMAT ">
              <w:r w:rsidR="00A506DB">
                <w:rPr>
                  <w:noProof/>
                </w:rPr>
                <w:t>2</w:t>
              </w:r>
            </w:fldSimple>
            <w:r w:rsidR="00C27103" w:rsidRPr="00C27103">
              <w:t>.</w:t>
            </w:r>
            <w:fldSimple w:instr=" SEQ ItemL2 \c \* MERGEFORMAT  \* MERGEFORMAT ">
              <w:r w:rsidR="00A506DB">
                <w:rPr>
                  <w:noProof/>
                </w:rPr>
                <w:t>4</w:t>
              </w:r>
            </w:fldSimple>
            <w:r w:rsidR="00C27103" w:rsidRPr="00C27103">
              <w:t>.</w:t>
            </w:r>
            <w:fldSimple w:instr=" SEQ ItemL3 \* MERGEFORMAT ">
              <w:r w:rsidR="00A506DB">
                <w:rPr>
                  <w:noProof/>
                </w:rPr>
                <w:t>6</w:t>
              </w:r>
            </w:fldSimple>
          </w:p>
        </w:tc>
        <w:tc>
          <w:tcPr>
            <w:tcW w:w="3925" w:type="dxa"/>
            <w:gridSpan w:val="2"/>
            <w:tcBorders>
              <w:top w:val="single" w:sz="4" w:space="0" w:color="auto"/>
              <w:left w:val="single" w:sz="8" w:space="0" w:color="auto"/>
              <w:bottom w:val="single" w:sz="4" w:space="0" w:color="auto"/>
              <w:right w:val="single" w:sz="8" w:space="0" w:color="auto"/>
            </w:tcBorders>
          </w:tcPr>
          <w:p w:rsidR="00C27103" w:rsidRPr="00C27103" w:rsidRDefault="00C27103" w:rsidP="00515D21">
            <w:pPr>
              <w:pStyle w:val="Clause"/>
              <w:numPr>
                <w:ilvl w:val="0"/>
                <w:numId w:val="0"/>
              </w:numPr>
              <w:spacing w:before="0"/>
            </w:pPr>
            <w:r>
              <w:t xml:space="preserve">Integral </w:t>
            </w:r>
            <w:r w:rsidRPr="00C27103">
              <w:t>transmitter enclosure material</w:t>
            </w:r>
            <w:r w:rsidR="00515D21">
              <w:t xml:space="preserve">.  </w:t>
            </w:r>
          </w:p>
        </w:tc>
        <w:tc>
          <w:tcPr>
            <w:tcW w:w="5462" w:type="dxa"/>
            <w:gridSpan w:val="8"/>
            <w:tcBorders>
              <w:top w:val="single" w:sz="4" w:space="0" w:color="auto"/>
              <w:left w:val="single" w:sz="8" w:space="0" w:color="auto"/>
              <w:bottom w:val="single" w:sz="4" w:space="0" w:color="auto"/>
              <w:right w:val="single" w:sz="8" w:space="0" w:color="auto"/>
            </w:tcBorders>
          </w:tcPr>
          <w:p w:rsidR="00515D21" w:rsidRDefault="00515D21" w:rsidP="00515D21">
            <w:r>
              <w:t>Select the material that is proposed for flowmeter types 1, 2, and 3:</w:t>
            </w:r>
          </w:p>
          <w:p w:rsidR="00515D21" w:rsidRDefault="00515D21" w:rsidP="00C27103">
            <w:pPr>
              <w:pStyle w:val="CheckText"/>
            </w:pPr>
          </w:p>
          <w:p w:rsidR="00C27103" w:rsidRDefault="0023463C" w:rsidP="00C27103">
            <w:pPr>
              <w:pStyle w:val="CheckText"/>
            </w:pPr>
            <w:r w:rsidRPr="00C27103">
              <w:fldChar w:fldCharType="begin">
                <w:ffData>
                  <w:name w:val="Check1"/>
                  <w:enabled/>
                  <w:calcOnExit w:val="0"/>
                  <w:checkBox>
                    <w:sizeAuto/>
                    <w:default w:val="0"/>
                  </w:checkBox>
                </w:ffData>
              </w:fldChar>
            </w:r>
            <w:r w:rsidR="00C27103" w:rsidRPr="00C27103">
              <w:instrText xml:space="preserve"> FORMCHECKBOX </w:instrText>
            </w:r>
            <w:r w:rsidRPr="00C27103">
              <w:fldChar w:fldCharType="end"/>
            </w:r>
            <w:r w:rsidR="00C27103" w:rsidRPr="00C27103">
              <w:t xml:space="preserve"> Aluminum</w:t>
            </w:r>
          </w:p>
          <w:p w:rsidR="00CF7C02" w:rsidRPr="00C27103" w:rsidRDefault="0023463C" w:rsidP="00CF7C02">
            <w:pPr>
              <w:pStyle w:val="CheckText"/>
            </w:pPr>
            <w:r w:rsidRPr="00C27103">
              <w:fldChar w:fldCharType="begin">
                <w:ffData>
                  <w:name w:val="Check1"/>
                  <w:enabled/>
                  <w:calcOnExit w:val="0"/>
                  <w:checkBox>
                    <w:sizeAuto/>
                    <w:default w:val="0"/>
                  </w:checkBox>
                </w:ffData>
              </w:fldChar>
            </w:r>
            <w:r w:rsidR="00CF7C02" w:rsidRPr="00C27103">
              <w:instrText xml:space="preserve"> FORMCHECKBOX </w:instrText>
            </w:r>
            <w:r w:rsidRPr="00C27103">
              <w:fldChar w:fldCharType="end"/>
            </w:r>
            <w:r w:rsidR="00CF7C02" w:rsidRPr="00C27103">
              <w:t xml:space="preserve"> </w:t>
            </w:r>
            <w:r w:rsidR="00CF7C02">
              <w:t>Stainless Steel</w:t>
            </w:r>
          </w:p>
          <w:p w:rsidR="00C27103" w:rsidRPr="00C27103" w:rsidRDefault="0023463C" w:rsidP="00C27103">
            <w:pPr>
              <w:pStyle w:val="CheckText"/>
            </w:pPr>
            <w:r w:rsidRPr="00C27103">
              <w:fldChar w:fldCharType="begin">
                <w:ffData>
                  <w:name w:val="Check1"/>
                  <w:enabled/>
                  <w:calcOnExit w:val="0"/>
                  <w:checkBox>
                    <w:sizeAuto/>
                    <w:default w:val="0"/>
                  </w:checkBox>
                </w:ffData>
              </w:fldChar>
            </w:r>
            <w:r w:rsidR="00C27103" w:rsidRPr="00C27103">
              <w:instrText xml:space="preserve"> FORMCHECKBOX </w:instrText>
            </w:r>
            <w:r w:rsidRPr="00C27103">
              <w:fldChar w:fldCharType="end"/>
            </w:r>
            <w:r w:rsidR="00C27103" w:rsidRPr="00C27103">
              <w:t xml:space="preserve"> Polyamide </w:t>
            </w:r>
          </w:p>
          <w:p w:rsidR="00C27103" w:rsidRPr="00C27103" w:rsidRDefault="0023463C" w:rsidP="00C27103">
            <w:pPr>
              <w:pStyle w:val="CheckText"/>
            </w:pPr>
            <w:r w:rsidRPr="00C27103">
              <w:fldChar w:fldCharType="begin">
                <w:ffData>
                  <w:name w:val="Check1"/>
                  <w:enabled/>
                  <w:calcOnExit w:val="0"/>
                  <w:checkBox>
                    <w:sizeAuto/>
                    <w:default w:val="0"/>
                  </w:checkBox>
                </w:ffData>
              </w:fldChar>
            </w:r>
            <w:r w:rsidR="00C27103" w:rsidRPr="00C27103">
              <w:instrText xml:space="preserve"> FORMCHECKBOX </w:instrText>
            </w:r>
            <w:r w:rsidRPr="00C27103">
              <w:fldChar w:fldCharType="end"/>
            </w:r>
            <w:r w:rsidR="00C27103" w:rsidRPr="00C27103">
              <w:t xml:space="preserve"> Polycarbonate</w:t>
            </w:r>
          </w:p>
          <w:p w:rsidR="00C27103" w:rsidRPr="00C27103" w:rsidRDefault="0023463C" w:rsidP="00C27103">
            <w:pPr>
              <w:pStyle w:val="CheckText"/>
            </w:pPr>
            <w:r w:rsidRPr="00C27103">
              <w:fldChar w:fldCharType="begin">
                <w:ffData>
                  <w:name w:val="Check1"/>
                  <w:enabled/>
                  <w:calcOnExit w:val="0"/>
                  <w:checkBox>
                    <w:sizeAuto/>
                    <w:default w:val="0"/>
                  </w:checkBox>
                </w:ffData>
              </w:fldChar>
            </w:r>
            <w:r w:rsidR="00C27103" w:rsidRPr="00C27103">
              <w:instrText xml:space="preserve"> FORMCHECKBOX </w:instrText>
            </w:r>
            <w:r w:rsidRPr="00C27103">
              <w:fldChar w:fldCharType="end"/>
            </w:r>
            <w:r w:rsidR="00C27103" w:rsidRPr="00C27103">
              <w:t xml:space="preserve"> Other: </w:t>
            </w:r>
          </w:p>
          <w:p w:rsidR="00C27103" w:rsidRPr="00C27103" w:rsidRDefault="00C27103" w:rsidP="00C27103">
            <w:pPr>
              <w:pStyle w:val="EntryText"/>
              <w:ind w:left="756"/>
              <w:rPr>
                <w:u w:val="single"/>
              </w:rPr>
            </w:pPr>
            <w:r w:rsidRPr="00C27103">
              <w:rPr>
                <w:u w:val="single"/>
              </w:rPr>
              <w:t xml:space="preserve"> </w:t>
            </w:r>
            <w:r w:rsidR="0023463C" w:rsidRPr="00C27103">
              <w:rPr>
                <w:u w:val="single"/>
              </w:rPr>
              <w:fldChar w:fldCharType="begin">
                <w:ffData>
                  <w:name w:val=""/>
                  <w:enabled/>
                  <w:calcOnExit w:val="0"/>
                  <w:textInput/>
                </w:ffData>
              </w:fldChar>
            </w:r>
            <w:r w:rsidRPr="00C27103">
              <w:rPr>
                <w:u w:val="single"/>
              </w:rPr>
              <w:instrText xml:space="preserve"> FORMTEXT </w:instrText>
            </w:r>
            <w:r w:rsidR="0023463C" w:rsidRPr="00C27103">
              <w:rPr>
                <w:u w:val="single"/>
              </w:rPr>
            </w:r>
            <w:r w:rsidR="0023463C" w:rsidRPr="00C27103">
              <w:rPr>
                <w:u w:val="single"/>
              </w:rPr>
              <w:fldChar w:fldCharType="separate"/>
            </w:r>
            <w:r w:rsidRPr="00C27103">
              <w:rPr>
                <w:noProof/>
                <w:u w:val="single"/>
              </w:rPr>
              <w:t> </w:t>
            </w:r>
            <w:r w:rsidRPr="00C27103">
              <w:rPr>
                <w:noProof/>
                <w:u w:val="single"/>
              </w:rPr>
              <w:t> </w:t>
            </w:r>
            <w:r w:rsidRPr="00C27103">
              <w:rPr>
                <w:noProof/>
                <w:u w:val="single"/>
              </w:rPr>
              <w:t> </w:t>
            </w:r>
            <w:r w:rsidRPr="00C27103">
              <w:rPr>
                <w:noProof/>
                <w:u w:val="single"/>
              </w:rPr>
              <w:t> </w:t>
            </w:r>
            <w:r w:rsidRPr="00C27103">
              <w:rPr>
                <w:noProof/>
                <w:u w:val="single"/>
              </w:rPr>
              <w:t> </w:t>
            </w:r>
            <w:r w:rsidR="0023463C" w:rsidRPr="00C27103">
              <w:rPr>
                <w:u w:val="single"/>
              </w:rPr>
              <w:fldChar w:fldCharType="end"/>
            </w:r>
          </w:p>
        </w:tc>
      </w:tr>
      <w:tr w:rsidR="00C27103" w:rsidRPr="0076415B" w:rsidTr="00C713B2">
        <w:trPr>
          <w:cantSplit/>
          <w:trHeight w:val="1077"/>
        </w:trPr>
        <w:tc>
          <w:tcPr>
            <w:tcW w:w="977" w:type="dxa"/>
            <w:tcBorders>
              <w:top w:val="single" w:sz="4" w:space="0" w:color="auto"/>
              <w:left w:val="single" w:sz="8" w:space="0" w:color="auto"/>
              <w:bottom w:val="single" w:sz="4" w:space="0" w:color="auto"/>
              <w:right w:val="single" w:sz="8" w:space="0" w:color="auto"/>
            </w:tcBorders>
          </w:tcPr>
          <w:p w:rsidR="00C27103" w:rsidRPr="00C27103" w:rsidRDefault="000D4D67" w:rsidP="00C27103">
            <w:fldSimple w:instr=" SEQ ItemL1 \c  \* MERGEFORMAT ">
              <w:r w:rsidR="00A506DB">
                <w:rPr>
                  <w:noProof/>
                </w:rPr>
                <w:t>2</w:t>
              </w:r>
            </w:fldSimple>
            <w:r w:rsidR="00C27103" w:rsidRPr="00C27103">
              <w:t>.</w:t>
            </w:r>
            <w:fldSimple w:instr=" SEQ ItemL2 \c \* MERGEFORMAT  \* MERGEFORMAT ">
              <w:r w:rsidR="00A506DB">
                <w:rPr>
                  <w:noProof/>
                </w:rPr>
                <w:t>4</w:t>
              </w:r>
            </w:fldSimple>
            <w:r w:rsidR="00C27103" w:rsidRPr="00C27103">
              <w:t>.</w:t>
            </w:r>
            <w:fldSimple w:instr=" SEQ ItemL3 \* MERGEFORMAT ">
              <w:r w:rsidR="00A506DB">
                <w:rPr>
                  <w:noProof/>
                </w:rPr>
                <w:t>7</w:t>
              </w:r>
            </w:fldSimple>
          </w:p>
        </w:tc>
        <w:tc>
          <w:tcPr>
            <w:tcW w:w="3925" w:type="dxa"/>
            <w:gridSpan w:val="2"/>
            <w:tcBorders>
              <w:top w:val="single" w:sz="4" w:space="0" w:color="auto"/>
              <w:left w:val="single" w:sz="8" w:space="0" w:color="auto"/>
              <w:bottom w:val="single" w:sz="4" w:space="0" w:color="auto"/>
              <w:right w:val="single" w:sz="8" w:space="0" w:color="auto"/>
            </w:tcBorders>
          </w:tcPr>
          <w:p w:rsidR="00C27103" w:rsidRPr="00C27103" w:rsidRDefault="00C27103" w:rsidP="00C27103">
            <w:pPr>
              <w:pStyle w:val="Clause"/>
              <w:numPr>
                <w:ilvl w:val="0"/>
                <w:numId w:val="0"/>
              </w:numPr>
              <w:spacing w:before="0"/>
            </w:pPr>
            <w:r w:rsidRPr="00C27103">
              <w:t>Wall-mount transmitter enclosure material</w:t>
            </w:r>
          </w:p>
        </w:tc>
        <w:tc>
          <w:tcPr>
            <w:tcW w:w="5462" w:type="dxa"/>
            <w:gridSpan w:val="8"/>
            <w:tcBorders>
              <w:top w:val="single" w:sz="4" w:space="0" w:color="auto"/>
              <w:left w:val="single" w:sz="8" w:space="0" w:color="auto"/>
              <w:bottom w:val="single" w:sz="4" w:space="0" w:color="auto"/>
              <w:right w:val="single" w:sz="8" w:space="0" w:color="auto"/>
            </w:tcBorders>
          </w:tcPr>
          <w:p w:rsidR="00012C49" w:rsidRDefault="00012C49" w:rsidP="00012C49">
            <w:r>
              <w:t>Select the material that is proposed for flowmeter types 4, 5, and 6:</w:t>
            </w:r>
          </w:p>
          <w:p w:rsidR="00C27103" w:rsidRDefault="0023463C" w:rsidP="00C27103">
            <w:pPr>
              <w:pStyle w:val="CheckText"/>
            </w:pPr>
            <w:r w:rsidRPr="00C27103">
              <w:fldChar w:fldCharType="begin">
                <w:ffData>
                  <w:name w:val="Check1"/>
                  <w:enabled/>
                  <w:calcOnExit w:val="0"/>
                  <w:checkBox>
                    <w:sizeAuto/>
                    <w:default w:val="0"/>
                  </w:checkBox>
                </w:ffData>
              </w:fldChar>
            </w:r>
            <w:r w:rsidR="00C27103" w:rsidRPr="00C27103">
              <w:instrText xml:space="preserve"> FORMCHECKBOX </w:instrText>
            </w:r>
            <w:r w:rsidRPr="00C27103">
              <w:fldChar w:fldCharType="end"/>
            </w:r>
            <w:r w:rsidR="00C27103" w:rsidRPr="00C27103">
              <w:t xml:space="preserve"> Aluminum</w:t>
            </w:r>
          </w:p>
          <w:p w:rsidR="00CF7C02" w:rsidRPr="00C27103" w:rsidRDefault="0023463C" w:rsidP="00CF7C02">
            <w:pPr>
              <w:pStyle w:val="CheckText"/>
            </w:pPr>
            <w:r w:rsidRPr="00C27103">
              <w:fldChar w:fldCharType="begin">
                <w:ffData>
                  <w:name w:val="Check1"/>
                  <w:enabled/>
                  <w:calcOnExit w:val="0"/>
                  <w:checkBox>
                    <w:sizeAuto/>
                    <w:default w:val="0"/>
                  </w:checkBox>
                </w:ffData>
              </w:fldChar>
            </w:r>
            <w:r w:rsidR="00CF7C02" w:rsidRPr="00C27103">
              <w:instrText xml:space="preserve"> FORMCHECKBOX </w:instrText>
            </w:r>
            <w:r w:rsidRPr="00C27103">
              <w:fldChar w:fldCharType="end"/>
            </w:r>
            <w:r w:rsidR="00CF7C02" w:rsidRPr="00C27103">
              <w:t xml:space="preserve"> </w:t>
            </w:r>
            <w:r w:rsidR="00CF7C02">
              <w:t>Stainless Steel</w:t>
            </w:r>
          </w:p>
          <w:p w:rsidR="00C27103" w:rsidRPr="00C27103" w:rsidRDefault="0023463C" w:rsidP="00C27103">
            <w:pPr>
              <w:pStyle w:val="CheckText"/>
            </w:pPr>
            <w:r w:rsidRPr="00C27103">
              <w:fldChar w:fldCharType="begin">
                <w:ffData>
                  <w:name w:val="Check1"/>
                  <w:enabled/>
                  <w:calcOnExit w:val="0"/>
                  <w:checkBox>
                    <w:sizeAuto/>
                    <w:default w:val="0"/>
                  </w:checkBox>
                </w:ffData>
              </w:fldChar>
            </w:r>
            <w:r w:rsidR="00C27103" w:rsidRPr="00C27103">
              <w:instrText xml:space="preserve"> FORMCHECKBOX </w:instrText>
            </w:r>
            <w:r w:rsidRPr="00C27103">
              <w:fldChar w:fldCharType="end"/>
            </w:r>
            <w:r w:rsidR="00C27103" w:rsidRPr="00C27103">
              <w:t xml:space="preserve"> Polyamide </w:t>
            </w:r>
          </w:p>
          <w:p w:rsidR="00C27103" w:rsidRPr="00C27103" w:rsidRDefault="0023463C" w:rsidP="00C27103">
            <w:pPr>
              <w:pStyle w:val="CheckText"/>
            </w:pPr>
            <w:r w:rsidRPr="00C27103">
              <w:fldChar w:fldCharType="begin">
                <w:ffData>
                  <w:name w:val="Check1"/>
                  <w:enabled/>
                  <w:calcOnExit w:val="0"/>
                  <w:checkBox>
                    <w:sizeAuto/>
                    <w:default w:val="0"/>
                  </w:checkBox>
                </w:ffData>
              </w:fldChar>
            </w:r>
            <w:r w:rsidR="00C27103" w:rsidRPr="00C27103">
              <w:instrText xml:space="preserve"> FORMCHECKBOX </w:instrText>
            </w:r>
            <w:r w:rsidRPr="00C27103">
              <w:fldChar w:fldCharType="end"/>
            </w:r>
            <w:r w:rsidR="00C27103" w:rsidRPr="00C27103">
              <w:t xml:space="preserve"> Polycarbonate</w:t>
            </w:r>
          </w:p>
          <w:p w:rsidR="00C27103" w:rsidRPr="00C27103" w:rsidRDefault="0023463C" w:rsidP="00C27103">
            <w:pPr>
              <w:pStyle w:val="CheckText"/>
            </w:pPr>
            <w:r w:rsidRPr="00C27103">
              <w:fldChar w:fldCharType="begin">
                <w:ffData>
                  <w:name w:val="Check1"/>
                  <w:enabled/>
                  <w:calcOnExit w:val="0"/>
                  <w:checkBox>
                    <w:sizeAuto/>
                    <w:default w:val="0"/>
                  </w:checkBox>
                </w:ffData>
              </w:fldChar>
            </w:r>
            <w:r w:rsidR="00C27103" w:rsidRPr="00C27103">
              <w:instrText xml:space="preserve"> FORMCHECKBOX </w:instrText>
            </w:r>
            <w:r w:rsidRPr="00C27103">
              <w:fldChar w:fldCharType="end"/>
            </w:r>
            <w:r w:rsidR="00C27103" w:rsidRPr="00C27103">
              <w:t xml:space="preserve"> Other: </w:t>
            </w:r>
          </w:p>
          <w:p w:rsidR="00C27103" w:rsidRPr="00C27103" w:rsidRDefault="00C27103" w:rsidP="00C27103">
            <w:pPr>
              <w:pStyle w:val="EntryText"/>
              <w:ind w:left="756"/>
              <w:rPr>
                <w:u w:val="single"/>
              </w:rPr>
            </w:pPr>
            <w:r w:rsidRPr="00C27103">
              <w:rPr>
                <w:u w:val="single"/>
              </w:rPr>
              <w:t xml:space="preserve"> </w:t>
            </w:r>
            <w:r w:rsidR="0023463C" w:rsidRPr="00C27103">
              <w:rPr>
                <w:u w:val="single"/>
              </w:rPr>
              <w:fldChar w:fldCharType="begin">
                <w:ffData>
                  <w:name w:val=""/>
                  <w:enabled/>
                  <w:calcOnExit w:val="0"/>
                  <w:textInput/>
                </w:ffData>
              </w:fldChar>
            </w:r>
            <w:r w:rsidRPr="00C27103">
              <w:rPr>
                <w:u w:val="single"/>
              </w:rPr>
              <w:instrText xml:space="preserve"> FORMTEXT </w:instrText>
            </w:r>
            <w:r w:rsidR="0023463C" w:rsidRPr="00C27103">
              <w:rPr>
                <w:u w:val="single"/>
              </w:rPr>
            </w:r>
            <w:r w:rsidR="0023463C" w:rsidRPr="00C27103">
              <w:rPr>
                <w:u w:val="single"/>
              </w:rPr>
              <w:fldChar w:fldCharType="separate"/>
            </w:r>
            <w:r w:rsidRPr="00C27103">
              <w:rPr>
                <w:noProof/>
                <w:u w:val="single"/>
              </w:rPr>
              <w:t> </w:t>
            </w:r>
            <w:r w:rsidRPr="00C27103">
              <w:rPr>
                <w:noProof/>
                <w:u w:val="single"/>
              </w:rPr>
              <w:t> </w:t>
            </w:r>
            <w:r w:rsidRPr="00C27103">
              <w:rPr>
                <w:noProof/>
                <w:u w:val="single"/>
              </w:rPr>
              <w:t> </w:t>
            </w:r>
            <w:r w:rsidRPr="00C27103">
              <w:rPr>
                <w:noProof/>
                <w:u w:val="single"/>
              </w:rPr>
              <w:t> </w:t>
            </w:r>
            <w:r w:rsidRPr="00C27103">
              <w:rPr>
                <w:noProof/>
                <w:u w:val="single"/>
              </w:rPr>
              <w:t> </w:t>
            </w:r>
            <w:r w:rsidR="0023463C" w:rsidRPr="00C27103">
              <w:rPr>
                <w:u w:val="single"/>
              </w:rPr>
              <w:fldChar w:fldCharType="end"/>
            </w:r>
          </w:p>
        </w:tc>
      </w:tr>
      <w:tr w:rsidR="002141B3" w:rsidRPr="0076415B" w:rsidTr="00C713B2">
        <w:trPr>
          <w:cantSplit/>
          <w:trHeight w:val="1077"/>
        </w:trPr>
        <w:tc>
          <w:tcPr>
            <w:tcW w:w="977" w:type="dxa"/>
            <w:tcBorders>
              <w:top w:val="single" w:sz="4" w:space="0" w:color="auto"/>
              <w:left w:val="single" w:sz="8" w:space="0" w:color="auto"/>
              <w:bottom w:val="single" w:sz="4" w:space="0" w:color="auto"/>
              <w:right w:val="single" w:sz="8" w:space="0" w:color="auto"/>
            </w:tcBorders>
          </w:tcPr>
          <w:p w:rsidR="002141B3" w:rsidRPr="00346D4D" w:rsidRDefault="000D4D67" w:rsidP="002141B3">
            <w:fldSimple w:instr=" SEQ ItemL1 \c  \* MERGEFORMAT ">
              <w:r w:rsidR="00A506DB">
                <w:rPr>
                  <w:noProof/>
                </w:rPr>
                <w:t>2</w:t>
              </w:r>
            </w:fldSimple>
            <w:r w:rsidR="002141B3" w:rsidRPr="00346D4D">
              <w:t>.</w:t>
            </w:r>
            <w:fldSimple w:instr=" SEQ ItemL2 \c \* MERGEFORMAT  \* MERGEFORMAT ">
              <w:r w:rsidR="00A506DB">
                <w:rPr>
                  <w:noProof/>
                </w:rPr>
                <w:t>4</w:t>
              </w:r>
            </w:fldSimple>
            <w:r w:rsidR="002141B3" w:rsidRPr="00346D4D">
              <w:t>.</w:t>
            </w:r>
            <w:fldSimple w:instr=" SEQ ItemL3 \* MERGEFORMAT ">
              <w:r w:rsidR="00A506DB">
                <w:rPr>
                  <w:noProof/>
                </w:rPr>
                <w:t>8</w:t>
              </w:r>
            </w:fldSimple>
          </w:p>
        </w:tc>
        <w:tc>
          <w:tcPr>
            <w:tcW w:w="3925" w:type="dxa"/>
            <w:gridSpan w:val="2"/>
            <w:tcBorders>
              <w:top w:val="single" w:sz="4" w:space="0" w:color="auto"/>
              <w:left w:val="single" w:sz="8" w:space="0" w:color="auto"/>
              <w:bottom w:val="single" w:sz="4" w:space="0" w:color="auto"/>
              <w:right w:val="single" w:sz="8" w:space="0" w:color="auto"/>
            </w:tcBorders>
          </w:tcPr>
          <w:p w:rsidR="002141B3" w:rsidRPr="00346D4D" w:rsidRDefault="00346D4D" w:rsidP="002141B3">
            <w:pPr>
              <w:pStyle w:val="Clause"/>
              <w:numPr>
                <w:ilvl w:val="0"/>
                <w:numId w:val="0"/>
              </w:numPr>
              <w:spacing w:before="0"/>
            </w:pPr>
            <w:r w:rsidRPr="00346D4D">
              <w:t>Configuration security</w:t>
            </w:r>
          </w:p>
        </w:tc>
        <w:tc>
          <w:tcPr>
            <w:tcW w:w="5462" w:type="dxa"/>
            <w:gridSpan w:val="8"/>
            <w:tcBorders>
              <w:top w:val="single" w:sz="4" w:space="0" w:color="auto"/>
              <w:left w:val="single" w:sz="8" w:space="0" w:color="auto"/>
              <w:bottom w:val="single" w:sz="4" w:space="0" w:color="auto"/>
              <w:right w:val="single" w:sz="8" w:space="0" w:color="auto"/>
            </w:tcBorders>
          </w:tcPr>
          <w:p w:rsidR="00346D4D" w:rsidRPr="00346D4D" w:rsidRDefault="0023463C" w:rsidP="00346D4D">
            <w:pPr>
              <w:pStyle w:val="CheckText"/>
            </w:pPr>
            <w:r w:rsidRPr="00346D4D">
              <w:fldChar w:fldCharType="begin">
                <w:ffData>
                  <w:name w:val="Check1"/>
                  <w:enabled/>
                  <w:calcOnExit w:val="0"/>
                  <w:checkBox>
                    <w:sizeAuto/>
                    <w:default w:val="0"/>
                  </w:checkBox>
                </w:ffData>
              </w:fldChar>
            </w:r>
            <w:r w:rsidR="00346D4D" w:rsidRPr="00346D4D">
              <w:instrText xml:space="preserve"> FORMCHECKBOX </w:instrText>
            </w:r>
            <w:r w:rsidRPr="00346D4D">
              <w:fldChar w:fldCharType="end"/>
            </w:r>
            <w:r w:rsidR="00346D4D" w:rsidRPr="00346D4D">
              <w:t xml:space="preserve"> No configuration security is provided.</w:t>
            </w:r>
          </w:p>
          <w:p w:rsidR="002141B3" w:rsidRPr="00346D4D" w:rsidRDefault="0023463C" w:rsidP="002141B3">
            <w:pPr>
              <w:pStyle w:val="CheckText"/>
            </w:pPr>
            <w:r w:rsidRPr="00346D4D">
              <w:fldChar w:fldCharType="begin">
                <w:ffData>
                  <w:name w:val="Check1"/>
                  <w:enabled/>
                  <w:calcOnExit w:val="0"/>
                  <w:checkBox>
                    <w:sizeAuto/>
                    <w:default w:val="0"/>
                  </w:checkBox>
                </w:ffData>
              </w:fldChar>
            </w:r>
            <w:r w:rsidR="002141B3" w:rsidRPr="00346D4D">
              <w:instrText xml:space="preserve"> FORMCHECKBOX </w:instrText>
            </w:r>
            <w:r w:rsidRPr="00346D4D">
              <w:fldChar w:fldCharType="end"/>
            </w:r>
            <w:r w:rsidR="002141B3" w:rsidRPr="00346D4D">
              <w:t xml:space="preserve"> </w:t>
            </w:r>
            <w:r w:rsidR="00346D4D" w:rsidRPr="00346D4D">
              <w:t>Configuration is password protected.</w:t>
            </w:r>
          </w:p>
          <w:p w:rsidR="002141B3" w:rsidRPr="00346D4D" w:rsidRDefault="0023463C" w:rsidP="00346D4D">
            <w:pPr>
              <w:pStyle w:val="CheckText"/>
            </w:pPr>
            <w:r w:rsidRPr="00346D4D">
              <w:fldChar w:fldCharType="begin">
                <w:ffData>
                  <w:name w:val="Check1"/>
                  <w:enabled/>
                  <w:calcOnExit w:val="0"/>
                  <w:checkBox>
                    <w:sizeAuto/>
                    <w:default w:val="0"/>
                  </w:checkBox>
                </w:ffData>
              </w:fldChar>
            </w:r>
            <w:r w:rsidR="002141B3" w:rsidRPr="00346D4D">
              <w:instrText xml:space="preserve"> FORMCHECKBOX </w:instrText>
            </w:r>
            <w:r w:rsidRPr="00346D4D">
              <w:fldChar w:fldCharType="end"/>
            </w:r>
            <w:r w:rsidR="002141B3" w:rsidRPr="00346D4D">
              <w:t xml:space="preserve"> </w:t>
            </w:r>
            <w:r w:rsidR="00346D4D" w:rsidRPr="00346D4D">
              <w:t>A jumper is provided to secure the configuration.</w:t>
            </w:r>
          </w:p>
        </w:tc>
      </w:tr>
      <w:tr w:rsidR="005B3510" w:rsidRPr="0076415B" w:rsidTr="007B0E6E">
        <w:trPr>
          <w:cantSplit/>
        </w:trPr>
        <w:tc>
          <w:tcPr>
            <w:tcW w:w="977" w:type="dxa"/>
            <w:tcBorders>
              <w:top w:val="single" w:sz="4" w:space="0" w:color="auto"/>
              <w:left w:val="single" w:sz="8" w:space="0" w:color="auto"/>
              <w:bottom w:val="single" w:sz="4" w:space="0" w:color="auto"/>
              <w:right w:val="single" w:sz="8" w:space="0" w:color="auto"/>
            </w:tcBorders>
          </w:tcPr>
          <w:p w:rsidR="005B3510" w:rsidRPr="00346D4D" w:rsidRDefault="000D4D67" w:rsidP="002B2ED9">
            <w:fldSimple w:instr=" SEQ ItemL1 \c  \* MERGEFORMAT ">
              <w:r w:rsidR="00A506DB">
                <w:rPr>
                  <w:noProof/>
                </w:rPr>
                <w:t>2</w:t>
              </w:r>
            </w:fldSimple>
            <w:r w:rsidR="005B3510" w:rsidRPr="00346D4D">
              <w:t>.</w:t>
            </w:r>
            <w:fldSimple w:instr=" SEQ ItemL2 \c \* MERGEFORMAT  \* MERGEFORMAT ">
              <w:r w:rsidR="00A506DB">
                <w:rPr>
                  <w:noProof/>
                </w:rPr>
                <w:t>4</w:t>
              </w:r>
            </w:fldSimple>
            <w:r w:rsidR="005B3510" w:rsidRPr="00346D4D">
              <w:t>.</w:t>
            </w:r>
            <w:fldSimple w:instr=" SEQ ItemL3 \* MERGEFORMAT ">
              <w:r w:rsidR="00A506DB">
                <w:rPr>
                  <w:noProof/>
                </w:rPr>
                <w:t>9</w:t>
              </w:r>
            </w:fldSimple>
          </w:p>
        </w:tc>
        <w:tc>
          <w:tcPr>
            <w:tcW w:w="3925" w:type="dxa"/>
            <w:gridSpan w:val="2"/>
            <w:tcBorders>
              <w:top w:val="single" w:sz="4" w:space="0" w:color="auto"/>
              <w:left w:val="single" w:sz="8" w:space="0" w:color="auto"/>
              <w:bottom w:val="single" w:sz="4" w:space="0" w:color="auto"/>
              <w:right w:val="single" w:sz="8" w:space="0" w:color="auto"/>
            </w:tcBorders>
          </w:tcPr>
          <w:p w:rsidR="005B3510" w:rsidRPr="00346D4D" w:rsidRDefault="005B3510" w:rsidP="002B2ED9">
            <w:pPr>
              <w:pStyle w:val="Clause"/>
              <w:numPr>
                <w:ilvl w:val="0"/>
                <w:numId w:val="0"/>
              </w:numPr>
              <w:spacing w:before="0"/>
            </w:pPr>
            <w:r>
              <w:t>Maximum cable length between flowtube and transmitter</w:t>
            </w:r>
          </w:p>
        </w:tc>
        <w:tc>
          <w:tcPr>
            <w:tcW w:w="5462" w:type="dxa"/>
            <w:gridSpan w:val="8"/>
            <w:tcBorders>
              <w:top w:val="single" w:sz="4" w:space="0" w:color="auto"/>
              <w:left w:val="single" w:sz="8" w:space="0" w:color="auto"/>
              <w:bottom w:val="single" w:sz="4" w:space="0" w:color="auto"/>
              <w:right w:val="single" w:sz="8" w:space="0" w:color="auto"/>
            </w:tcBorders>
          </w:tcPr>
          <w:p w:rsidR="005B3510" w:rsidRPr="00346D4D" w:rsidRDefault="0023463C" w:rsidP="005B3510">
            <w:pPr>
              <w:pStyle w:val="EntryText"/>
            </w:pPr>
            <w:r w:rsidRPr="00CF7C02">
              <w:rPr>
                <w:u w:val="single"/>
              </w:rPr>
              <w:fldChar w:fldCharType="begin">
                <w:ffData>
                  <w:name w:val=""/>
                  <w:enabled/>
                  <w:calcOnExit w:val="0"/>
                  <w:textInput/>
                </w:ffData>
              </w:fldChar>
            </w:r>
            <w:r w:rsidR="005B3510" w:rsidRPr="00CF7C02">
              <w:rPr>
                <w:u w:val="single"/>
              </w:rPr>
              <w:instrText xml:space="preserve"> FORMTEXT </w:instrText>
            </w:r>
            <w:r w:rsidRPr="00CF7C02">
              <w:rPr>
                <w:u w:val="single"/>
              </w:rPr>
            </w:r>
            <w:r w:rsidRPr="00CF7C02">
              <w:rPr>
                <w:u w:val="single"/>
              </w:rPr>
              <w:fldChar w:fldCharType="separate"/>
            </w:r>
            <w:r w:rsidR="005B3510" w:rsidRPr="00CF7C02">
              <w:rPr>
                <w:noProof/>
                <w:u w:val="single"/>
              </w:rPr>
              <w:t> </w:t>
            </w:r>
            <w:r w:rsidR="005B3510" w:rsidRPr="00CF7C02">
              <w:rPr>
                <w:noProof/>
                <w:u w:val="single"/>
              </w:rPr>
              <w:t> </w:t>
            </w:r>
            <w:r w:rsidR="005B3510" w:rsidRPr="00CF7C02">
              <w:rPr>
                <w:noProof/>
                <w:u w:val="single"/>
              </w:rPr>
              <w:t> </w:t>
            </w:r>
            <w:r w:rsidR="005B3510" w:rsidRPr="00CF7C02">
              <w:rPr>
                <w:noProof/>
                <w:u w:val="single"/>
              </w:rPr>
              <w:t> </w:t>
            </w:r>
            <w:r w:rsidR="005B3510" w:rsidRPr="00CF7C02">
              <w:rPr>
                <w:noProof/>
                <w:u w:val="single"/>
              </w:rPr>
              <w:t> </w:t>
            </w:r>
            <w:r w:rsidRPr="00CF7C02">
              <w:rPr>
                <w:u w:val="single"/>
              </w:rPr>
              <w:fldChar w:fldCharType="end"/>
            </w:r>
            <w:r w:rsidR="005B3510" w:rsidRPr="005B3510">
              <w:t xml:space="preserve"> m</w:t>
            </w:r>
          </w:p>
        </w:tc>
      </w:tr>
      <w:tr w:rsidR="00086A65" w:rsidRPr="0076415B" w:rsidTr="00C713B2">
        <w:trPr>
          <w:cantSplit/>
        </w:trPr>
        <w:tc>
          <w:tcPr>
            <w:tcW w:w="977" w:type="dxa"/>
            <w:tcBorders>
              <w:top w:val="single" w:sz="8" w:space="0" w:color="auto"/>
              <w:left w:val="single" w:sz="8" w:space="0" w:color="auto"/>
              <w:bottom w:val="single" w:sz="8" w:space="0" w:color="auto"/>
              <w:right w:val="single" w:sz="8" w:space="0" w:color="auto"/>
            </w:tcBorders>
          </w:tcPr>
          <w:p w:rsidR="00086A65" w:rsidRPr="0076415B" w:rsidRDefault="000D4D67" w:rsidP="002141B3">
            <w:pPr>
              <w:keepNext/>
            </w:pPr>
            <w:fldSimple w:instr=" SEQ ItemL1 \c  \* MERGEFORMAT ">
              <w:r w:rsidR="00A506DB" w:rsidRPr="00A506DB">
                <w:rPr>
                  <w:b/>
                  <w:noProof/>
                </w:rPr>
                <w:t>2</w:t>
              </w:r>
            </w:fldSimple>
            <w:r w:rsidR="00086A65" w:rsidRPr="0076415B">
              <w:rPr>
                <w:b/>
              </w:rPr>
              <w:t>.</w:t>
            </w:r>
            <w:fldSimple w:instr=" SEQ ItemL2 \* MERGEFORMAT  \* MERGEFORMAT ">
              <w:r w:rsidR="00A506DB" w:rsidRPr="00A506DB">
                <w:rPr>
                  <w:b/>
                  <w:noProof/>
                </w:rPr>
                <w:t>5</w:t>
              </w:r>
            </w:fldSimple>
            <w:r w:rsidR="0023463C">
              <w:fldChar w:fldCharType="begin"/>
            </w:r>
            <w:r w:rsidR="00086A65">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086A65" w:rsidRPr="0076415B" w:rsidRDefault="00086A65" w:rsidP="002141B3">
            <w:pPr>
              <w:pStyle w:val="Clause"/>
              <w:numPr>
                <w:ilvl w:val="0"/>
                <w:numId w:val="0"/>
              </w:numPr>
              <w:spacing w:before="0"/>
            </w:pPr>
            <w:r>
              <w:rPr>
                <w:b/>
              </w:rPr>
              <w:t>Environmental</w:t>
            </w:r>
          </w:p>
        </w:tc>
      </w:tr>
      <w:tr w:rsidR="004D2CCA"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4D2CCA" w:rsidRPr="0076415B" w:rsidRDefault="000D4D67" w:rsidP="00CF4A3C">
            <w:fldSimple w:instr=" SEQ ItemL1 \c  \* MERGEFORMAT ">
              <w:r w:rsidR="00A506DB">
                <w:rPr>
                  <w:noProof/>
                </w:rPr>
                <w:t>2</w:t>
              </w:r>
            </w:fldSimple>
            <w:r w:rsidR="004D2CCA" w:rsidRPr="0076415B">
              <w:t>.</w:t>
            </w:r>
            <w:fldSimple w:instr=" SEQ ItemL2 \c \* MERGEFORMAT  \* MERGEFORMAT ">
              <w:r w:rsidR="00A506DB">
                <w:rPr>
                  <w:noProof/>
                </w:rPr>
                <w:t>5</w:t>
              </w:r>
            </w:fldSimple>
            <w:r w:rsidR="004D2CCA" w:rsidRPr="0076415B">
              <w:t>.</w:t>
            </w:r>
            <w:fldSimple w:instr=" SEQ ItemL3 \* MERGEFORMAT ">
              <w:r w:rsidR="00A506DB">
                <w:rPr>
                  <w:noProof/>
                </w:rPr>
                <w:t>1</w:t>
              </w:r>
            </w:fldSimple>
          </w:p>
        </w:tc>
        <w:tc>
          <w:tcPr>
            <w:tcW w:w="3925" w:type="dxa"/>
            <w:gridSpan w:val="2"/>
            <w:tcBorders>
              <w:top w:val="single" w:sz="8" w:space="0" w:color="auto"/>
              <w:left w:val="single" w:sz="8" w:space="0" w:color="auto"/>
              <w:bottom w:val="single" w:sz="4" w:space="0" w:color="auto"/>
              <w:right w:val="single" w:sz="8" w:space="0" w:color="auto"/>
            </w:tcBorders>
          </w:tcPr>
          <w:p w:rsidR="004D2CCA" w:rsidRPr="0076415B" w:rsidRDefault="000E5480" w:rsidP="00CF7C02">
            <w:pPr>
              <w:pStyle w:val="Clause"/>
              <w:numPr>
                <w:ilvl w:val="0"/>
                <w:numId w:val="0"/>
              </w:numPr>
              <w:spacing w:before="0"/>
            </w:pPr>
            <w:r w:rsidRPr="0076415B">
              <w:t xml:space="preserve">Indicate the </w:t>
            </w:r>
            <w:r w:rsidR="00CF7C02">
              <w:t>ambient operating temperature range of the flowtube / sensor.</w:t>
            </w:r>
          </w:p>
        </w:tc>
        <w:tc>
          <w:tcPr>
            <w:tcW w:w="5462" w:type="dxa"/>
            <w:gridSpan w:val="8"/>
            <w:tcBorders>
              <w:top w:val="single" w:sz="8" w:space="0" w:color="auto"/>
              <w:left w:val="single" w:sz="8" w:space="0" w:color="auto"/>
              <w:bottom w:val="single" w:sz="4" w:space="0" w:color="auto"/>
              <w:right w:val="single" w:sz="8" w:space="0" w:color="auto"/>
            </w:tcBorders>
            <w:shd w:val="clear" w:color="auto" w:fill="auto"/>
          </w:tcPr>
          <w:p w:rsidR="000E5480" w:rsidRPr="00CF7C02" w:rsidRDefault="0023463C" w:rsidP="00CF7C02">
            <w:pPr>
              <w:pStyle w:val="EntryText"/>
            </w:pPr>
            <w:r w:rsidRPr="00CF7C02">
              <w:rPr>
                <w:u w:val="single"/>
              </w:rPr>
              <w:fldChar w:fldCharType="begin">
                <w:ffData>
                  <w:name w:val=""/>
                  <w:enabled/>
                  <w:calcOnExit w:val="0"/>
                  <w:textInput/>
                </w:ffData>
              </w:fldChar>
            </w:r>
            <w:r w:rsidR="000E5480" w:rsidRPr="00CF7C02">
              <w:rPr>
                <w:u w:val="single"/>
              </w:rPr>
              <w:instrText xml:space="preserve"> FORMTEXT </w:instrText>
            </w:r>
            <w:r w:rsidRPr="00CF7C02">
              <w:rPr>
                <w:u w:val="single"/>
              </w:rPr>
            </w:r>
            <w:r w:rsidRPr="00CF7C02">
              <w:rPr>
                <w:u w:val="single"/>
              </w:rPr>
              <w:fldChar w:fldCharType="separate"/>
            </w:r>
            <w:r w:rsidR="00C444B4" w:rsidRPr="00CF7C02">
              <w:rPr>
                <w:noProof/>
                <w:u w:val="single"/>
              </w:rPr>
              <w:t> </w:t>
            </w:r>
            <w:r w:rsidR="00C444B4" w:rsidRPr="00CF7C02">
              <w:rPr>
                <w:noProof/>
                <w:u w:val="single"/>
              </w:rPr>
              <w:t> </w:t>
            </w:r>
            <w:r w:rsidR="00C444B4" w:rsidRPr="00CF7C02">
              <w:rPr>
                <w:noProof/>
                <w:u w:val="single"/>
              </w:rPr>
              <w:t> </w:t>
            </w:r>
            <w:r w:rsidR="00C444B4" w:rsidRPr="00CF7C02">
              <w:rPr>
                <w:noProof/>
                <w:u w:val="single"/>
              </w:rPr>
              <w:t> </w:t>
            </w:r>
            <w:r w:rsidR="00C444B4" w:rsidRPr="00CF7C02">
              <w:rPr>
                <w:noProof/>
                <w:u w:val="single"/>
              </w:rPr>
              <w:t> </w:t>
            </w:r>
            <w:r w:rsidRPr="00CF7C02">
              <w:rPr>
                <w:u w:val="single"/>
              </w:rPr>
              <w:fldChar w:fldCharType="end"/>
            </w:r>
            <w:r w:rsidR="000E5480" w:rsidRPr="00CF7C02">
              <w:t xml:space="preserve"> to </w:t>
            </w:r>
            <w:r w:rsidRPr="00CF7C02">
              <w:rPr>
                <w:u w:val="single"/>
              </w:rPr>
              <w:fldChar w:fldCharType="begin">
                <w:ffData>
                  <w:name w:val=""/>
                  <w:enabled/>
                  <w:calcOnExit w:val="0"/>
                  <w:textInput/>
                </w:ffData>
              </w:fldChar>
            </w:r>
            <w:r w:rsidR="000E5480" w:rsidRPr="00CF7C02">
              <w:rPr>
                <w:u w:val="single"/>
              </w:rPr>
              <w:instrText xml:space="preserve"> FORMTEXT </w:instrText>
            </w:r>
            <w:r w:rsidRPr="00CF7C02">
              <w:rPr>
                <w:u w:val="single"/>
              </w:rPr>
            </w:r>
            <w:r w:rsidRPr="00CF7C02">
              <w:rPr>
                <w:u w:val="single"/>
              </w:rPr>
              <w:fldChar w:fldCharType="separate"/>
            </w:r>
            <w:r w:rsidR="00C444B4" w:rsidRPr="00CF7C02">
              <w:rPr>
                <w:noProof/>
                <w:u w:val="single"/>
              </w:rPr>
              <w:t> </w:t>
            </w:r>
            <w:r w:rsidR="00C444B4" w:rsidRPr="00CF7C02">
              <w:rPr>
                <w:noProof/>
                <w:u w:val="single"/>
              </w:rPr>
              <w:t> </w:t>
            </w:r>
            <w:r w:rsidR="00C444B4" w:rsidRPr="00CF7C02">
              <w:rPr>
                <w:noProof/>
                <w:u w:val="single"/>
              </w:rPr>
              <w:t> </w:t>
            </w:r>
            <w:r w:rsidR="00C444B4" w:rsidRPr="00CF7C02">
              <w:rPr>
                <w:noProof/>
                <w:u w:val="single"/>
              </w:rPr>
              <w:t> </w:t>
            </w:r>
            <w:r w:rsidR="00C444B4" w:rsidRPr="00CF7C02">
              <w:rPr>
                <w:noProof/>
                <w:u w:val="single"/>
              </w:rPr>
              <w:t> </w:t>
            </w:r>
            <w:r w:rsidRPr="00CF7C02">
              <w:rPr>
                <w:u w:val="single"/>
              </w:rPr>
              <w:fldChar w:fldCharType="end"/>
            </w:r>
            <w:r w:rsidR="000E5480" w:rsidRPr="00CF7C02">
              <w:t xml:space="preserve"> °C</w:t>
            </w:r>
          </w:p>
          <w:p w:rsidR="0048210E" w:rsidRDefault="0048210E" w:rsidP="00AD65DA">
            <w:pPr>
              <w:pStyle w:val="CheckText"/>
              <w:tabs>
                <w:tab w:val="left" w:pos="2476"/>
                <w:tab w:val="left" w:pos="3326"/>
              </w:tabs>
            </w:pPr>
          </w:p>
        </w:tc>
      </w:tr>
      <w:tr w:rsidR="00AF7336" w:rsidRPr="0076415B" w:rsidTr="00C713B2">
        <w:trPr>
          <w:cantSplit/>
        </w:trPr>
        <w:tc>
          <w:tcPr>
            <w:tcW w:w="977" w:type="dxa"/>
            <w:tcBorders>
              <w:top w:val="single" w:sz="4" w:space="0" w:color="auto"/>
              <w:left w:val="single" w:sz="8" w:space="0" w:color="auto"/>
              <w:bottom w:val="single" w:sz="4" w:space="0" w:color="auto"/>
              <w:right w:val="single" w:sz="8" w:space="0" w:color="auto"/>
            </w:tcBorders>
          </w:tcPr>
          <w:p w:rsidR="00AF7336" w:rsidRPr="0076415B" w:rsidRDefault="000D4D67" w:rsidP="00C176F9">
            <w:fldSimple w:instr=" SEQ ItemL1 \c  \* MERGEFORMAT ">
              <w:r w:rsidR="00A506DB">
                <w:rPr>
                  <w:noProof/>
                </w:rPr>
                <w:t>2</w:t>
              </w:r>
            </w:fldSimple>
            <w:r w:rsidR="00AF7336" w:rsidRPr="0076415B">
              <w:t>.</w:t>
            </w:r>
            <w:fldSimple w:instr=" SEQ ItemL2 \c \* MERGEFORMAT  \* MERGEFORMAT ">
              <w:r w:rsidR="00A506DB">
                <w:rPr>
                  <w:noProof/>
                </w:rPr>
                <w:t>5</w:t>
              </w:r>
            </w:fldSimple>
            <w:r w:rsidR="00AF7336" w:rsidRPr="0076415B">
              <w:t>.</w:t>
            </w:r>
            <w:fldSimple w:instr=" SEQ ItemL3 \* MERGEFORMAT ">
              <w:r w:rsidR="00A506DB">
                <w:rPr>
                  <w:noProof/>
                </w:rPr>
                <w:t>2</w:t>
              </w:r>
            </w:fldSimple>
          </w:p>
        </w:tc>
        <w:tc>
          <w:tcPr>
            <w:tcW w:w="3925" w:type="dxa"/>
            <w:gridSpan w:val="2"/>
            <w:tcBorders>
              <w:top w:val="single" w:sz="4" w:space="0" w:color="auto"/>
              <w:left w:val="single" w:sz="8" w:space="0" w:color="auto"/>
              <w:bottom w:val="single" w:sz="4" w:space="0" w:color="auto"/>
              <w:right w:val="single" w:sz="8" w:space="0" w:color="auto"/>
            </w:tcBorders>
          </w:tcPr>
          <w:p w:rsidR="00AF7336" w:rsidRPr="0076415B" w:rsidRDefault="00AF7336" w:rsidP="00C176F9">
            <w:pPr>
              <w:pStyle w:val="Clause"/>
              <w:numPr>
                <w:ilvl w:val="0"/>
                <w:numId w:val="0"/>
              </w:numPr>
              <w:spacing w:before="0"/>
            </w:pPr>
            <w:r w:rsidRPr="0076415B">
              <w:t xml:space="preserve">Indicate the </w:t>
            </w:r>
            <w:r>
              <w:t>ambient operating temperature range of the integral local mounted  transmitter.</w:t>
            </w:r>
          </w:p>
        </w:tc>
        <w:tc>
          <w:tcPr>
            <w:tcW w:w="5462" w:type="dxa"/>
            <w:gridSpan w:val="8"/>
            <w:tcBorders>
              <w:top w:val="single" w:sz="4" w:space="0" w:color="auto"/>
              <w:left w:val="single" w:sz="8" w:space="0" w:color="auto"/>
              <w:bottom w:val="single" w:sz="4" w:space="0" w:color="auto"/>
              <w:right w:val="single" w:sz="8" w:space="0" w:color="auto"/>
            </w:tcBorders>
            <w:shd w:val="clear" w:color="auto" w:fill="auto"/>
          </w:tcPr>
          <w:p w:rsidR="00AF7336" w:rsidRPr="00CF7C02" w:rsidRDefault="0023463C" w:rsidP="00C176F9">
            <w:pPr>
              <w:pStyle w:val="EntryText"/>
            </w:pPr>
            <w:r w:rsidRPr="00CF7C02">
              <w:rPr>
                <w:u w:val="single"/>
              </w:rPr>
              <w:fldChar w:fldCharType="begin">
                <w:ffData>
                  <w:name w:val=""/>
                  <w:enabled/>
                  <w:calcOnExit w:val="0"/>
                  <w:textInput/>
                </w:ffData>
              </w:fldChar>
            </w:r>
            <w:r w:rsidR="00AF7336" w:rsidRPr="00CF7C02">
              <w:rPr>
                <w:u w:val="single"/>
              </w:rPr>
              <w:instrText xml:space="preserve"> FORMTEXT </w:instrText>
            </w:r>
            <w:r w:rsidRPr="00CF7C02">
              <w:rPr>
                <w:u w:val="single"/>
              </w:rPr>
            </w:r>
            <w:r w:rsidRPr="00CF7C02">
              <w:rPr>
                <w:u w:val="single"/>
              </w:rPr>
              <w:fldChar w:fldCharType="separate"/>
            </w:r>
            <w:r w:rsidR="00AF7336" w:rsidRPr="00CF7C02">
              <w:rPr>
                <w:noProof/>
                <w:u w:val="single"/>
              </w:rPr>
              <w:t> </w:t>
            </w:r>
            <w:r w:rsidR="00AF7336" w:rsidRPr="00CF7C02">
              <w:rPr>
                <w:noProof/>
                <w:u w:val="single"/>
              </w:rPr>
              <w:t> </w:t>
            </w:r>
            <w:r w:rsidR="00AF7336" w:rsidRPr="00CF7C02">
              <w:rPr>
                <w:noProof/>
                <w:u w:val="single"/>
              </w:rPr>
              <w:t> </w:t>
            </w:r>
            <w:r w:rsidR="00AF7336" w:rsidRPr="00CF7C02">
              <w:rPr>
                <w:noProof/>
                <w:u w:val="single"/>
              </w:rPr>
              <w:t> </w:t>
            </w:r>
            <w:r w:rsidR="00AF7336" w:rsidRPr="00CF7C02">
              <w:rPr>
                <w:noProof/>
                <w:u w:val="single"/>
              </w:rPr>
              <w:t> </w:t>
            </w:r>
            <w:r w:rsidRPr="00CF7C02">
              <w:rPr>
                <w:u w:val="single"/>
              </w:rPr>
              <w:fldChar w:fldCharType="end"/>
            </w:r>
            <w:r w:rsidR="00AF7336" w:rsidRPr="00CF7C02">
              <w:t xml:space="preserve"> to </w:t>
            </w:r>
            <w:r w:rsidRPr="00CF7C02">
              <w:rPr>
                <w:u w:val="single"/>
              </w:rPr>
              <w:fldChar w:fldCharType="begin">
                <w:ffData>
                  <w:name w:val=""/>
                  <w:enabled/>
                  <w:calcOnExit w:val="0"/>
                  <w:textInput/>
                </w:ffData>
              </w:fldChar>
            </w:r>
            <w:r w:rsidR="00AF7336" w:rsidRPr="00CF7C02">
              <w:rPr>
                <w:u w:val="single"/>
              </w:rPr>
              <w:instrText xml:space="preserve"> FORMTEXT </w:instrText>
            </w:r>
            <w:r w:rsidRPr="00CF7C02">
              <w:rPr>
                <w:u w:val="single"/>
              </w:rPr>
            </w:r>
            <w:r w:rsidRPr="00CF7C02">
              <w:rPr>
                <w:u w:val="single"/>
              </w:rPr>
              <w:fldChar w:fldCharType="separate"/>
            </w:r>
            <w:r w:rsidR="00AF7336" w:rsidRPr="00CF7C02">
              <w:rPr>
                <w:noProof/>
                <w:u w:val="single"/>
              </w:rPr>
              <w:t> </w:t>
            </w:r>
            <w:r w:rsidR="00AF7336" w:rsidRPr="00CF7C02">
              <w:rPr>
                <w:noProof/>
                <w:u w:val="single"/>
              </w:rPr>
              <w:t> </w:t>
            </w:r>
            <w:r w:rsidR="00AF7336" w:rsidRPr="00CF7C02">
              <w:rPr>
                <w:noProof/>
                <w:u w:val="single"/>
              </w:rPr>
              <w:t> </w:t>
            </w:r>
            <w:r w:rsidR="00AF7336" w:rsidRPr="00CF7C02">
              <w:rPr>
                <w:noProof/>
                <w:u w:val="single"/>
              </w:rPr>
              <w:t> </w:t>
            </w:r>
            <w:r w:rsidR="00AF7336" w:rsidRPr="00CF7C02">
              <w:rPr>
                <w:noProof/>
                <w:u w:val="single"/>
              </w:rPr>
              <w:t> </w:t>
            </w:r>
            <w:r w:rsidRPr="00CF7C02">
              <w:rPr>
                <w:u w:val="single"/>
              </w:rPr>
              <w:fldChar w:fldCharType="end"/>
            </w:r>
            <w:r w:rsidR="00AF7336" w:rsidRPr="00CF7C02">
              <w:t xml:space="preserve"> °C</w:t>
            </w:r>
          </w:p>
          <w:p w:rsidR="00AF7336" w:rsidRDefault="00AF7336" w:rsidP="00C176F9">
            <w:pPr>
              <w:pStyle w:val="CheckText"/>
              <w:tabs>
                <w:tab w:val="left" w:pos="2476"/>
                <w:tab w:val="left" w:pos="3326"/>
              </w:tabs>
            </w:pPr>
          </w:p>
        </w:tc>
      </w:tr>
      <w:tr w:rsidR="00CF7C02" w:rsidRPr="0076415B" w:rsidTr="00C713B2">
        <w:trPr>
          <w:cantSplit/>
        </w:trPr>
        <w:tc>
          <w:tcPr>
            <w:tcW w:w="977" w:type="dxa"/>
            <w:tcBorders>
              <w:top w:val="single" w:sz="4" w:space="0" w:color="auto"/>
              <w:left w:val="single" w:sz="8" w:space="0" w:color="auto"/>
              <w:bottom w:val="single" w:sz="4" w:space="0" w:color="auto"/>
              <w:right w:val="single" w:sz="8" w:space="0" w:color="auto"/>
            </w:tcBorders>
          </w:tcPr>
          <w:p w:rsidR="00CF7C02" w:rsidRPr="0076415B" w:rsidRDefault="000D4D67" w:rsidP="00CF7C02">
            <w:fldSimple w:instr=" SEQ ItemL1 \c  \* MERGEFORMAT ">
              <w:r w:rsidR="00A506DB">
                <w:rPr>
                  <w:noProof/>
                </w:rPr>
                <w:t>2</w:t>
              </w:r>
            </w:fldSimple>
            <w:r w:rsidR="00CF7C02" w:rsidRPr="0076415B">
              <w:t>.</w:t>
            </w:r>
            <w:fldSimple w:instr=" SEQ ItemL2 \c \* MERGEFORMAT  \* MERGEFORMAT ">
              <w:r w:rsidR="00A506DB">
                <w:rPr>
                  <w:noProof/>
                </w:rPr>
                <w:t>5</w:t>
              </w:r>
            </w:fldSimple>
            <w:r w:rsidR="00CF7C02" w:rsidRPr="0076415B">
              <w:t>.</w:t>
            </w:r>
            <w:fldSimple w:instr=" SEQ ItemL3 \* MERGEFORMAT ">
              <w:r w:rsidR="00A506DB">
                <w:rPr>
                  <w:noProof/>
                </w:rPr>
                <w:t>3</w:t>
              </w:r>
            </w:fldSimple>
          </w:p>
        </w:tc>
        <w:tc>
          <w:tcPr>
            <w:tcW w:w="3925" w:type="dxa"/>
            <w:gridSpan w:val="2"/>
            <w:tcBorders>
              <w:top w:val="single" w:sz="4" w:space="0" w:color="auto"/>
              <w:left w:val="single" w:sz="8" w:space="0" w:color="auto"/>
              <w:bottom w:val="single" w:sz="4" w:space="0" w:color="auto"/>
              <w:right w:val="single" w:sz="8" w:space="0" w:color="auto"/>
            </w:tcBorders>
          </w:tcPr>
          <w:p w:rsidR="00CF7C02" w:rsidRPr="0076415B" w:rsidRDefault="00CF7C02" w:rsidP="00AF7336">
            <w:pPr>
              <w:pStyle w:val="Clause"/>
              <w:numPr>
                <w:ilvl w:val="0"/>
                <w:numId w:val="0"/>
              </w:numPr>
              <w:spacing w:before="0"/>
            </w:pPr>
            <w:r w:rsidRPr="0076415B">
              <w:t xml:space="preserve">Indicate the </w:t>
            </w:r>
            <w:r>
              <w:t xml:space="preserve">ambient operating temperature range of </w:t>
            </w:r>
            <w:r w:rsidR="00AF7336">
              <w:t>the remote wall mount  transmitter</w:t>
            </w:r>
            <w:r>
              <w:t>.</w:t>
            </w:r>
          </w:p>
        </w:tc>
        <w:tc>
          <w:tcPr>
            <w:tcW w:w="5462" w:type="dxa"/>
            <w:gridSpan w:val="8"/>
            <w:tcBorders>
              <w:top w:val="single" w:sz="4" w:space="0" w:color="auto"/>
              <w:left w:val="single" w:sz="8" w:space="0" w:color="auto"/>
              <w:bottom w:val="single" w:sz="4" w:space="0" w:color="auto"/>
              <w:right w:val="single" w:sz="8" w:space="0" w:color="auto"/>
            </w:tcBorders>
            <w:shd w:val="clear" w:color="auto" w:fill="auto"/>
          </w:tcPr>
          <w:p w:rsidR="00CF7C02" w:rsidRPr="00CF7C02" w:rsidRDefault="0023463C" w:rsidP="00CF7C02">
            <w:pPr>
              <w:pStyle w:val="EntryText"/>
            </w:pPr>
            <w:r w:rsidRPr="00CF7C02">
              <w:rPr>
                <w:u w:val="single"/>
              </w:rPr>
              <w:fldChar w:fldCharType="begin">
                <w:ffData>
                  <w:name w:val=""/>
                  <w:enabled/>
                  <w:calcOnExit w:val="0"/>
                  <w:textInput/>
                </w:ffData>
              </w:fldChar>
            </w:r>
            <w:r w:rsidR="00CF7C02" w:rsidRPr="00CF7C02">
              <w:rPr>
                <w:u w:val="single"/>
              </w:rPr>
              <w:instrText xml:space="preserve"> FORMTEXT </w:instrText>
            </w:r>
            <w:r w:rsidRPr="00CF7C02">
              <w:rPr>
                <w:u w:val="single"/>
              </w:rPr>
            </w:r>
            <w:r w:rsidRPr="00CF7C02">
              <w:rPr>
                <w:u w:val="single"/>
              </w:rPr>
              <w:fldChar w:fldCharType="separate"/>
            </w:r>
            <w:r w:rsidR="00CF7C02" w:rsidRPr="00CF7C02">
              <w:rPr>
                <w:noProof/>
                <w:u w:val="single"/>
              </w:rPr>
              <w:t> </w:t>
            </w:r>
            <w:r w:rsidR="00CF7C02" w:rsidRPr="00CF7C02">
              <w:rPr>
                <w:noProof/>
                <w:u w:val="single"/>
              </w:rPr>
              <w:t> </w:t>
            </w:r>
            <w:r w:rsidR="00CF7C02" w:rsidRPr="00CF7C02">
              <w:rPr>
                <w:noProof/>
                <w:u w:val="single"/>
              </w:rPr>
              <w:t> </w:t>
            </w:r>
            <w:r w:rsidR="00CF7C02" w:rsidRPr="00CF7C02">
              <w:rPr>
                <w:noProof/>
                <w:u w:val="single"/>
              </w:rPr>
              <w:t> </w:t>
            </w:r>
            <w:r w:rsidR="00CF7C02" w:rsidRPr="00CF7C02">
              <w:rPr>
                <w:noProof/>
                <w:u w:val="single"/>
              </w:rPr>
              <w:t> </w:t>
            </w:r>
            <w:r w:rsidRPr="00CF7C02">
              <w:rPr>
                <w:u w:val="single"/>
              </w:rPr>
              <w:fldChar w:fldCharType="end"/>
            </w:r>
            <w:r w:rsidR="00CF7C02" w:rsidRPr="00CF7C02">
              <w:t xml:space="preserve"> to </w:t>
            </w:r>
            <w:r w:rsidRPr="00CF7C02">
              <w:rPr>
                <w:u w:val="single"/>
              </w:rPr>
              <w:fldChar w:fldCharType="begin">
                <w:ffData>
                  <w:name w:val=""/>
                  <w:enabled/>
                  <w:calcOnExit w:val="0"/>
                  <w:textInput/>
                </w:ffData>
              </w:fldChar>
            </w:r>
            <w:r w:rsidR="00CF7C02" w:rsidRPr="00CF7C02">
              <w:rPr>
                <w:u w:val="single"/>
              </w:rPr>
              <w:instrText xml:space="preserve"> FORMTEXT </w:instrText>
            </w:r>
            <w:r w:rsidRPr="00CF7C02">
              <w:rPr>
                <w:u w:val="single"/>
              </w:rPr>
            </w:r>
            <w:r w:rsidRPr="00CF7C02">
              <w:rPr>
                <w:u w:val="single"/>
              </w:rPr>
              <w:fldChar w:fldCharType="separate"/>
            </w:r>
            <w:r w:rsidR="00CF7C02" w:rsidRPr="00CF7C02">
              <w:rPr>
                <w:noProof/>
                <w:u w:val="single"/>
              </w:rPr>
              <w:t> </w:t>
            </w:r>
            <w:r w:rsidR="00CF7C02" w:rsidRPr="00CF7C02">
              <w:rPr>
                <w:noProof/>
                <w:u w:val="single"/>
              </w:rPr>
              <w:t> </w:t>
            </w:r>
            <w:r w:rsidR="00CF7C02" w:rsidRPr="00CF7C02">
              <w:rPr>
                <w:noProof/>
                <w:u w:val="single"/>
              </w:rPr>
              <w:t> </w:t>
            </w:r>
            <w:r w:rsidR="00CF7C02" w:rsidRPr="00CF7C02">
              <w:rPr>
                <w:noProof/>
                <w:u w:val="single"/>
              </w:rPr>
              <w:t> </w:t>
            </w:r>
            <w:r w:rsidR="00CF7C02" w:rsidRPr="00CF7C02">
              <w:rPr>
                <w:noProof/>
                <w:u w:val="single"/>
              </w:rPr>
              <w:t> </w:t>
            </w:r>
            <w:r w:rsidRPr="00CF7C02">
              <w:rPr>
                <w:u w:val="single"/>
              </w:rPr>
              <w:fldChar w:fldCharType="end"/>
            </w:r>
            <w:r w:rsidR="00CF7C02" w:rsidRPr="00CF7C02">
              <w:t xml:space="preserve"> °C</w:t>
            </w:r>
          </w:p>
          <w:p w:rsidR="00CF7C02" w:rsidRDefault="00CF7C02" w:rsidP="00CF7C02">
            <w:pPr>
              <w:pStyle w:val="CheckText"/>
              <w:tabs>
                <w:tab w:val="left" w:pos="2476"/>
                <w:tab w:val="left" w:pos="3326"/>
              </w:tabs>
            </w:pPr>
          </w:p>
        </w:tc>
      </w:tr>
      <w:tr w:rsidR="00CF7C02" w:rsidRPr="0076415B" w:rsidTr="00C713B2">
        <w:trPr>
          <w:cantSplit/>
        </w:trPr>
        <w:tc>
          <w:tcPr>
            <w:tcW w:w="977" w:type="dxa"/>
            <w:tcBorders>
              <w:top w:val="single" w:sz="4" w:space="0" w:color="auto"/>
              <w:left w:val="single" w:sz="8" w:space="0" w:color="auto"/>
              <w:bottom w:val="single" w:sz="4" w:space="0" w:color="auto"/>
              <w:right w:val="single" w:sz="8" w:space="0" w:color="auto"/>
            </w:tcBorders>
          </w:tcPr>
          <w:p w:rsidR="00CF7C02" w:rsidRPr="0076415B" w:rsidRDefault="000D4D67" w:rsidP="006F3D37">
            <w:fldSimple w:instr=" SEQ ItemL1 \c  \* MERGEFORMAT ">
              <w:r w:rsidR="00A506DB">
                <w:rPr>
                  <w:noProof/>
                </w:rPr>
                <w:t>2</w:t>
              </w:r>
            </w:fldSimple>
            <w:r w:rsidR="00CF7C02" w:rsidRPr="0076415B">
              <w:t>.</w:t>
            </w:r>
            <w:fldSimple w:instr=" SEQ ItemL2 \c \* MERGEFORMAT  \* MERGEFORMAT ">
              <w:r w:rsidR="00A506DB">
                <w:rPr>
                  <w:noProof/>
                </w:rPr>
                <w:t>5</w:t>
              </w:r>
            </w:fldSimple>
            <w:r w:rsidR="00CF7C02" w:rsidRPr="0076415B">
              <w:t>.</w:t>
            </w:r>
            <w:fldSimple w:instr=" SEQ ItemL3 \* MERGEFORMAT ">
              <w:r w:rsidR="00A506DB">
                <w:rPr>
                  <w:noProof/>
                </w:rPr>
                <w:t>4</w:t>
              </w:r>
            </w:fldSimple>
          </w:p>
        </w:tc>
        <w:tc>
          <w:tcPr>
            <w:tcW w:w="3925" w:type="dxa"/>
            <w:gridSpan w:val="2"/>
            <w:tcBorders>
              <w:top w:val="single" w:sz="4" w:space="0" w:color="auto"/>
              <w:left w:val="single" w:sz="8" w:space="0" w:color="auto"/>
              <w:bottom w:val="single" w:sz="4" w:space="0" w:color="auto"/>
              <w:right w:val="single" w:sz="8" w:space="0" w:color="auto"/>
            </w:tcBorders>
          </w:tcPr>
          <w:p w:rsidR="00CF7C02" w:rsidRPr="0076415B" w:rsidRDefault="00AF7336" w:rsidP="006F3D37">
            <w:pPr>
              <w:pStyle w:val="Clause"/>
              <w:numPr>
                <w:ilvl w:val="0"/>
                <w:numId w:val="0"/>
              </w:numPr>
              <w:spacing w:before="0"/>
            </w:pPr>
            <w:r>
              <w:t xml:space="preserve">Integral Local </w:t>
            </w:r>
            <w:r w:rsidR="00CF7C02">
              <w:t>Transmitter Enclosure Rating</w:t>
            </w:r>
          </w:p>
        </w:tc>
        <w:tc>
          <w:tcPr>
            <w:tcW w:w="5462" w:type="dxa"/>
            <w:gridSpan w:val="8"/>
            <w:tcBorders>
              <w:top w:val="single" w:sz="4" w:space="0" w:color="auto"/>
              <w:left w:val="single" w:sz="8" w:space="0" w:color="auto"/>
              <w:bottom w:val="single" w:sz="4" w:space="0" w:color="auto"/>
              <w:right w:val="single" w:sz="8" w:space="0" w:color="auto"/>
            </w:tcBorders>
          </w:tcPr>
          <w:p w:rsidR="00CF7C02" w:rsidRDefault="00CF7C02" w:rsidP="00CF7C02">
            <w:pPr>
              <w:pStyle w:val="CheckText"/>
              <w:jc w:val="both"/>
            </w:pPr>
            <w:r>
              <w:t>Check all that apply:</w:t>
            </w:r>
          </w:p>
          <w:p w:rsidR="00CF7C02" w:rsidRDefault="0023463C" w:rsidP="00CF7C02">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Unknown</w:t>
            </w:r>
          </w:p>
          <w:p w:rsidR="00CF7C02" w:rsidRDefault="0023463C" w:rsidP="00CF7C02">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NEMA 4</w:t>
            </w:r>
          </w:p>
          <w:p w:rsidR="00CF7C02" w:rsidRDefault="0023463C" w:rsidP="00CF7C02">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NEMA 4X (Specified)</w:t>
            </w:r>
          </w:p>
          <w:p w:rsidR="00CF7C02" w:rsidRDefault="0023463C" w:rsidP="00CF7C02">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IP67 (Specified)</w:t>
            </w:r>
          </w:p>
          <w:p w:rsidR="00CF7C02" w:rsidRDefault="0023463C" w:rsidP="00CF7C02">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NEMA 6 (Desired feature)</w:t>
            </w:r>
          </w:p>
          <w:p w:rsidR="00CF7C02" w:rsidRDefault="0023463C" w:rsidP="00CF7C02">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IP68  (Desired feature)</w:t>
            </w:r>
          </w:p>
          <w:p w:rsidR="00CF7C02" w:rsidRDefault="0023463C" w:rsidP="00CF7C02">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Other:</w:t>
            </w:r>
          </w:p>
          <w:p w:rsidR="00CF7C02" w:rsidRPr="00273BCF" w:rsidRDefault="0023463C" w:rsidP="00CF7C02">
            <w:pPr>
              <w:pStyle w:val="EntryText"/>
              <w:ind w:left="756"/>
              <w:rPr>
                <w:u w:val="single"/>
              </w:rPr>
            </w:pPr>
            <w:r w:rsidRPr="00273BCF">
              <w:rPr>
                <w:u w:val="single"/>
              </w:rPr>
              <w:fldChar w:fldCharType="begin">
                <w:ffData>
                  <w:name w:val=""/>
                  <w:enabled/>
                  <w:calcOnExit w:val="0"/>
                  <w:textInput/>
                </w:ffData>
              </w:fldChar>
            </w:r>
            <w:r w:rsidR="00CF7C02" w:rsidRPr="00273BCF">
              <w:rPr>
                <w:u w:val="single"/>
              </w:rPr>
              <w:instrText xml:space="preserve"> FORMTEXT </w:instrText>
            </w:r>
            <w:r w:rsidRPr="00273BCF">
              <w:rPr>
                <w:u w:val="single"/>
              </w:rPr>
            </w:r>
            <w:r w:rsidRPr="00273BCF">
              <w:rPr>
                <w:u w:val="single"/>
              </w:rPr>
              <w:fldChar w:fldCharType="separate"/>
            </w:r>
            <w:r w:rsidR="00CF7C02" w:rsidRPr="00273BCF">
              <w:rPr>
                <w:noProof/>
                <w:u w:val="single"/>
              </w:rPr>
              <w:t> </w:t>
            </w:r>
            <w:r w:rsidR="00CF7C02" w:rsidRPr="00273BCF">
              <w:rPr>
                <w:noProof/>
                <w:u w:val="single"/>
              </w:rPr>
              <w:t> </w:t>
            </w:r>
            <w:r w:rsidR="00CF7C02" w:rsidRPr="00273BCF">
              <w:rPr>
                <w:noProof/>
                <w:u w:val="single"/>
              </w:rPr>
              <w:t> </w:t>
            </w:r>
            <w:r w:rsidR="00CF7C02" w:rsidRPr="00273BCF">
              <w:rPr>
                <w:noProof/>
                <w:u w:val="single"/>
              </w:rPr>
              <w:t> </w:t>
            </w:r>
            <w:r w:rsidR="00CF7C02" w:rsidRPr="00273BCF">
              <w:rPr>
                <w:noProof/>
                <w:u w:val="single"/>
              </w:rPr>
              <w:t> </w:t>
            </w:r>
            <w:r w:rsidRPr="00273BCF">
              <w:rPr>
                <w:u w:val="single"/>
              </w:rPr>
              <w:fldChar w:fldCharType="end"/>
            </w:r>
            <w:r w:rsidR="00CF7C02" w:rsidRPr="00273BCF">
              <w:rPr>
                <w:u w:val="single"/>
              </w:rPr>
              <w:tab/>
              <w:t xml:space="preserve"> </w:t>
            </w:r>
          </w:p>
        </w:tc>
      </w:tr>
      <w:tr w:rsidR="00AF7336" w:rsidRPr="0076415B" w:rsidTr="00C713B2">
        <w:trPr>
          <w:cantSplit/>
        </w:trPr>
        <w:tc>
          <w:tcPr>
            <w:tcW w:w="977" w:type="dxa"/>
            <w:tcBorders>
              <w:top w:val="single" w:sz="4" w:space="0" w:color="auto"/>
              <w:left w:val="single" w:sz="8" w:space="0" w:color="auto"/>
              <w:bottom w:val="single" w:sz="8" w:space="0" w:color="auto"/>
              <w:right w:val="single" w:sz="8" w:space="0" w:color="auto"/>
            </w:tcBorders>
          </w:tcPr>
          <w:p w:rsidR="00AF7336" w:rsidRPr="0076415B" w:rsidRDefault="000D4D67" w:rsidP="00C176F9">
            <w:fldSimple w:instr=" SEQ ItemL1 \c  \* MERGEFORMAT ">
              <w:r w:rsidR="00A506DB">
                <w:rPr>
                  <w:noProof/>
                </w:rPr>
                <w:t>2</w:t>
              </w:r>
            </w:fldSimple>
            <w:r w:rsidR="00AF7336" w:rsidRPr="0076415B">
              <w:t>.</w:t>
            </w:r>
            <w:fldSimple w:instr=" SEQ ItemL2 \c \* MERGEFORMAT  \* MERGEFORMAT ">
              <w:r w:rsidR="00A506DB">
                <w:rPr>
                  <w:noProof/>
                </w:rPr>
                <w:t>5</w:t>
              </w:r>
            </w:fldSimple>
            <w:r w:rsidR="00AF7336" w:rsidRPr="0076415B">
              <w:t>.</w:t>
            </w:r>
            <w:fldSimple w:instr=" SEQ ItemL3 \* MERGEFORMAT ">
              <w:r w:rsidR="00A506DB">
                <w:rPr>
                  <w:noProof/>
                </w:rPr>
                <w:t>5</w:t>
              </w:r>
            </w:fldSimple>
          </w:p>
        </w:tc>
        <w:tc>
          <w:tcPr>
            <w:tcW w:w="3925" w:type="dxa"/>
            <w:gridSpan w:val="2"/>
            <w:tcBorders>
              <w:top w:val="single" w:sz="4" w:space="0" w:color="auto"/>
              <w:left w:val="single" w:sz="8" w:space="0" w:color="auto"/>
              <w:bottom w:val="single" w:sz="8" w:space="0" w:color="auto"/>
              <w:right w:val="single" w:sz="8" w:space="0" w:color="auto"/>
            </w:tcBorders>
          </w:tcPr>
          <w:p w:rsidR="00AF7336" w:rsidRPr="0076415B" w:rsidRDefault="00AF7336" w:rsidP="00C176F9">
            <w:pPr>
              <w:pStyle w:val="Clause"/>
              <w:numPr>
                <w:ilvl w:val="0"/>
                <w:numId w:val="0"/>
              </w:numPr>
              <w:spacing w:before="0"/>
            </w:pPr>
            <w:r>
              <w:t>Remote Wall Mount Transmitter Enclosure Rating</w:t>
            </w:r>
          </w:p>
        </w:tc>
        <w:tc>
          <w:tcPr>
            <w:tcW w:w="5462" w:type="dxa"/>
            <w:gridSpan w:val="8"/>
            <w:tcBorders>
              <w:top w:val="single" w:sz="4" w:space="0" w:color="auto"/>
              <w:left w:val="single" w:sz="8" w:space="0" w:color="auto"/>
              <w:bottom w:val="single" w:sz="8" w:space="0" w:color="auto"/>
              <w:right w:val="single" w:sz="8" w:space="0" w:color="auto"/>
            </w:tcBorders>
          </w:tcPr>
          <w:p w:rsidR="00AF7336" w:rsidRDefault="00AF7336" w:rsidP="00C176F9">
            <w:pPr>
              <w:pStyle w:val="CheckText"/>
              <w:jc w:val="both"/>
            </w:pPr>
            <w:r>
              <w:t>Check all that apply:</w:t>
            </w:r>
          </w:p>
          <w:p w:rsidR="00AF7336" w:rsidRDefault="0023463C" w:rsidP="00C176F9">
            <w:pPr>
              <w:pStyle w:val="CheckText"/>
              <w:jc w:val="both"/>
            </w:pPr>
            <w:r>
              <w:fldChar w:fldCharType="begin">
                <w:ffData>
                  <w:name w:val="Check1"/>
                  <w:enabled/>
                  <w:calcOnExit w:val="0"/>
                  <w:checkBox>
                    <w:sizeAuto/>
                    <w:default w:val="0"/>
                  </w:checkBox>
                </w:ffData>
              </w:fldChar>
            </w:r>
            <w:r w:rsidR="00AF7336">
              <w:instrText xml:space="preserve"> FORMCHECKBOX </w:instrText>
            </w:r>
            <w:r>
              <w:fldChar w:fldCharType="end"/>
            </w:r>
            <w:r w:rsidR="00AF7336">
              <w:t xml:space="preserve"> Unknown</w:t>
            </w:r>
          </w:p>
          <w:p w:rsidR="00AF7336" w:rsidRDefault="0023463C" w:rsidP="00C176F9">
            <w:pPr>
              <w:pStyle w:val="CheckText"/>
              <w:jc w:val="both"/>
            </w:pPr>
            <w:r>
              <w:fldChar w:fldCharType="begin">
                <w:ffData>
                  <w:name w:val="Check1"/>
                  <w:enabled/>
                  <w:calcOnExit w:val="0"/>
                  <w:checkBox>
                    <w:sizeAuto/>
                    <w:default w:val="0"/>
                  </w:checkBox>
                </w:ffData>
              </w:fldChar>
            </w:r>
            <w:r w:rsidR="00AF7336">
              <w:instrText xml:space="preserve"> FORMCHECKBOX </w:instrText>
            </w:r>
            <w:r>
              <w:fldChar w:fldCharType="end"/>
            </w:r>
            <w:r w:rsidR="00AF7336">
              <w:t xml:space="preserve"> NEMA 4</w:t>
            </w:r>
          </w:p>
          <w:p w:rsidR="00AF7336" w:rsidRDefault="0023463C" w:rsidP="00C176F9">
            <w:pPr>
              <w:pStyle w:val="CheckText"/>
              <w:jc w:val="both"/>
            </w:pPr>
            <w:r>
              <w:fldChar w:fldCharType="begin">
                <w:ffData>
                  <w:name w:val="Check1"/>
                  <w:enabled/>
                  <w:calcOnExit w:val="0"/>
                  <w:checkBox>
                    <w:sizeAuto/>
                    <w:default w:val="0"/>
                  </w:checkBox>
                </w:ffData>
              </w:fldChar>
            </w:r>
            <w:r w:rsidR="00AF7336">
              <w:instrText xml:space="preserve"> FORMCHECKBOX </w:instrText>
            </w:r>
            <w:r>
              <w:fldChar w:fldCharType="end"/>
            </w:r>
            <w:r w:rsidR="00AF7336">
              <w:t xml:space="preserve"> NEMA 4X (Specified)</w:t>
            </w:r>
          </w:p>
          <w:p w:rsidR="00AF7336" w:rsidRDefault="0023463C" w:rsidP="00C176F9">
            <w:pPr>
              <w:pStyle w:val="CheckText"/>
              <w:jc w:val="both"/>
            </w:pPr>
            <w:r>
              <w:fldChar w:fldCharType="begin">
                <w:ffData>
                  <w:name w:val="Check1"/>
                  <w:enabled/>
                  <w:calcOnExit w:val="0"/>
                  <w:checkBox>
                    <w:sizeAuto/>
                    <w:default w:val="0"/>
                  </w:checkBox>
                </w:ffData>
              </w:fldChar>
            </w:r>
            <w:r w:rsidR="00AF7336">
              <w:instrText xml:space="preserve"> FORMCHECKBOX </w:instrText>
            </w:r>
            <w:r>
              <w:fldChar w:fldCharType="end"/>
            </w:r>
            <w:r w:rsidR="00AF7336">
              <w:t xml:space="preserve"> IP67 (Specified)</w:t>
            </w:r>
          </w:p>
          <w:p w:rsidR="00AF7336" w:rsidRDefault="0023463C" w:rsidP="00C176F9">
            <w:pPr>
              <w:pStyle w:val="CheckText"/>
              <w:jc w:val="both"/>
            </w:pPr>
            <w:r>
              <w:fldChar w:fldCharType="begin">
                <w:ffData>
                  <w:name w:val="Check1"/>
                  <w:enabled/>
                  <w:calcOnExit w:val="0"/>
                  <w:checkBox>
                    <w:sizeAuto/>
                    <w:default w:val="0"/>
                  </w:checkBox>
                </w:ffData>
              </w:fldChar>
            </w:r>
            <w:r w:rsidR="00AF7336">
              <w:instrText xml:space="preserve"> FORMCHECKBOX </w:instrText>
            </w:r>
            <w:r>
              <w:fldChar w:fldCharType="end"/>
            </w:r>
            <w:r w:rsidR="00AF7336">
              <w:t xml:space="preserve"> NEMA 6 (Desired feature)</w:t>
            </w:r>
          </w:p>
          <w:p w:rsidR="00AF7336" w:rsidRDefault="0023463C" w:rsidP="00C176F9">
            <w:pPr>
              <w:pStyle w:val="CheckText"/>
              <w:jc w:val="both"/>
            </w:pPr>
            <w:r>
              <w:fldChar w:fldCharType="begin">
                <w:ffData>
                  <w:name w:val="Check1"/>
                  <w:enabled/>
                  <w:calcOnExit w:val="0"/>
                  <w:checkBox>
                    <w:sizeAuto/>
                    <w:default w:val="0"/>
                  </w:checkBox>
                </w:ffData>
              </w:fldChar>
            </w:r>
            <w:r w:rsidR="00AF7336">
              <w:instrText xml:space="preserve"> FORMCHECKBOX </w:instrText>
            </w:r>
            <w:r>
              <w:fldChar w:fldCharType="end"/>
            </w:r>
            <w:r w:rsidR="00AF7336">
              <w:t xml:space="preserve"> IP68  (Desired feature)</w:t>
            </w:r>
          </w:p>
          <w:p w:rsidR="00AF7336" w:rsidRDefault="0023463C" w:rsidP="00C176F9">
            <w:pPr>
              <w:pStyle w:val="CheckText"/>
              <w:jc w:val="both"/>
            </w:pPr>
            <w:r>
              <w:fldChar w:fldCharType="begin">
                <w:ffData>
                  <w:name w:val="Check1"/>
                  <w:enabled/>
                  <w:calcOnExit w:val="0"/>
                  <w:checkBox>
                    <w:sizeAuto/>
                    <w:default w:val="0"/>
                  </w:checkBox>
                </w:ffData>
              </w:fldChar>
            </w:r>
            <w:r w:rsidR="00AF7336">
              <w:instrText xml:space="preserve"> FORMCHECKBOX </w:instrText>
            </w:r>
            <w:r>
              <w:fldChar w:fldCharType="end"/>
            </w:r>
            <w:r w:rsidR="00AF7336">
              <w:t xml:space="preserve"> Other:</w:t>
            </w:r>
          </w:p>
          <w:p w:rsidR="00AF7336" w:rsidRPr="00273BCF" w:rsidRDefault="0023463C" w:rsidP="00C176F9">
            <w:pPr>
              <w:pStyle w:val="EntryText"/>
              <w:ind w:left="756"/>
              <w:rPr>
                <w:u w:val="single"/>
              </w:rPr>
            </w:pPr>
            <w:r w:rsidRPr="00273BCF">
              <w:rPr>
                <w:u w:val="single"/>
              </w:rPr>
              <w:fldChar w:fldCharType="begin">
                <w:ffData>
                  <w:name w:val=""/>
                  <w:enabled/>
                  <w:calcOnExit w:val="0"/>
                  <w:textInput/>
                </w:ffData>
              </w:fldChar>
            </w:r>
            <w:r w:rsidR="00AF7336" w:rsidRPr="00273BCF">
              <w:rPr>
                <w:u w:val="single"/>
              </w:rPr>
              <w:instrText xml:space="preserve"> FORMTEXT </w:instrText>
            </w:r>
            <w:r w:rsidRPr="00273BCF">
              <w:rPr>
                <w:u w:val="single"/>
              </w:rPr>
            </w:r>
            <w:r w:rsidRPr="00273BCF">
              <w:rPr>
                <w:u w:val="single"/>
              </w:rPr>
              <w:fldChar w:fldCharType="separate"/>
            </w:r>
            <w:r w:rsidR="00AF7336" w:rsidRPr="00273BCF">
              <w:rPr>
                <w:noProof/>
                <w:u w:val="single"/>
              </w:rPr>
              <w:t> </w:t>
            </w:r>
            <w:r w:rsidR="00AF7336" w:rsidRPr="00273BCF">
              <w:rPr>
                <w:noProof/>
                <w:u w:val="single"/>
              </w:rPr>
              <w:t> </w:t>
            </w:r>
            <w:r w:rsidR="00AF7336" w:rsidRPr="00273BCF">
              <w:rPr>
                <w:noProof/>
                <w:u w:val="single"/>
              </w:rPr>
              <w:t> </w:t>
            </w:r>
            <w:r w:rsidR="00AF7336" w:rsidRPr="00273BCF">
              <w:rPr>
                <w:noProof/>
                <w:u w:val="single"/>
              </w:rPr>
              <w:t> </w:t>
            </w:r>
            <w:r w:rsidR="00AF7336" w:rsidRPr="00273BCF">
              <w:rPr>
                <w:noProof/>
                <w:u w:val="single"/>
              </w:rPr>
              <w:t> </w:t>
            </w:r>
            <w:r w:rsidRPr="00273BCF">
              <w:rPr>
                <w:u w:val="single"/>
              </w:rPr>
              <w:fldChar w:fldCharType="end"/>
            </w:r>
            <w:r w:rsidR="00AF7336" w:rsidRPr="00273BCF">
              <w:rPr>
                <w:u w:val="single"/>
              </w:rPr>
              <w:tab/>
              <w:t xml:space="preserve"> </w:t>
            </w:r>
          </w:p>
        </w:tc>
      </w:tr>
      <w:tr w:rsidR="00CF7C02" w:rsidRPr="0076415B" w:rsidTr="00915724">
        <w:trPr>
          <w:cantSplit/>
        </w:trPr>
        <w:tc>
          <w:tcPr>
            <w:tcW w:w="977" w:type="dxa"/>
            <w:tcBorders>
              <w:top w:val="single" w:sz="8" w:space="0" w:color="auto"/>
              <w:left w:val="single" w:sz="8" w:space="0" w:color="auto"/>
              <w:right w:val="single" w:sz="8" w:space="0" w:color="auto"/>
            </w:tcBorders>
          </w:tcPr>
          <w:p w:rsidR="00CF7C02" w:rsidRPr="0076415B" w:rsidRDefault="000D4D67" w:rsidP="00C163FB">
            <w:pPr>
              <w:keepNext/>
            </w:pPr>
            <w:fldSimple w:instr=" SEQ ItemL1 \c  \* MERGEFORMAT ">
              <w:r w:rsidR="00A506DB" w:rsidRPr="00A506DB">
                <w:rPr>
                  <w:b/>
                  <w:noProof/>
                </w:rPr>
                <w:t>2</w:t>
              </w:r>
            </w:fldSimple>
            <w:r w:rsidR="00CF7C02" w:rsidRPr="0076415B">
              <w:rPr>
                <w:b/>
              </w:rPr>
              <w:t>.</w:t>
            </w:r>
            <w:fldSimple w:instr=" SEQ ItemL2 \* MERGEFORMAT  \* MERGEFORMAT ">
              <w:r w:rsidR="00A506DB" w:rsidRPr="00A506DB">
                <w:rPr>
                  <w:b/>
                  <w:noProof/>
                </w:rPr>
                <w:t>6</w:t>
              </w:r>
            </w:fldSimple>
            <w:r w:rsidR="0023463C">
              <w:fldChar w:fldCharType="begin"/>
            </w:r>
            <w:r w:rsidR="00CF7C02">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right w:val="single" w:sz="8" w:space="0" w:color="auto"/>
            </w:tcBorders>
          </w:tcPr>
          <w:p w:rsidR="00CF7C02" w:rsidRPr="0076415B" w:rsidRDefault="00CF7C02" w:rsidP="00C163FB">
            <w:pPr>
              <w:pStyle w:val="Clause"/>
              <w:keepNext/>
              <w:numPr>
                <w:ilvl w:val="0"/>
                <w:numId w:val="0"/>
              </w:numPr>
              <w:spacing w:before="0"/>
            </w:pPr>
            <w:r>
              <w:rPr>
                <w:rFonts w:cs="Arial"/>
                <w:b/>
                <w:szCs w:val="20"/>
              </w:rPr>
              <w:t>Functionality</w:t>
            </w:r>
          </w:p>
        </w:tc>
      </w:tr>
      <w:tr w:rsidR="00CF7C02" w:rsidRPr="0076415B" w:rsidTr="00067714">
        <w:trPr>
          <w:cantSplit/>
          <w:trHeight w:val="120"/>
        </w:trPr>
        <w:tc>
          <w:tcPr>
            <w:tcW w:w="977" w:type="dxa"/>
            <w:tcBorders>
              <w:top w:val="single" w:sz="8" w:space="0" w:color="auto"/>
              <w:left w:val="single" w:sz="8" w:space="0" w:color="auto"/>
              <w:bottom w:val="single" w:sz="4" w:space="0" w:color="auto"/>
              <w:right w:val="single" w:sz="8" w:space="0" w:color="auto"/>
            </w:tcBorders>
          </w:tcPr>
          <w:p w:rsidR="00CF7C02" w:rsidRDefault="000D4D67" w:rsidP="00C163FB">
            <w:fldSimple w:instr=" SEQ ItemL1 \c  \* MERGEFORMAT ">
              <w:r w:rsidR="00A506DB">
                <w:rPr>
                  <w:noProof/>
                </w:rPr>
                <w:t>2</w:t>
              </w:r>
            </w:fldSimple>
            <w:r w:rsidR="00CF7C02" w:rsidRPr="0076415B">
              <w:t>.</w:t>
            </w:r>
            <w:fldSimple w:instr=" SEQ ItemL2 \c \* MERGEFORMAT  \* MERGEFORMAT ">
              <w:r w:rsidR="00A506DB">
                <w:rPr>
                  <w:noProof/>
                </w:rPr>
                <w:t>6</w:t>
              </w:r>
            </w:fldSimple>
            <w:r w:rsidR="00CF7C02" w:rsidRPr="0076415B">
              <w:t>.</w:t>
            </w:r>
            <w:fldSimple w:instr=" SEQ ItemL3 \* MERGEFORMAT ">
              <w:r w:rsidR="00A506DB">
                <w:rPr>
                  <w:noProof/>
                </w:rPr>
                <w:t>1</w:t>
              </w:r>
            </w:fldSimple>
          </w:p>
        </w:tc>
        <w:tc>
          <w:tcPr>
            <w:tcW w:w="3925" w:type="dxa"/>
            <w:gridSpan w:val="2"/>
            <w:tcBorders>
              <w:top w:val="single" w:sz="8" w:space="0" w:color="auto"/>
              <w:left w:val="single" w:sz="8" w:space="0" w:color="auto"/>
              <w:bottom w:val="single" w:sz="4" w:space="0" w:color="auto"/>
              <w:right w:val="single" w:sz="8" w:space="0" w:color="auto"/>
            </w:tcBorders>
          </w:tcPr>
          <w:p w:rsidR="00CF7C02" w:rsidRDefault="00CF7C02" w:rsidP="00AF349B">
            <w:pPr>
              <w:pStyle w:val="Clause"/>
              <w:numPr>
                <w:ilvl w:val="0"/>
                <w:numId w:val="0"/>
              </w:numPr>
              <w:spacing w:before="0"/>
            </w:pPr>
            <w:r>
              <w:t>Indicate the functional features of the proposed flowmeter transmitters.</w:t>
            </w:r>
          </w:p>
        </w:tc>
        <w:tc>
          <w:tcPr>
            <w:tcW w:w="5462" w:type="dxa"/>
            <w:gridSpan w:val="8"/>
            <w:tcBorders>
              <w:top w:val="single" w:sz="8" w:space="0" w:color="auto"/>
              <w:left w:val="single" w:sz="8" w:space="0" w:color="auto"/>
              <w:bottom w:val="single" w:sz="4" w:space="0" w:color="auto"/>
              <w:right w:val="single" w:sz="8" w:space="0" w:color="auto"/>
            </w:tcBorders>
          </w:tcPr>
          <w:p w:rsidR="00CF7C02" w:rsidRDefault="0023463C" w:rsidP="00934E74">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Bi-directional flow measurement.</w:t>
            </w:r>
          </w:p>
          <w:p w:rsidR="00CF7C02" w:rsidRPr="0076415B" w:rsidRDefault="0023463C" w:rsidP="00C163FB">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Simulation capability to override output for testing.</w:t>
            </w:r>
          </w:p>
        </w:tc>
      </w:tr>
      <w:tr w:rsidR="00CF7C02" w:rsidRPr="0076415B" w:rsidTr="00915724">
        <w:trPr>
          <w:cantSplit/>
          <w:trHeight w:val="289"/>
        </w:trPr>
        <w:tc>
          <w:tcPr>
            <w:tcW w:w="977" w:type="dxa"/>
            <w:tcBorders>
              <w:left w:val="single" w:sz="8" w:space="0" w:color="auto"/>
              <w:bottom w:val="single" w:sz="8" w:space="0" w:color="auto"/>
              <w:right w:val="single" w:sz="8" w:space="0" w:color="auto"/>
            </w:tcBorders>
          </w:tcPr>
          <w:p w:rsidR="00CF7C02" w:rsidRPr="0076415B" w:rsidRDefault="000D4D67" w:rsidP="00BF6DBC">
            <w:fldSimple w:instr=" SEQ ItemL1 \c  \* MERGEFORMAT ">
              <w:r w:rsidR="00A506DB">
                <w:rPr>
                  <w:noProof/>
                </w:rPr>
                <w:t>2</w:t>
              </w:r>
            </w:fldSimple>
            <w:r w:rsidR="00CF7C02" w:rsidRPr="0076415B">
              <w:t>.</w:t>
            </w:r>
            <w:fldSimple w:instr=" SEQ ItemL2 \c \* MERGEFORMAT  \* MERGEFORMAT ">
              <w:r w:rsidR="00A506DB">
                <w:rPr>
                  <w:noProof/>
                </w:rPr>
                <w:t>6</w:t>
              </w:r>
            </w:fldSimple>
            <w:r w:rsidR="00CF7C02" w:rsidRPr="0076415B">
              <w:t>.</w:t>
            </w:r>
            <w:fldSimple w:instr=" SEQ ItemL3 \* MERGEFORMAT ">
              <w:r w:rsidR="00A506DB">
                <w:rPr>
                  <w:noProof/>
                </w:rPr>
                <w:t>2</w:t>
              </w:r>
            </w:fldSimple>
          </w:p>
        </w:tc>
        <w:tc>
          <w:tcPr>
            <w:tcW w:w="3925" w:type="dxa"/>
            <w:gridSpan w:val="2"/>
            <w:tcBorders>
              <w:left w:val="single" w:sz="8" w:space="0" w:color="auto"/>
              <w:bottom w:val="single" w:sz="8" w:space="0" w:color="auto"/>
              <w:right w:val="single" w:sz="8" w:space="0" w:color="auto"/>
            </w:tcBorders>
          </w:tcPr>
          <w:p w:rsidR="00CF7C02" w:rsidRPr="0076415B" w:rsidRDefault="00CF7C02" w:rsidP="00BF6DBC">
            <w:pPr>
              <w:rPr>
                <w:rFonts w:cs="Arial"/>
                <w:szCs w:val="20"/>
              </w:rPr>
            </w:pPr>
            <w:r>
              <w:rPr>
                <w:rFonts w:cs="Arial"/>
                <w:szCs w:val="20"/>
              </w:rPr>
              <w:t>How is the flowtube calibration data passed to a new field replaced transmitter?</w:t>
            </w:r>
          </w:p>
        </w:tc>
        <w:tc>
          <w:tcPr>
            <w:tcW w:w="5462" w:type="dxa"/>
            <w:gridSpan w:val="8"/>
            <w:tcBorders>
              <w:left w:val="single" w:sz="8" w:space="0" w:color="auto"/>
              <w:bottom w:val="single" w:sz="8" w:space="0" w:color="auto"/>
              <w:right w:val="single" w:sz="8" w:space="0" w:color="auto"/>
            </w:tcBorders>
          </w:tcPr>
          <w:p w:rsidR="00CF7C02" w:rsidRDefault="0023463C" w:rsidP="00BF6DBC">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Cannot be accomplished in the field – requires factory involvement.</w:t>
            </w:r>
          </w:p>
          <w:p w:rsidR="00CF7C02" w:rsidRDefault="0023463C" w:rsidP="00BF6DBC">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Via manual entry of a number stamped onto the flowtube.</w:t>
            </w:r>
          </w:p>
          <w:p w:rsidR="00CF7C02" w:rsidRDefault="0023463C" w:rsidP="00BF6DBC">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Flowtube calibration data is stored within non-volatile memory within the sensor, and automatically passed to a new flowmeter transmitter.</w:t>
            </w:r>
          </w:p>
          <w:p w:rsidR="00CF7C02" w:rsidRDefault="0023463C" w:rsidP="00BF6DBC">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Other:</w:t>
            </w:r>
          </w:p>
          <w:p w:rsidR="00CF7C02" w:rsidRPr="006773EC" w:rsidRDefault="00CF7C02" w:rsidP="00BF6DBC">
            <w:pPr>
              <w:pStyle w:val="EntryText"/>
              <w:ind w:left="756"/>
              <w:rPr>
                <w:u w:val="single"/>
              </w:rPr>
            </w:pPr>
            <w:r w:rsidRPr="006773EC">
              <w:rPr>
                <w:u w:val="single"/>
              </w:rPr>
              <w:t xml:space="preserve">  </w:t>
            </w:r>
            <w:r w:rsidR="0023463C" w:rsidRPr="006773EC">
              <w:rPr>
                <w:u w:val="single"/>
              </w:rPr>
              <w:fldChar w:fldCharType="begin">
                <w:ffData>
                  <w:name w:val=""/>
                  <w:enabled/>
                  <w:calcOnExit w:val="0"/>
                  <w:textInput/>
                </w:ffData>
              </w:fldChar>
            </w:r>
            <w:r w:rsidRPr="006773EC">
              <w:rPr>
                <w:u w:val="single"/>
              </w:rPr>
              <w:instrText xml:space="preserve"> FORMTEXT </w:instrText>
            </w:r>
            <w:r w:rsidR="0023463C" w:rsidRPr="006773EC">
              <w:rPr>
                <w:u w:val="single"/>
              </w:rPr>
            </w:r>
            <w:r w:rsidR="0023463C" w:rsidRPr="006773EC">
              <w:rPr>
                <w:u w:val="single"/>
              </w:rPr>
              <w:fldChar w:fldCharType="separate"/>
            </w:r>
            <w:r w:rsidRPr="006773EC">
              <w:rPr>
                <w:noProof/>
                <w:u w:val="single"/>
              </w:rPr>
              <w:t> </w:t>
            </w:r>
            <w:r w:rsidRPr="006773EC">
              <w:rPr>
                <w:noProof/>
                <w:u w:val="single"/>
              </w:rPr>
              <w:t> </w:t>
            </w:r>
            <w:r w:rsidRPr="006773EC">
              <w:rPr>
                <w:noProof/>
                <w:u w:val="single"/>
              </w:rPr>
              <w:t> </w:t>
            </w:r>
            <w:r w:rsidRPr="006773EC">
              <w:rPr>
                <w:noProof/>
                <w:u w:val="single"/>
              </w:rPr>
              <w:t> </w:t>
            </w:r>
            <w:r w:rsidRPr="006773EC">
              <w:rPr>
                <w:noProof/>
                <w:u w:val="single"/>
              </w:rPr>
              <w:t> </w:t>
            </w:r>
            <w:r w:rsidR="0023463C" w:rsidRPr="006773EC">
              <w:rPr>
                <w:u w:val="single"/>
              </w:rPr>
              <w:fldChar w:fldCharType="end"/>
            </w:r>
          </w:p>
        </w:tc>
      </w:tr>
      <w:tr w:rsidR="00CF7C02"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CF7C02" w:rsidRPr="0076415B" w:rsidRDefault="000D4D67" w:rsidP="00207DCE">
            <w:pPr>
              <w:keepNext/>
            </w:pPr>
            <w:fldSimple w:instr=" SEQ ItemL1 \c  \* MERGEFORMAT ">
              <w:r w:rsidR="00A506DB" w:rsidRPr="00A506DB">
                <w:rPr>
                  <w:b/>
                  <w:noProof/>
                </w:rPr>
                <w:t>2</w:t>
              </w:r>
            </w:fldSimple>
            <w:r w:rsidR="00CF7C02" w:rsidRPr="0076415B">
              <w:rPr>
                <w:b/>
              </w:rPr>
              <w:t>.</w:t>
            </w:r>
            <w:fldSimple w:instr=" SEQ ItemL2 \* MERGEFORMAT  \* MERGEFORMAT ">
              <w:r w:rsidR="00A506DB" w:rsidRPr="00A506DB">
                <w:rPr>
                  <w:b/>
                  <w:noProof/>
                </w:rPr>
                <w:t>7</w:t>
              </w:r>
            </w:fldSimple>
            <w:r w:rsidR="0023463C">
              <w:fldChar w:fldCharType="begin"/>
            </w:r>
            <w:r w:rsidR="00CF7C02">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CF7C02" w:rsidRPr="00484F37" w:rsidRDefault="00CF7C02" w:rsidP="00207DCE">
            <w:pPr>
              <w:pStyle w:val="Clause"/>
              <w:numPr>
                <w:ilvl w:val="0"/>
                <w:numId w:val="0"/>
              </w:numPr>
              <w:spacing w:before="0"/>
              <w:rPr>
                <w:b/>
              </w:rPr>
            </w:pPr>
            <w:r>
              <w:rPr>
                <w:b/>
              </w:rPr>
              <w:t>Diagnostic Capabilities</w:t>
            </w:r>
          </w:p>
        </w:tc>
      </w:tr>
      <w:tr w:rsidR="00CF7C02" w:rsidRPr="0076415B" w:rsidTr="00915724">
        <w:trPr>
          <w:cantSplit/>
          <w:trHeight w:val="289"/>
        </w:trPr>
        <w:tc>
          <w:tcPr>
            <w:tcW w:w="977" w:type="dxa"/>
            <w:tcBorders>
              <w:top w:val="single" w:sz="8" w:space="0" w:color="auto"/>
              <w:left w:val="single" w:sz="8" w:space="0" w:color="auto"/>
              <w:right w:val="single" w:sz="8" w:space="0" w:color="auto"/>
            </w:tcBorders>
          </w:tcPr>
          <w:p w:rsidR="00CF7C02" w:rsidRPr="0076415B" w:rsidRDefault="000D4D67" w:rsidP="00483682">
            <w:fldSimple w:instr=" SEQ ItemL1 \c  \* MERGEFORMAT ">
              <w:r w:rsidR="00A506DB">
                <w:rPr>
                  <w:noProof/>
                </w:rPr>
                <w:t>2</w:t>
              </w:r>
            </w:fldSimple>
            <w:r w:rsidR="00CF7C02" w:rsidRPr="0076415B">
              <w:t>.</w:t>
            </w:r>
            <w:fldSimple w:instr=" SEQ ItemL2 \c \* MERGEFORMAT  \* MERGEFORMAT ">
              <w:r w:rsidR="00A506DB">
                <w:rPr>
                  <w:noProof/>
                </w:rPr>
                <w:t>7</w:t>
              </w:r>
            </w:fldSimple>
            <w:r w:rsidR="00CF7C02" w:rsidRPr="0076415B">
              <w:t>.</w:t>
            </w:r>
            <w:fldSimple w:instr=" SEQ ItemL3 \* MERGEFORMAT ">
              <w:r w:rsidR="00A506DB">
                <w:rPr>
                  <w:noProof/>
                </w:rPr>
                <w:t>1</w:t>
              </w:r>
            </w:fldSimple>
          </w:p>
        </w:tc>
        <w:tc>
          <w:tcPr>
            <w:tcW w:w="3986" w:type="dxa"/>
            <w:gridSpan w:val="4"/>
            <w:tcBorders>
              <w:top w:val="single" w:sz="8" w:space="0" w:color="auto"/>
              <w:left w:val="single" w:sz="8" w:space="0" w:color="auto"/>
              <w:right w:val="single" w:sz="8" w:space="0" w:color="auto"/>
            </w:tcBorders>
          </w:tcPr>
          <w:p w:rsidR="00CF7C02" w:rsidRPr="0076415B" w:rsidRDefault="00CF7C02" w:rsidP="00483682">
            <w:pPr>
              <w:rPr>
                <w:rFonts w:cs="Arial"/>
                <w:szCs w:val="20"/>
              </w:rPr>
            </w:pPr>
            <w:r>
              <w:rPr>
                <w:rFonts w:cs="Arial"/>
                <w:szCs w:val="20"/>
              </w:rPr>
              <w:t>Indicate the basic diagnostic capabilities of the flowmeters.</w:t>
            </w:r>
          </w:p>
        </w:tc>
        <w:tc>
          <w:tcPr>
            <w:tcW w:w="5401" w:type="dxa"/>
            <w:gridSpan w:val="6"/>
            <w:tcBorders>
              <w:top w:val="single" w:sz="8" w:space="0" w:color="auto"/>
              <w:left w:val="single" w:sz="8" w:space="0" w:color="auto"/>
              <w:right w:val="single" w:sz="8" w:space="0" w:color="auto"/>
            </w:tcBorders>
          </w:tcPr>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Empty Pipe Detection</w:t>
            </w:r>
          </w:p>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Electronics Temperature</w:t>
            </w:r>
          </w:p>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Coil Fault</w:t>
            </w:r>
          </w:p>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Transmitter Faults</w:t>
            </w:r>
          </w:p>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Reverse Flow</w:t>
            </w:r>
          </w:p>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Other:</w:t>
            </w:r>
          </w:p>
          <w:p w:rsidR="00CF7C02" w:rsidRPr="006773EC" w:rsidRDefault="00CF7C02" w:rsidP="00483682">
            <w:pPr>
              <w:pStyle w:val="EntryText"/>
              <w:ind w:left="756"/>
              <w:rPr>
                <w:u w:val="single"/>
              </w:rPr>
            </w:pPr>
            <w:r w:rsidRPr="006773EC">
              <w:rPr>
                <w:u w:val="single"/>
              </w:rPr>
              <w:t xml:space="preserve">  </w:t>
            </w:r>
            <w:r w:rsidR="0023463C" w:rsidRPr="006773EC">
              <w:rPr>
                <w:u w:val="single"/>
              </w:rPr>
              <w:fldChar w:fldCharType="begin">
                <w:ffData>
                  <w:name w:val=""/>
                  <w:enabled/>
                  <w:calcOnExit w:val="0"/>
                  <w:textInput/>
                </w:ffData>
              </w:fldChar>
            </w:r>
            <w:r w:rsidRPr="006773EC">
              <w:rPr>
                <w:u w:val="single"/>
              </w:rPr>
              <w:instrText xml:space="preserve"> FORMTEXT </w:instrText>
            </w:r>
            <w:r w:rsidR="0023463C" w:rsidRPr="006773EC">
              <w:rPr>
                <w:u w:val="single"/>
              </w:rPr>
            </w:r>
            <w:r w:rsidR="0023463C" w:rsidRPr="006773EC">
              <w:rPr>
                <w:u w:val="single"/>
              </w:rPr>
              <w:fldChar w:fldCharType="separate"/>
            </w:r>
            <w:r w:rsidRPr="006773EC">
              <w:rPr>
                <w:noProof/>
                <w:u w:val="single"/>
              </w:rPr>
              <w:t> </w:t>
            </w:r>
            <w:r w:rsidRPr="006773EC">
              <w:rPr>
                <w:noProof/>
                <w:u w:val="single"/>
              </w:rPr>
              <w:t> </w:t>
            </w:r>
            <w:r w:rsidRPr="006773EC">
              <w:rPr>
                <w:noProof/>
                <w:u w:val="single"/>
              </w:rPr>
              <w:t> </w:t>
            </w:r>
            <w:r w:rsidRPr="006773EC">
              <w:rPr>
                <w:noProof/>
                <w:u w:val="single"/>
              </w:rPr>
              <w:t> </w:t>
            </w:r>
            <w:r w:rsidRPr="006773EC">
              <w:rPr>
                <w:noProof/>
                <w:u w:val="single"/>
              </w:rPr>
              <w:t> </w:t>
            </w:r>
            <w:r w:rsidR="0023463C" w:rsidRPr="006773EC">
              <w:rPr>
                <w:u w:val="single"/>
              </w:rPr>
              <w:fldChar w:fldCharType="end"/>
            </w:r>
          </w:p>
        </w:tc>
      </w:tr>
      <w:tr w:rsidR="00CF7C02" w:rsidRPr="0076415B" w:rsidTr="00067714">
        <w:trPr>
          <w:cantSplit/>
          <w:trHeight w:val="289"/>
        </w:trPr>
        <w:tc>
          <w:tcPr>
            <w:tcW w:w="977" w:type="dxa"/>
            <w:tcBorders>
              <w:left w:val="single" w:sz="8" w:space="0" w:color="auto"/>
              <w:right w:val="single" w:sz="8" w:space="0" w:color="auto"/>
            </w:tcBorders>
          </w:tcPr>
          <w:p w:rsidR="00CF7C02" w:rsidRPr="0076415B" w:rsidRDefault="000D4D67" w:rsidP="00483682">
            <w:fldSimple w:instr=" SEQ ItemL1 \c  \* MERGEFORMAT ">
              <w:r w:rsidR="00A506DB">
                <w:rPr>
                  <w:noProof/>
                </w:rPr>
                <w:t>2</w:t>
              </w:r>
            </w:fldSimple>
            <w:r w:rsidR="00CF7C02" w:rsidRPr="0076415B">
              <w:t>.</w:t>
            </w:r>
            <w:fldSimple w:instr=" SEQ ItemL2 \c \* MERGEFORMAT  \* MERGEFORMAT ">
              <w:r w:rsidR="00A506DB">
                <w:rPr>
                  <w:noProof/>
                </w:rPr>
                <w:t>7</w:t>
              </w:r>
            </w:fldSimple>
            <w:r w:rsidR="00CF7C02" w:rsidRPr="0076415B">
              <w:t>.</w:t>
            </w:r>
            <w:fldSimple w:instr=" SEQ ItemL3 \* MERGEFORMAT ">
              <w:r w:rsidR="00A506DB">
                <w:rPr>
                  <w:noProof/>
                </w:rPr>
                <w:t>2</w:t>
              </w:r>
            </w:fldSimple>
          </w:p>
        </w:tc>
        <w:tc>
          <w:tcPr>
            <w:tcW w:w="3986" w:type="dxa"/>
            <w:gridSpan w:val="4"/>
            <w:tcBorders>
              <w:left w:val="single" w:sz="8" w:space="0" w:color="auto"/>
              <w:right w:val="single" w:sz="8" w:space="0" w:color="auto"/>
            </w:tcBorders>
          </w:tcPr>
          <w:p w:rsidR="00CF7C02" w:rsidRPr="0076415B" w:rsidRDefault="00CF7C02" w:rsidP="00483682">
            <w:pPr>
              <w:rPr>
                <w:rFonts w:cs="Arial"/>
                <w:szCs w:val="20"/>
              </w:rPr>
            </w:pPr>
            <w:r>
              <w:rPr>
                <w:rFonts w:cs="Arial"/>
                <w:szCs w:val="20"/>
              </w:rPr>
              <w:t>Indicate the coil diagnostics capabilities.</w:t>
            </w:r>
          </w:p>
        </w:tc>
        <w:tc>
          <w:tcPr>
            <w:tcW w:w="5401" w:type="dxa"/>
            <w:gridSpan w:val="6"/>
            <w:tcBorders>
              <w:left w:val="single" w:sz="8" w:space="0" w:color="auto"/>
              <w:right w:val="single" w:sz="8" w:space="0" w:color="auto"/>
            </w:tcBorders>
          </w:tcPr>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Coil Signature (Magnetic Field Strength)</w:t>
            </w:r>
          </w:p>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Coil Resistance</w:t>
            </w:r>
          </w:p>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Other:</w:t>
            </w:r>
          </w:p>
          <w:p w:rsidR="00CF7C02" w:rsidRPr="0017534A" w:rsidRDefault="00CF7C02" w:rsidP="00483682">
            <w:pPr>
              <w:pStyle w:val="EntryText"/>
              <w:ind w:left="576"/>
              <w:rPr>
                <w:u w:val="single"/>
              </w:rPr>
            </w:pPr>
            <w:r w:rsidRPr="0017534A">
              <w:rPr>
                <w:u w:val="single"/>
              </w:rPr>
              <w:t xml:space="preserve">  </w:t>
            </w:r>
            <w:r w:rsidR="0023463C" w:rsidRPr="0017534A">
              <w:rPr>
                <w:u w:val="single"/>
              </w:rPr>
              <w:fldChar w:fldCharType="begin">
                <w:ffData>
                  <w:name w:val=""/>
                  <w:enabled/>
                  <w:calcOnExit w:val="0"/>
                  <w:textInput/>
                </w:ffData>
              </w:fldChar>
            </w:r>
            <w:r w:rsidRPr="0017534A">
              <w:rPr>
                <w:u w:val="single"/>
              </w:rPr>
              <w:instrText xml:space="preserve"> FORMTEXT </w:instrText>
            </w:r>
            <w:r w:rsidR="0023463C" w:rsidRPr="0017534A">
              <w:rPr>
                <w:u w:val="single"/>
              </w:rPr>
            </w:r>
            <w:r w:rsidR="0023463C" w:rsidRPr="0017534A">
              <w:rPr>
                <w:u w:val="single"/>
              </w:rPr>
              <w:fldChar w:fldCharType="separate"/>
            </w:r>
            <w:r w:rsidRPr="0017534A">
              <w:rPr>
                <w:noProof/>
                <w:u w:val="single"/>
              </w:rPr>
              <w:t> </w:t>
            </w:r>
            <w:r w:rsidRPr="0017534A">
              <w:rPr>
                <w:noProof/>
                <w:u w:val="single"/>
              </w:rPr>
              <w:t> </w:t>
            </w:r>
            <w:r w:rsidRPr="0017534A">
              <w:rPr>
                <w:noProof/>
                <w:u w:val="single"/>
              </w:rPr>
              <w:t> </w:t>
            </w:r>
            <w:r w:rsidRPr="0017534A">
              <w:rPr>
                <w:noProof/>
                <w:u w:val="single"/>
              </w:rPr>
              <w:t> </w:t>
            </w:r>
            <w:r w:rsidRPr="0017534A">
              <w:rPr>
                <w:noProof/>
                <w:u w:val="single"/>
              </w:rPr>
              <w:t> </w:t>
            </w:r>
            <w:r w:rsidR="0023463C" w:rsidRPr="0017534A">
              <w:rPr>
                <w:u w:val="single"/>
              </w:rPr>
              <w:fldChar w:fldCharType="end"/>
            </w:r>
          </w:p>
        </w:tc>
      </w:tr>
      <w:tr w:rsidR="00CF7C02" w:rsidRPr="0076415B" w:rsidTr="00067714">
        <w:trPr>
          <w:cantSplit/>
          <w:trHeight w:val="289"/>
        </w:trPr>
        <w:tc>
          <w:tcPr>
            <w:tcW w:w="977" w:type="dxa"/>
            <w:tcBorders>
              <w:left w:val="single" w:sz="8" w:space="0" w:color="auto"/>
              <w:right w:val="single" w:sz="8" w:space="0" w:color="auto"/>
            </w:tcBorders>
          </w:tcPr>
          <w:p w:rsidR="00CF7C02" w:rsidRPr="0076415B" w:rsidRDefault="000D4D67" w:rsidP="00483682">
            <w:fldSimple w:instr=" SEQ ItemL1 \c  \* MERGEFORMAT ">
              <w:r w:rsidR="00A506DB">
                <w:rPr>
                  <w:noProof/>
                </w:rPr>
                <w:t>2</w:t>
              </w:r>
            </w:fldSimple>
            <w:r w:rsidR="00CF7C02" w:rsidRPr="0076415B">
              <w:t>.</w:t>
            </w:r>
            <w:fldSimple w:instr=" SEQ ItemL2 \c \* MERGEFORMAT  \* MERGEFORMAT ">
              <w:r w:rsidR="00A506DB">
                <w:rPr>
                  <w:noProof/>
                </w:rPr>
                <w:t>7</w:t>
              </w:r>
            </w:fldSimple>
            <w:r w:rsidR="00CF7C02" w:rsidRPr="0076415B">
              <w:t>.</w:t>
            </w:r>
            <w:fldSimple w:instr=" SEQ ItemL3 \* MERGEFORMAT ">
              <w:r w:rsidR="00A506DB">
                <w:rPr>
                  <w:noProof/>
                </w:rPr>
                <w:t>3</w:t>
              </w:r>
            </w:fldSimple>
          </w:p>
        </w:tc>
        <w:tc>
          <w:tcPr>
            <w:tcW w:w="3986" w:type="dxa"/>
            <w:gridSpan w:val="4"/>
            <w:tcBorders>
              <w:left w:val="single" w:sz="8" w:space="0" w:color="auto"/>
              <w:right w:val="single" w:sz="8" w:space="0" w:color="auto"/>
            </w:tcBorders>
          </w:tcPr>
          <w:p w:rsidR="00CF7C02" w:rsidRPr="0076415B" w:rsidRDefault="00CF7C02" w:rsidP="00483682">
            <w:pPr>
              <w:rPr>
                <w:rFonts w:cs="Arial"/>
                <w:szCs w:val="20"/>
              </w:rPr>
            </w:pPr>
            <w:r>
              <w:rPr>
                <w:rFonts w:cs="Arial"/>
                <w:szCs w:val="20"/>
              </w:rPr>
              <w:t>Indicate the electrode diagnostics capabilities.</w:t>
            </w:r>
          </w:p>
        </w:tc>
        <w:tc>
          <w:tcPr>
            <w:tcW w:w="5401" w:type="dxa"/>
            <w:gridSpan w:val="6"/>
            <w:tcBorders>
              <w:left w:val="single" w:sz="8" w:space="0" w:color="auto"/>
              <w:right w:val="single" w:sz="8" w:space="0" w:color="auto"/>
            </w:tcBorders>
          </w:tcPr>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Electrode Resistance</w:t>
            </w:r>
          </w:p>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Other:</w:t>
            </w:r>
          </w:p>
          <w:p w:rsidR="00CF7C02" w:rsidRPr="001B1F8D" w:rsidRDefault="00CF7C02" w:rsidP="00483682">
            <w:pPr>
              <w:pStyle w:val="EntryText"/>
              <w:ind w:left="576"/>
              <w:rPr>
                <w:u w:val="single"/>
              </w:rPr>
            </w:pPr>
            <w:r w:rsidRPr="001B1F8D">
              <w:rPr>
                <w:u w:val="single"/>
              </w:rPr>
              <w:t xml:space="preserve">  </w:t>
            </w:r>
            <w:r w:rsidR="0023463C" w:rsidRPr="001B1F8D">
              <w:rPr>
                <w:u w:val="single"/>
              </w:rPr>
              <w:fldChar w:fldCharType="begin">
                <w:ffData>
                  <w:name w:val=""/>
                  <w:enabled/>
                  <w:calcOnExit w:val="0"/>
                  <w:textInput/>
                </w:ffData>
              </w:fldChar>
            </w:r>
            <w:r w:rsidRPr="001B1F8D">
              <w:rPr>
                <w:u w:val="single"/>
              </w:rPr>
              <w:instrText xml:space="preserve"> FORMTEXT </w:instrText>
            </w:r>
            <w:r w:rsidR="0023463C" w:rsidRPr="001B1F8D">
              <w:rPr>
                <w:u w:val="single"/>
              </w:rPr>
            </w:r>
            <w:r w:rsidR="0023463C" w:rsidRPr="001B1F8D">
              <w:rPr>
                <w:u w:val="single"/>
              </w:rPr>
              <w:fldChar w:fldCharType="separate"/>
            </w:r>
            <w:r w:rsidRPr="001B1F8D">
              <w:rPr>
                <w:noProof/>
                <w:u w:val="single"/>
              </w:rPr>
              <w:t> </w:t>
            </w:r>
            <w:r w:rsidRPr="001B1F8D">
              <w:rPr>
                <w:noProof/>
                <w:u w:val="single"/>
              </w:rPr>
              <w:t> </w:t>
            </w:r>
            <w:r w:rsidRPr="001B1F8D">
              <w:rPr>
                <w:noProof/>
                <w:u w:val="single"/>
              </w:rPr>
              <w:t> </w:t>
            </w:r>
            <w:r w:rsidRPr="001B1F8D">
              <w:rPr>
                <w:noProof/>
                <w:u w:val="single"/>
              </w:rPr>
              <w:t> </w:t>
            </w:r>
            <w:r w:rsidRPr="001B1F8D">
              <w:rPr>
                <w:noProof/>
                <w:u w:val="single"/>
              </w:rPr>
              <w:t> </w:t>
            </w:r>
            <w:r w:rsidR="0023463C" w:rsidRPr="001B1F8D">
              <w:rPr>
                <w:u w:val="single"/>
              </w:rPr>
              <w:fldChar w:fldCharType="end"/>
            </w:r>
          </w:p>
        </w:tc>
      </w:tr>
      <w:tr w:rsidR="00CF7C02" w:rsidRPr="0076415B" w:rsidTr="00067714">
        <w:trPr>
          <w:cantSplit/>
          <w:trHeight w:val="289"/>
        </w:trPr>
        <w:tc>
          <w:tcPr>
            <w:tcW w:w="977" w:type="dxa"/>
            <w:tcBorders>
              <w:left w:val="single" w:sz="8" w:space="0" w:color="auto"/>
              <w:right w:val="single" w:sz="8" w:space="0" w:color="auto"/>
            </w:tcBorders>
          </w:tcPr>
          <w:p w:rsidR="00CF7C02" w:rsidRPr="0076415B" w:rsidRDefault="000D4D67" w:rsidP="00483682">
            <w:fldSimple w:instr=" SEQ ItemL1 \c  \* MERGEFORMAT ">
              <w:r w:rsidR="00A506DB">
                <w:rPr>
                  <w:noProof/>
                </w:rPr>
                <w:t>2</w:t>
              </w:r>
            </w:fldSimple>
            <w:r w:rsidR="00CF7C02" w:rsidRPr="0076415B">
              <w:t>.</w:t>
            </w:r>
            <w:fldSimple w:instr=" SEQ ItemL2 \c \* MERGEFORMAT  \* MERGEFORMAT ">
              <w:r w:rsidR="00A506DB">
                <w:rPr>
                  <w:noProof/>
                </w:rPr>
                <w:t>7</w:t>
              </w:r>
            </w:fldSimple>
            <w:r w:rsidR="00CF7C02" w:rsidRPr="0076415B">
              <w:t>.</w:t>
            </w:r>
            <w:fldSimple w:instr=" SEQ ItemL3 \* MERGEFORMAT ">
              <w:r w:rsidR="00A506DB">
                <w:rPr>
                  <w:noProof/>
                </w:rPr>
                <w:t>4</w:t>
              </w:r>
            </w:fldSimple>
          </w:p>
        </w:tc>
        <w:tc>
          <w:tcPr>
            <w:tcW w:w="3986" w:type="dxa"/>
            <w:gridSpan w:val="4"/>
            <w:tcBorders>
              <w:left w:val="single" w:sz="8" w:space="0" w:color="auto"/>
              <w:right w:val="single" w:sz="8" w:space="0" w:color="auto"/>
            </w:tcBorders>
          </w:tcPr>
          <w:p w:rsidR="00CF7C02" w:rsidRPr="0076415B" w:rsidRDefault="00CF7C02" w:rsidP="00483682">
            <w:pPr>
              <w:rPr>
                <w:rFonts w:cs="Arial"/>
                <w:szCs w:val="20"/>
              </w:rPr>
            </w:pPr>
            <w:r>
              <w:rPr>
                <w:rFonts w:cs="Arial"/>
                <w:szCs w:val="20"/>
              </w:rPr>
              <w:t>Describe means to verify the calibration of the flowmeter in the field, without performing a full known volume flow calibration:</w:t>
            </w:r>
          </w:p>
        </w:tc>
        <w:tc>
          <w:tcPr>
            <w:tcW w:w="5401" w:type="dxa"/>
            <w:gridSpan w:val="6"/>
            <w:tcBorders>
              <w:left w:val="single" w:sz="8" w:space="0" w:color="auto"/>
              <w:right w:val="single" w:sz="8" w:space="0" w:color="auto"/>
            </w:tcBorders>
          </w:tcPr>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No field calibration verification is possible</w:t>
            </w:r>
          </w:p>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A factory service representative can perform a calibration verification utilizing a special tool.</w:t>
            </w:r>
            <w:r w:rsidR="00CF7C02" w:rsidRPr="0076415B">
              <w:t xml:space="preserve"> </w:t>
            </w:r>
          </w:p>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A meter verification tool is available for purchase to allow maintenance personnel to verify the calibration of the flowmeter.</w:t>
            </w:r>
          </w:p>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The transmitter has built-in capability to measure and verify the calibration of the flowmeter.</w:t>
            </w:r>
          </w:p>
          <w:p w:rsidR="00CF7C02" w:rsidRDefault="0023463C" w:rsidP="00483682">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Other:</w:t>
            </w:r>
          </w:p>
          <w:p w:rsidR="00CF7C02" w:rsidRPr="001B1F8D" w:rsidRDefault="00CF7C02" w:rsidP="00483682">
            <w:pPr>
              <w:pStyle w:val="EntryText"/>
              <w:ind w:left="576"/>
              <w:rPr>
                <w:u w:val="single"/>
              </w:rPr>
            </w:pPr>
            <w:r w:rsidRPr="001B1F8D">
              <w:rPr>
                <w:u w:val="single"/>
              </w:rPr>
              <w:t xml:space="preserve">  </w:t>
            </w:r>
            <w:r w:rsidR="0023463C" w:rsidRPr="001B1F8D">
              <w:rPr>
                <w:u w:val="single"/>
              </w:rPr>
              <w:fldChar w:fldCharType="begin">
                <w:ffData>
                  <w:name w:val=""/>
                  <w:enabled/>
                  <w:calcOnExit w:val="0"/>
                  <w:textInput/>
                </w:ffData>
              </w:fldChar>
            </w:r>
            <w:r w:rsidRPr="001B1F8D">
              <w:rPr>
                <w:u w:val="single"/>
              </w:rPr>
              <w:instrText xml:space="preserve"> FORMTEXT </w:instrText>
            </w:r>
            <w:r w:rsidR="0023463C" w:rsidRPr="001B1F8D">
              <w:rPr>
                <w:u w:val="single"/>
              </w:rPr>
            </w:r>
            <w:r w:rsidR="0023463C" w:rsidRPr="001B1F8D">
              <w:rPr>
                <w:u w:val="single"/>
              </w:rPr>
              <w:fldChar w:fldCharType="separate"/>
            </w:r>
            <w:r w:rsidRPr="001B1F8D">
              <w:rPr>
                <w:noProof/>
                <w:u w:val="single"/>
              </w:rPr>
              <w:t> </w:t>
            </w:r>
            <w:r w:rsidRPr="001B1F8D">
              <w:rPr>
                <w:noProof/>
                <w:u w:val="single"/>
              </w:rPr>
              <w:t> </w:t>
            </w:r>
            <w:r w:rsidRPr="001B1F8D">
              <w:rPr>
                <w:noProof/>
                <w:u w:val="single"/>
              </w:rPr>
              <w:t> </w:t>
            </w:r>
            <w:r w:rsidRPr="001B1F8D">
              <w:rPr>
                <w:noProof/>
                <w:u w:val="single"/>
              </w:rPr>
              <w:t> </w:t>
            </w:r>
            <w:r w:rsidRPr="001B1F8D">
              <w:rPr>
                <w:noProof/>
                <w:u w:val="single"/>
              </w:rPr>
              <w:t> </w:t>
            </w:r>
            <w:r w:rsidR="0023463C" w:rsidRPr="001B1F8D">
              <w:rPr>
                <w:u w:val="single"/>
              </w:rPr>
              <w:fldChar w:fldCharType="end"/>
            </w:r>
          </w:p>
        </w:tc>
      </w:tr>
      <w:tr w:rsidR="00CF7C02" w:rsidRPr="0076415B" w:rsidTr="00915724">
        <w:trPr>
          <w:cantSplit/>
          <w:trHeight w:val="289"/>
        </w:trPr>
        <w:tc>
          <w:tcPr>
            <w:tcW w:w="977" w:type="dxa"/>
            <w:tcBorders>
              <w:left w:val="single" w:sz="8" w:space="0" w:color="auto"/>
              <w:bottom w:val="single" w:sz="8" w:space="0" w:color="auto"/>
              <w:right w:val="single" w:sz="8" w:space="0" w:color="auto"/>
            </w:tcBorders>
          </w:tcPr>
          <w:p w:rsidR="00CF7C02" w:rsidRPr="0076415B" w:rsidRDefault="000D4D67" w:rsidP="00B4028D">
            <w:fldSimple w:instr=" SEQ ItemL1 \c  \* MERGEFORMAT ">
              <w:r w:rsidR="00A506DB">
                <w:rPr>
                  <w:noProof/>
                </w:rPr>
                <w:t>2</w:t>
              </w:r>
            </w:fldSimple>
            <w:r w:rsidR="00CF7C02" w:rsidRPr="0076415B">
              <w:t>.</w:t>
            </w:r>
            <w:fldSimple w:instr=" SEQ ItemL2 \c \* MERGEFORMAT  \* MERGEFORMAT ">
              <w:r w:rsidR="00A506DB">
                <w:rPr>
                  <w:noProof/>
                </w:rPr>
                <w:t>7</w:t>
              </w:r>
            </w:fldSimple>
            <w:r w:rsidR="00CF7C02" w:rsidRPr="0076415B">
              <w:t>.</w:t>
            </w:r>
            <w:fldSimple w:instr=" SEQ ItemL3 \* MERGEFORMAT ">
              <w:r w:rsidR="00A506DB">
                <w:rPr>
                  <w:noProof/>
                </w:rPr>
                <w:t>5</w:t>
              </w:r>
            </w:fldSimple>
          </w:p>
        </w:tc>
        <w:tc>
          <w:tcPr>
            <w:tcW w:w="3986" w:type="dxa"/>
            <w:gridSpan w:val="4"/>
            <w:tcBorders>
              <w:left w:val="single" w:sz="8" w:space="0" w:color="auto"/>
              <w:bottom w:val="single" w:sz="8" w:space="0" w:color="auto"/>
              <w:right w:val="single" w:sz="8" w:space="0" w:color="auto"/>
            </w:tcBorders>
          </w:tcPr>
          <w:p w:rsidR="00CF7C02" w:rsidRPr="0076415B" w:rsidRDefault="00CF7C02" w:rsidP="00B4028D">
            <w:pPr>
              <w:rPr>
                <w:rFonts w:cs="Arial"/>
                <w:szCs w:val="20"/>
              </w:rPr>
            </w:pPr>
            <w:r>
              <w:rPr>
                <w:rFonts w:cs="Arial"/>
                <w:szCs w:val="20"/>
              </w:rPr>
              <w:t>Are all diagnostics available via the PROFIBUS interface (where specified)?</w:t>
            </w:r>
          </w:p>
        </w:tc>
        <w:tc>
          <w:tcPr>
            <w:tcW w:w="5401" w:type="dxa"/>
            <w:gridSpan w:val="6"/>
            <w:tcBorders>
              <w:left w:val="single" w:sz="8" w:space="0" w:color="auto"/>
              <w:bottom w:val="single" w:sz="8" w:space="0" w:color="auto"/>
              <w:right w:val="single" w:sz="8" w:space="0" w:color="auto"/>
            </w:tcBorders>
          </w:tcPr>
          <w:p w:rsidR="00CF7C02" w:rsidRDefault="0023463C" w:rsidP="00B4028D">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Yes, all diagnostics are available via the PROFIBUS PA interface.</w:t>
            </w:r>
          </w:p>
          <w:p w:rsidR="00CF7C02" w:rsidRDefault="0023463C" w:rsidP="00B4028D">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No, diagnostics are not available via the PROFIBUS PA interface.</w:t>
            </w:r>
          </w:p>
          <w:p w:rsidR="00CF7C02" w:rsidRDefault="0023463C" w:rsidP="00B4028D">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Other:</w:t>
            </w:r>
          </w:p>
          <w:p w:rsidR="00CF7C02" w:rsidRPr="00207DCE" w:rsidRDefault="00CF7C02" w:rsidP="00B4028D">
            <w:pPr>
              <w:pStyle w:val="EntryText"/>
              <w:ind w:left="576"/>
              <w:rPr>
                <w:u w:val="single"/>
              </w:rPr>
            </w:pPr>
            <w:r>
              <w:t xml:space="preserve">  </w:t>
            </w:r>
            <w:r w:rsidR="0023463C" w:rsidRPr="00207DCE">
              <w:rPr>
                <w:u w:val="single"/>
              </w:rPr>
              <w:fldChar w:fldCharType="begin">
                <w:ffData>
                  <w:name w:val=""/>
                  <w:enabled/>
                  <w:calcOnExit w:val="0"/>
                  <w:textInput/>
                </w:ffData>
              </w:fldChar>
            </w:r>
            <w:r w:rsidRPr="00207DCE">
              <w:rPr>
                <w:u w:val="single"/>
              </w:rPr>
              <w:instrText xml:space="preserve"> FORMTEXT </w:instrText>
            </w:r>
            <w:r w:rsidR="0023463C" w:rsidRPr="00207DCE">
              <w:rPr>
                <w:u w:val="single"/>
              </w:rPr>
            </w:r>
            <w:r w:rsidR="0023463C" w:rsidRPr="00207DCE">
              <w:rPr>
                <w:u w:val="single"/>
              </w:rPr>
              <w:fldChar w:fldCharType="separate"/>
            </w:r>
            <w:r w:rsidRPr="00207DCE">
              <w:rPr>
                <w:noProof/>
                <w:u w:val="single"/>
              </w:rPr>
              <w:t> </w:t>
            </w:r>
            <w:r w:rsidRPr="00207DCE">
              <w:rPr>
                <w:noProof/>
                <w:u w:val="single"/>
              </w:rPr>
              <w:t> </w:t>
            </w:r>
            <w:r w:rsidRPr="00207DCE">
              <w:rPr>
                <w:noProof/>
                <w:u w:val="single"/>
              </w:rPr>
              <w:t> </w:t>
            </w:r>
            <w:r w:rsidRPr="00207DCE">
              <w:rPr>
                <w:noProof/>
                <w:u w:val="single"/>
              </w:rPr>
              <w:t> </w:t>
            </w:r>
            <w:r w:rsidRPr="00207DCE">
              <w:rPr>
                <w:noProof/>
                <w:u w:val="single"/>
              </w:rPr>
              <w:t> </w:t>
            </w:r>
            <w:r w:rsidR="0023463C" w:rsidRPr="00207DCE">
              <w:rPr>
                <w:u w:val="single"/>
              </w:rPr>
              <w:fldChar w:fldCharType="end"/>
            </w:r>
          </w:p>
        </w:tc>
      </w:tr>
      <w:tr w:rsidR="00D95E8E"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D95E8E" w:rsidRPr="0076415B" w:rsidRDefault="000D4D67" w:rsidP="00D95E8E">
            <w:pPr>
              <w:keepNext/>
            </w:pPr>
            <w:fldSimple w:instr=" SEQ ItemL1 \c  \* MERGEFORMAT ">
              <w:r w:rsidR="00A506DB" w:rsidRPr="00A506DB">
                <w:rPr>
                  <w:b/>
                  <w:noProof/>
                </w:rPr>
                <w:t>2</w:t>
              </w:r>
            </w:fldSimple>
            <w:r w:rsidR="00D95E8E" w:rsidRPr="0076415B">
              <w:rPr>
                <w:b/>
              </w:rPr>
              <w:t>.</w:t>
            </w:r>
            <w:fldSimple w:instr=" SEQ ItemL2 \* MERGEFORMAT  \* MERGEFORMAT ">
              <w:r w:rsidR="00A506DB" w:rsidRPr="00A506DB">
                <w:rPr>
                  <w:b/>
                  <w:noProof/>
                </w:rPr>
                <w:t>8</w:t>
              </w:r>
            </w:fldSimple>
            <w:r w:rsidR="0023463C">
              <w:fldChar w:fldCharType="begin"/>
            </w:r>
            <w:r w:rsidR="00D95E8E">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D95E8E" w:rsidRPr="0076415B" w:rsidRDefault="00D95E8E" w:rsidP="00D95E8E">
            <w:pPr>
              <w:pStyle w:val="Clause"/>
              <w:keepNext/>
              <w:numPr>
                <w:ilvl w:val="0"/>
                <w:numId w:val="0"/>
              </w:numPr>
              <w:spacing w:before="0"/>
            </w:pPr>
            <w:r>
              <w:rPr>
                <w:rFonts w:cs="Arial"/>
                <w:b/>
                <w:szCs w:val="20"/>
              </w:rPr>
              <w:t>Deficiencies and Additional Features</w:t>
            </w:r>
          </w:p>
        </w:tc>
      </w:tr>
      <w:tr w:rsidR="00D95E8E" w:rsidRPr="0076415B" w:rsidTr="00915724">
        <w:trPr>
          <w:cantSplit/>
          <w:trHeight w:val="393"/>
        </w:trPr>
        <w:tc>
          <w:tcPr>
            <w:tcW w:w="977" w:type="dxa"/>
            <w:tcBorders>
              <w:top w:val="single" w:sz="8" w:space="0" w:color="auto"/>
              <w:left w:val="single" w:sz="8" w:space="0" w:color="auto"/>
              <w:right w:val="single" w:sz="8" w:space="0" w:color="auto"/>
            </w:tcBorders>
          </w:tcPr>
          <w:p w:rsidR="00D95E8E" w:rsidRPr="0076415B" w:rsidRDefault="000D4D67" w:rsidP="00D95E8E">
            <w:fldSimple w:instr=" SEQ ItemL1 \c  \* MERGEFORMAT ">
              <w:r w:rsidR="00A506DB">
                <w:rPr>
                  <w:noProof/>
                </w:rPr>
                <w:t>2</w:t>
              </w:r>
            </w:fldSimple>
            <w:r w:rsidR="00D95E8E" w:rsidRPr="0076415B">
              <w:t>.</w:t>
            </w:r>
            <w:fldSimple w:instr=" SEQ ItemL2 \c \* MERGEFORMAT  \* MERGEFORMAT ">
              <w:r w:rsidR="00A506DB">
                <w:rPr>
                  <w:noProof/>
                </w:rPr>
                <w:t>8</w:t>
              </w:r>
            </w:fldSimple>
            <w:r w:rsidR="00D95E8E" w:rsidRPr="0076415B">
              <w:t>.</w:t>
            </w:r>
            <w:fldSimple w:instr=" SEQ ItemL3 \* MERGEFORMAT ">
              <w:r w:rsidR="00A506DB">
                <w:rPr>
                  <w:noProof/>
                </w:rPr>
                <w:t>1</w:t>
              </w:r>
            </w:fldSimple>
          </w:p>
        </w:tc>
        <w:tc>
          <w:tcPr>
            <w:tcW w:w="3986" w:type="dxa"/>
            <w:gridSpan w:val="4"/>
            <w:tcBorders>
              <w:top w:val="single" w:sz="8" w:space="0" w:color="auto"/>
              <w:left w:val="single" w:sz="8" w:space="0" w:color="auto"/>
              <w:right w:val="single" w:sz="8" w:space="0" w:color="auto"/>
            </w:tcBorders>
          </w:tcPr>
          <w:p w:rsidR="00D95E8E" w:rsidRPr="0076415B" w:rsidRDefault="00D95E8E" w:rsidP="00D95E8E">
            <w:pPr>
              <w:pStyle w:val="Clause"/>
              <w:numPr>
                <w:ilvl w:val="0"/>
                <w:numId w:val="0"/>
              </w:numPr>
              <w:spacing w:before="0"/>
            </w:pPr>
            <w:r>
              <w:t>Identify any deficiencies where the proposed electromagnetic flowmeters do not meet the specifications or the intent of the specifications.  Do not include any item clearly identified elsewhere on Form P.</w:t>
            </w:r>
          </w:p>
        </w:tc>
        <w:tc>
          <w:tcPr>
            <w:tcW w:w="5401" w:type="dxa"/>
            <w:gridSpan w:val="6"/>
            <w:tcBorders>
              <w:top w:val="single" w:sz="8" w:space="0" w:color="auto"/>
              <w:left w:val="single" w:sz="8" w:space="0" w:color="auto"/>
              <w:right w:val="single" w:sz="8" w:space="0" w:color="auto"/>
            </w:tcBorders>
          </w:tcPr>
          <w:p w:rsidR="00D95E8E" w:rsidRPr="0076415B" w:rsidRDefault="0023463C" w:rsidP="00D95E8E">
            <w:pPr>
              <w:pStyle w:val="EntryText"/>
            </w:pPr>
            <w:r w:rsidRPr="00EB5FE5">
              <w:fldChar w:fldCharType="begin">
                <w:ffData>
                  <w:name w:val=""/>
                  <w:enabled/>
                  <w:calcOnExit w:val="0"/>
                  <w:textInput/>
                </w:ffData>
              </w:fldChar>
            </w:r>
            <w:r w:rsidR="00D95E8E" w:rsidRPr="00EB5FE5">
              <w:instrText xml:space="preserve"> FORMTEXT </w:instrText>
            </w:r>
            <w:r w:rsidRPr="00EB5FE5">
              <w:fldChar w:fldCharType="separate"/>
            </w:r>
            <w:r w:rsidR="00D95E8E" w:rsidRPr="00EB5FE5">
              <w:rPr>
                <w:noProof/>
              </w:rPr>
              <w:t> </w:t>
            </w:r>
            <w:r w:rsidR="00D95E8E" w:rsidRPr="00EB5FE5">
              <w:rPr>
                <w:noProof/>
              </w:rPr>
              <w:t> </w:t>
            </w:r>
            <w:r w:rsidR="00D95E8E" w:rsidRPr="00EB5FE5">
              <w:rPr>
                <w:noProof/>
              </w:rPr>
              <w:t> </w:t>
            </w:r>
            <w:r w:rsidR="00D95E8E" w:rsidRPr="00EB5FE5">
              <w:rPr>
                <w:noProof/>
              </w:rPr>
              <w:t> </w:t>
            </w:r>
            <w:r w:rsidR="00D95E8E" w:rsidRPr="00EB5FE5">
              <w:rPr>
                <w:noProof/>
              </w:rPr>
              <w:t> </w:t>
            </w:r>
            <w:r w:rsidRPr="00EB5FE5">
              <w:fldChar w:fldCharType="end"/>
            </w:r>
          </w:p>
        </w:tc>
      </w:tr>
      <w:tr w:rsidR="00CF7C02" w:rsidRPr="0076415B" w:rsidTr="00067714">
        <w:trPr>
          <w:cantSplit/>
          <w:trHeight w:val="393"/>
        </w:trPr>
        <w:tc>
          <w:tcPr>
            <w:tcW w:w="977" w:type="dxa"/>
            <w:tcBorders>
              <w:left w:val="single" w:sz="8" w:space="0" w:color="auto"/>
              <w:right w:val="single" w:sz="8" w:space="0" w:color="auto"/>
            </w:tcBorders>
          </w:tcPr>
          <w:p w:rsidR="00CF7C02" w:rsidRPr="0076415B" w:rsidRDefault="000D4D67" w:rsidP="001134F5">
            <w:fldSimple w:instr=" SEQ ItemL1 \c  \* MERGEFORMAT ">
              <w:r w:rsidR="00A506DB">
                <w:rPr>
                  <w:noProof/>
                </w:rPr>
                <w:t>2</w:t>
              </w:r>
            </w:fldSimple>
            <w:r w:rsidR="00CF7C02" w:rsidRPr="0076415B">
              <w:t>.</w:t>
            </w:r>
            <w:fldSimple w:instr=" SEQ ItemL2 \c \* MERGEFORMAT  \* MERGEFORMAT ">
              <w:r w:rsidR="00A506DB">
                <w:rPr>
                  <w:noProof/>
                </w:rPr>
                <w:t>8</w:t>
              </w:r>
            </w:fldSimple>
            <w:r w:rsidR="00CF7C02" w:rsidRPr="0076415B">
              <w:t>.</w:t>
            </w:r>
            <w:fldSimple w:instr=" SEQ ItemL3 \* MERGEFORMAT ">
              <w:r w:rsidR="00A506DB">
                <w:rPr>
                  <w:noProof/>
                </w:rPr>
                <w:t>2</w:t>
              </w:r>
            </w:fldSimple>
          </w:p>
        </w:tc>
        <w:tc>
          <w:tcPr>
            <w:tcW w:w="3986" w:type="dxa"/>
            <w:gridSpan w:val="4"/>
            <w:tcBorders>
              <w:left w:val="single" w:sz="8" w:space="0" w:color="auto"/>
              <w:right w:val="single" w:sz="8" w:space="0" w:color="auto"/>
            </w:tcBorders>
          </w:tcPr>
          <w:p w:rsidR="00CF7C02" w:rsidRDefault="00CF7C02" w:rsidP="001134F5">
            <w:pPr>
              <w:pStyle w:val="Clause"/>
              <w:numPr>
                <w:ilvl w:val="0"/>
                <w:numId w:val="0"/>
              </w:numPr>
              <w:spacing w:before="0"/>
            </w:pPr>
            <w:r>
              <w:t>Identify any additional features applicable to all flowmeters proposed that:</w:t>
            </w:r>
          </w:p>
          <w:p w:rsidR="00CF7C02" w:rsidRDefault="00CF7C02" w:rsidP="001134F5">
            <w:pPr>
              <w:pStyle w:val="Clause"/>
              <w:numPr>
                <w:ilvl w:val="0"/>
                <w:numId w:val="14"/>
              </w:numPr>
              <w:spacing w:before="0"/>
            </w:pPr>
            <w:r>
              <w:t>significantly exceed the specified requirements,</w:t>
            </w:r>
          </w:p>
          <w:p w:rsidR="00CF7C02" w:rsidRDefault="00CF7C02" w:rsidP="001134F5">
            <w:pPr>
              <w:pStyle w:val="Clause"/>
              <w:numPr>
                <w:ilvl w:val="0"/>
                <w:numId w:val="14"/>
              </w:numPr>
              <w:spacing w:before="0"/>
            </w:pPr>
            <w:r>
              <w:t>would be of benefit to the City of Winnipeg; and</w:t>
            </w:r>
          </w:p>
          <w:p w:rsidR="00CF7C02" w:rsidRDefault="00CF7C02" w:rsidP="001134F5">
            <w:pPr>
              <w:pStyle w:val="Clause"/>
              <w:numPr>
                <w:ilvl w:val="0"/>
                <w:numId w:val="14"/>
              </w:numPr>
              <w:spacing w:before="0"/>
            </w:pPr>
            <w:r>
              <w:t>are included in the price in Form B.</w:t>
            </w:r>
          </w:p>
          <w:p w:rsidR="00CF7C02" w:rsidRDefault="00CF7C02" w:rsidP="001134F5">
            <w:pPr>
              <w:pStyle w:val="Clause"/>
              <w:numPr>
                <w:ilvl w:val="0"/>
                <w:numId w:val="0"/>
              </w:numPr>
              <w:spacing w:before="0"/>
            </w:pPr>
          </w:p>
          <w:p w:rsidR="00CF7C02" w:rsidRPr="0076415B" w:rsidRDefault="00CF7C02" w:rsidP="001134F5">
            <w:pPr>
              <w:pStyle w:val="Clause"/>
              <w:numPr>
                <w:ilvl w:val="0"/>
                <w:numId w:val="0"/>
              </w:numPr>
              <w:spacing w:before="0"/>
            </w:pPr>
            <w:r>
              <w:t>Do not include any item identified elsewhere on Form P.</w:t>
            </w:r>
          </w:p>
        </w:tc>
        <w:tc>
          <w:tcPr>
            <w:tcW w:w="5401" w:type="dxa"/>
            <w:gridSpan w:val="6"/>
            <w:tcBorders>
              <w:left w:val="single" w:sz="8" w:space="0" w:color="auto"/>
              <w:right w:val="single" w:sz="8" w:space="0" w:color="auto"/>
            </w:tcBorders>
          </w:tcPr>
          <w:p w:rsidR="00CF7C02" w:rsidRPr="0076415B" w:rsidRDefault="0023463C" w:rsidP="001134F5">
            <w:pPr>
              <w:pStyle w:val="EntryText"/>
            </w:pPr>
            <w:r w:rsidRPr="00EB5FE5">
              <w:fldChar w:fldCharType="begin">
                <w:ffData>
                  <w:name w:val=""/>
                  <w:enabled/>
                  <w:calcOnExit w:val="0"/>
                  <w:textInput/>
                </w:ffData>
              </w:fldChar>
            </w:r>
            <w:r w:rsidR="00CF7C02" w:rsidRPr="00EB5FE5">
              <w:instrText xml:space="preserve"> FORMTEXT </w:instrText>
            </w:r>
            <w:r w:rsidRPr="00EB5FE5">
              <w:fldChar w:fldCharType="separate"/>
            </w:r>
            <w:r w:rsidR="00CF7C02" w:rsidRPr="00EB5FE5">
              <w:rPr>
                <w:noProof/>
              </w:rPr>
              <w:t> </w:t>
            </w:r>
            <w:r w:rsidR="00CF7C02" w:rsidRPr="00EB5FE5">
              <w:rPr>
                <w:noProof/>
              </w:rPr>
              <w:t> </w:t>
            </w:r>
            <w:r w:rsidR="00CF7C02" w:rsidRPr="00EB5FE5">
              <w:rPr>
                <w:noProof/>
              </w:rPr>
              <w:t> </w:t>
            </w:r>
            <w:r w:rsidR="00CF7C02" w:rsidRPr="00EB5FE5">
              <w:rPr>
                <w:noProof/>
              </w:rPr>
              <w:t> </w:t>
            </w:r>
            <w:r w:rsidR="00CF7C02" w:rsidRPr="00EB5FE5">
              <w:rPr>
                <w:noProof/>
              </w:rPr>
              <w:t> </w:t>
            </w:r>
            <w:r w:rsidRPr="00EB5FE5">
              <w:fldChar w:fldCharType="end"/>
            </w:r>
          </w:p>
        </w:tc>
      </w:tr>
      <w:tr w:rsidR="00CF7C02" w:rsidRPr="0076415B" w:rsidTr="00067714">
        <w:trPr>
          <w:cantSplit/>
          <w:trHeight w:val="20"/>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D75D98">
            <w:pPr>
              <w:keepNext/>
            </w:pPr>
            <w:fldSimple w:instr=" SEQ ItemL1 \c  \* MERGEFORMAT ">
              <w:r w:rsidR="00A506DB" w:rsidRPr="00A506DB">
                <w:rPr>
                  <w:b/>
                  <w:noProof/>
                </w:rPr>
                <w:t>2</w:t>
              </w:r>
            </w:fldSimple>
            <w:r w:rsidR="00CF7C02" w:rsidRPr="0076415B">
              <w:rPr>
                <w:b/>
              </w:rPr>
              <w:t>.</w:t>
            </w:r>
            <w:fldSimple w:instr=" SEQ ItemL2 \* MERGEFORMAT  \* MERGEFORMAT ">
              <w:r w:rsidR="00A506DB" w:rsidRPr="00A506DB">
                <w:rPr>
                  <w:b/>
                  <w:noProof/>
                </w:rPr>
                <w:t>9</w:t>
              </w:r>
            </w:fldSimple>
            <w:r w:rsidR="0023463C">
              <w:fldChar w:fldCharType="begin"/>
            </w:r>
            <w:r w:rsidR="00CF7C02">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4" w:space="0" w:color="auto"/>
              <w:right w:val="single" w:sz="8" w:space="0" w:color="auto"/>
            </w:tcBorders>
          </w:tcPr>
          <w:p w:rsidR="00CF7C02" w:rsidRPr="0076415B" w:rsidRDefault="00CF7C02" w:rsidP="00FA0A5F">
            <w:pPr>
              <w:pStyle w:val="Clause"/>
              <w:keepNext/>
              <w:numPr>
                <w:ilvl w:val="0"/>
                <w:numId w:val="0"/>
              </w:numPr>
              <w:spacing w:before="0"/>
            </w:pPr>
            <w:r>
              <w:rPr>
                <w:rFonts w:cs="Arial"/>
                <w:b/>
                <w:szCs w:val="20"/>
              </w:rPr>
              <w:t>Electromagnetic Flowmeter – Type 1, 50mm</w:t>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D75D98">
            <w:pPr>
              <w:keepNext/>
            </w:pPr>
            <w:fldSimple w:instr=" SEQ ItemL1 \c  \* MERGEFORMAT ">
              <w:r w:rsidR="00A506DB">
                <w:rPr>
                  <w:noProof/>
                </w:rPr>
                <w:t>2</w:t>
              </w:r>
            </w:fldSimple>
            <w:r w:rsidR="00CF7C02" w:rsidRPr="0076415B">
              <w:t>.</w:t>
            </w:r>
            <w:fldSimple w:instr=" SEQ ItemL2 \c \* MERGEFORMAT  \* MERGEFORMAT ">
              <w:r w:rsidR="00A506DB">
                <w:rPr>
                  <w:noProof/>
                </w:rPr>
                <w:t>9</w:t>
              </w:r>
            </w:fldSimple>
            <w:r w:rsidR="00CF7C02"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FA0A5F">
            <w:pPr>
              <w:pStyle w:val="Clause"/>
              <w:keepNext/>
              <w:numPr>
                <w:ilvl w:val="0"/>
                <w:numId w:val="0"/>
              </w:numPr>
              <w:spacing w:before="0"/>
            </w:pPr>
            <w:r>
              <w:t>Complete model numbers of the electromagnetic flowmeter proposed.</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CF7C02" w:rsidP="00EF515F">
            <w:pPr>
              <w:pStyle w:val="CheckText"/>
              <w:tabs>
                <w:tab w:val="left" w:pos="1769"/>
              </w:tabs>
              <w:spacing w:before="80"/>
              <w:ind w:left="470" w:hanging="289"/>
            </w:pPr>
            <w:r>
              <w:t>Flowtube</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Default="00CF7C02" w:rsidP="00EF515F">
            <w:pPr>
              <w:pStyle w:val="CheckText"/>
              <w:tabs>
                <w:tab w:val="left" w:pos="1769"/>
              </w:tabs>
              <w:spacing w:before="80"/>
              <w:ind w:left="470" w:hanging="289"/>
            </w:pPr>
            <w:r>
              <w:t>Transmitter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Default="00CF7C02" w:rsidP="002E0059">
            <w:pPr>
              <w:pStyle w:val="CheckText"/>
              <w:tabs>
                <w:tab w:val="left" w:pos="1769"/>
              </w:tabs>
              <w:spacing w:before="80"/>
              <w:ind w:left="470" w:hanging="289"/>
            </w:pPr>
            <w:r>
              <w:t>Grounding Rings</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Pr="0076415B" w:rsidRDefault="00CF7C02" w:rsidP="00EF515F">
            <w:pPr>
              <w:pStyle w:val="CheckText"/>
              <w:tabs>
                <w:tab w:val="left" w:pos="1769"/>
              </w:tabs>
              <w:spacing w:before="80"/>
              <w:ind w:left="470" w:hanging="289"/>
            </w:pPr>
            <w:r>
              <w:t>Other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D75D98">
            <w:fldSimple w:instr=" SEQ ItemL1 \c  \* MERGEFORMAT ">
              <w:r w:rsidR="00A506DB">
                <w:rPr>
                  <w:noProof/>
                </w:rPr>
                <w:t>2</w:t>
              </w:r>
            </w:fldSimple>
            <w:r w:rsidR="00CF7C02" w:rsidRPr="0076415B">
              <w:t>.</w:t>
            </w:r>
            <w:fldSimple w:instr=" SEQ ItemL2 \c \* MERGEFORMAT  \* MERGEFORMAT ">
              <w:r w:rsidR="00A506DB">
                <w:rPr>
                  <w:noProof/>
                </w:rPr>
                <w:t>9</w:t>
              </w:r>
            </w:fldSimple>
            <w:r w:rsidR="00CF7C02" w:rsidRPr="0076415B">
              <w:t>.</w:t>
            </w:r>
            <w:fldSimple w:instr=" SEQ ItemL3 \* MERGEFORMAT ">
              <w:r w:rsidR="00A506DB">
                <w:rPr>
                  <w:noProof/>
                </w:rPr>
                <w:t>2</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D75D98">
            <w:pPr>
              <w:pStyle w:val="Clause"/>
              <w:numPr>
                <w:ilvl w:val="0"/>
                <w:numId w:val="0"/>
              </w:numPr>
              <w:spacing w:before="0"/>
            </w:pPr>
            <w:r>
              <w:t>Indicate the liner material utilized in the proposed electromagnetic flowmeters.</w:t>
            </w:r>
          </w:p>
        </w:tc>
        <w:tc>
          <w:tcPr>
            <w:tcW w:w="5401" w:type="dxa"/>
            <w:gridSpan w:val="6"/>
            <w:tcBorders>
              <w:top w:val="single" w:sz="8" w:space="0" w:color="auto"/>
              <w:left w:val="single" w:sz="8" w:space="0" w:color="auto"/>
              <w:bottom w:val="single" w:sz="4" w:space="0" w:color="auto"/>
              <w:right w:val="single" w:sz="8" w:space="0" w:color="auto"/>
            </w:tcBorders>
          </w:tcPr>
          <w:p w:rsidR="0092369E" w:rsidRDefault="0023463C" w:rsidP="0092369E">
            <w:pPr>
              <w:pStyle w:val="CheckText"/>
            </w:pPr>
            <w:r w:rsidRPr="00D51499">
              <w:fldChar w:fldCharType="begin">
                <w:ffData>
                  <w:name w:val="Check2"/>
                  <w:enabled/>
                  <w:calcOnExit w:val="0"/>
                  <w:checkBox>
                    <w:sizeAuto/>
                    <w:default w:val="0"/>
                  </w:checkBox>
                </w:ffData>
              </w:fldChar>
            </w:r>
            <w:r w:rsidR="0092369E" w:rsidRPr="00D51499">
              <w:instrText xml:space="preserve"> FORMCHECKBOX </w:instrText>
            </w:r>
            <w:r w:rsidRPr="00D51499">
              <w:fldChar w:fldCharType="end"/>
            </w:r>
            <w:r w:rsidR="0092369E" w:rsidRPr="00D51499">
              <w:t xml:space="preserve"> </w:t>
            </w:r>
            <w:r w:rsidR="0092369E">
              <w:t>PFA</w:t>
            </w:r>
          </w:p>
          <w:p w:rsidR="00CF7C02" w:rsidRDefault="0023463C" w:rsidP="00623DD4">
            <w:pPr>
              <w:pStyle w:val="CheckText"/>
            </w:pPr>
            <w:r w:rsidRPr="00D51499">
              <w:fldChar w:fldCharType="begin">
                <w:ffData>
                  <w:name w:val="Check2"/>
                  <w:enabled/>
                  <w:calcOnExit w:val="0"/>
                  <w:checkBox>
                    <w:sizeAuto/>
                    <w:default w:val="0"/>
                  </w:checkBox>
                </w:ffData>
              </w:fldChar>
            </w:r>
            <w:r w:rsidR="00CF7C02" w:rsidRPr="00D51499">
              <w:instrText xml:space="preserve"> FORMCHECKBOX </w:instrText>
            </w:r>
            <w:r w:rsidRPr="00D51499">
              <w:fldChar w:fldCharType="end"/>
            </w:r>
            <w:r w:rsidR="00CF7C02" w:rsidRPr="00D51499">
              <w:t xml:space="preserve"> </w:t>
            </w:r>
            <w:r w:rsidR="00CF7C02">
              <w:t>PTFE (Teflon)</w:t>
            </w:r>
          </w:p>
          <w:p w:rsidR="00CF7C02" w:rsidRDefault="0023463C" w:rsidP="00EF515F">
            <w:pPr>
              <w:pStyle w:val="CheckText"/>
            </w:pPr>
            <w:r w:rsidRPr="00D51499">
              <w:fldChar w:fldCharType="begin">
                <w:ffData>
                  <w:name w:val="Check2"/>
                  <w:enabled/>
                  <w:calcOnExit w:val="0"/>
                  <w:checkBox>
                    <w:sizeAuto/>
                    <w:default w:val="0"/>
                  </w:checkBox>
                </w:ffData>
              </w:fldChar>
            </w:r>
            <w:r w:rsidR="00CF7C02" w:rsidRPr="00D51499">
              <w:instrText xml:space="preserve"> FORMCHECKBOX </w:instrText>
            </w:r>
            <w:r w:rsidRPr="00D51499">
              <w:fldChar w:fldCharType="end"/>
            </w:r>
            <w:r w:rsidR="00CF7C02" w:rsidRPr="00D51499">
              <w:t xml:space="preserve"> </w:t>
            </w:r>
            <w:r w:rsidR="00CF7C02">
              <w:t>Ceramic</w:t>
            </w:r>
          </w:p>
          <w:p w:rsidR="00CF7C02" w:rsidRDefault="0023463C" w:rsidP="00D75D98">
            <w:pPr>
              <w:pStyle w:val="CheckText"/>
            </w:pPr>
            <w:r w:rsidRPr="00D51499">
              <w:fldChar w:fldCharType="begin">
                <w:ffData>
                  <w:name w:val="Check2"/>
                  <w:enabled/>
                  <w:calcOnExit w:val="0"/>
                  <w:checkBox>
                    <w:sizeAuto/>
                    <w:default w:val="0"/>
                  </w:checkBox>
                </w:ffData>
              </w:fldChar>
            </w:r>
            <w:r w:rsidR="00CF7C02" w:rsidRPr="00D51499">
              <w:instrText xml:space="preserve"> FORMCHECKBOX </w:instrText>
            </w:r>
            <w:r w:rsidRPr="00D51499">
              <w:fldChar w:fldCharType="end"/>
            </w:r>
            <w:r w:rsidR="00CF7C02" w:rsidRPr="00D51499">
              <w:t xml:space="preserve"> </w:t>
            </w:r>
            <w:r w:rsidR="00CF7C02">
              <w:t>Other:</w:t>
            </w:r>
          </w:p>
          <w:p w:rsidR="00CF7C02" w:rsidRPr="00EF515F" w:rsidRDefault="00CF7C02" w:rsidP="00EF515F">
            <w:pPr>
              <w:pStyle w:val="EntryText"/>
              <w:ind w:left="756"/>
              <w:rPr>
                <w:u w:val="single"/>
              </w:rPr>
            </w:pPr>
            <w:r w:rsidRPr="00EF515F">
              <w:rPr>
                <w:u w:val="single"/>
              </w:rPr>
              <w:t xml:space="preserve">  </w:t>
            </w:r>
            <w:r w:rsidR="0023463C" w:rsidRPr="00EF515F">
              <w:rPr>
                <w:u w:val="single"/>
              </w:rPr>
              <w:fldChar w:fldCharType="begin">
                <w:ffData>
                  <w:name w:val=""/>
                  <w:enabled/>
                  <w:calcOnExit w:val="0"/>
                  <w:textInput/>
                </w:ffData>
              </w:fldChar>
            </w:r>
            <w:r w:rsidRPr="00EF515F">
              <w:rPr>
                <w:u w:val="single"/>
              </w:rPr>
              <w:instrText xml:space="preserve"> FORMTEXT </w:instrText>
            </w:r>
            <w:r w:rsidR="0023463C" w:rsidRPr="00EF515F">
              <w:rPr>
                <w:u w:val="single"/>
              </w:rPr>
            </w:r>
            <w:r w:rsidR="0023463C" w:rsidRPr="00EF515F">
              <w:rPr>
                <w:u w:val="single"/>
              </w:rPr>
              <w:fldChar w:fldCharType="separate"/>
            </w:r>
            <w:r w:rsidRPr="00EF515F">
              <w:rPr>
                <w:noProof/>
                <w:u w:val="single"/>
              </w:rPr>
              <w:t> </w:t>
            </w:r>
            <w:r w:rsidRPr="00EF515F">
              <w:rPr>
                <w:noProof/>
                <w:u w:val="single"/>
              </w:rPr>
              <w:t> </w:t>
            </w:r>
            <w:r w:rsidRPr="00EF515F">
              <w:rPr>
                <w:noProof/>
                <w:u w:val="single"/>
              </w:rPr>
              <w:t> </w:t>
            </w:r>
            <w:r w:rsidRPr="00EF515F">
              <w:rPr>
                <w:noProof/>
                <w:u w:val="single"/>
              </w:rPr>
              <w:t> </w:t>
            </w:r>
            <w:r w:rsidRPr="00EF515F">
              <w:rPr>
                <w:noProof/>
                <w:u w:val="single"/>
              </w:rPr>
              <w:t> </w:t>
            </w:r>
            <w:r w:rsidR="0023463C" w:rsidRPr="00EF515F">
              <w:rPr>
                <w:u w:val="single"/>
              </w:rPr>
              <w:fldChar w:fldCharType="end"/>
            </w:r>
            <w:r w:rsidRPr="00EF515F">
              <w:rPr>
                <w:u w:val="single"/>
              </w:rPr>
              <w:tab/>
            </w:r>
            <w:r w:rsidRPr="00EF515F">
              <w:rPr>
                <w:u w:val="single"/>
              </w:rPr>
              <w:tab/>
            </w:r>
            <w:r w:rsidRPr="00EF515F">
              <w:rPr>
                <w:u w:val="single"/>
              </w:rPr>
              <w:tab/>
            </w:r>
            <w:r w:rsidRPr="00EF515F">
              <w:rPr>
                <w:u w:val="single"/>
              </w:rPr>
              <w:tab/>
            </w:r>
            <w:r w:rsidRPr="00EF515F">
              <w:rPr>
                <w:u w:val="single"/>
              </w:rPr>
              <w:tab/>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D75D98">
            <w:pPr>
              <w:keepNext/>
            </w:pPr>
            <w:fldSimple w:instr=" SEQ ItemL1 \c  \* MERGEFORMAT ">
              <w:r w:rsidR="00A506DB">
                <w:rPr>
                  <w:noProof/>
                </w:rPr>
                <w:t>2</w:t>
              </w:r>
            </w:fldSimple>
            <w:r w:rsidR="00CF7C02" w:rsidRPr="0076415B">
              <w:t>.</w:t>
            </w:r>
            <w:fldSimple w:instr=" SEQ ItemL2 \c \* MERGEFORMAT  \* MERGEFORMAT ">
              <w:r w:rsidR="00A506DB">
                <w:rPr>
                  <w:noProof/>
                </w:rPr>
                <w:t>9</w:t>
              </w:r>
            </w:fldSimple>
            <w:r w:rsidR="00CF7C02" w:rsidRPr="0076415B">
              <w:t>.</w:t>
            </w:r>
            <w:fldSimple w:instr=" SEQ ItemL3 \* MERGEFORMAT ">
              <w:r w:rsidR="00A506DB">
                <w:rPr>
                  <w:noProof/>
                </w:rPr>
                <w:t>3</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D75D98">
            <w:pPr>
              <w:pStyle w:val="Clause"/>
              <w:keepNext/>
              <w:numPr>
                <w:ilvl w:val="0"/>
                <w:numId w:val="0"/>
              </w:numPr>
              <w:spacing w:before="0"/>
            </w:pPr>
            <w:r>
              <w:t>Indicate the electrode material utilized in the proposed electromagnetic flowmeters.</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23463C" w:rsidP="00D75D98">
            <w:pPr>
              <w:pStyle w:val="CheckText"/>
            </w:pPr>
            <w:r w:rsidRPr="00D51499">
              <w:fldChar w:fldCharType="begin">
                <w:ffData>
                  <w:name w:val="Check1"/>
                  <w:enabled/>
                  <w:calcOnExit w:val="0"/>
                  <w:checkBox>
                    <w:sizeAuto/>
                    <w:default w:val="0"/>
                  </w:checkBox>
                </w:ffData>
              </w:fldChar>
            </w:r>
            <w:r w:rsidR="00CF7C02" w:rsidRPr="00D51499">
              <w:instrText xml:space="preserve"> FORMCHECKBOX </w:instrText>
            </w:r>
            <w:r w:rsidRPr="00D51499">
              <w:fldChar w:fldCharType="end"/>
            </w:r>
            <w:r w:rsidR="00CF7C02" w:rsidRPr="00D51499">
              <w:t xml:space="preserve"> </w:t>
            </w:r>
            <w:r w:rsidR="00CF7C02">
              <w:t>316L stainless steel</w:t>
            </w:r>
          </w:p>
          <w:p w:rsidR="00D71FD8" w:rsidRDefault="0023463C" w:rsidP="00D71FD8">
            <w:pPr>
              <w:pStyle w:val="CheckText"/>
            </w:pPr>
            <w:r w:rsidRPr="00D51499">
              <w:fldChar w:fldCharType="begin">
                <w:ffData>
                  <w:name w:val="Check1"/>
                  <w:enabled/>
                  <w:calcOnExit w:val="0"/>
                  <w:checkBox>
                    <w:sizeAuto/>
                    <w:default w:val="0"/>
                  </w:checkBox>
                </w:ffData>
              </w:fldChar>
            </w:r>
            <w:r w:rsidR="00D71FD8" w:rsidRPr="00D51499">
              <w:instrText xml:space="preserve"> FORMCHECKBOX </w:instrText>
            </w:r>
            <w:r w:rsidRPr="00D51499">
              <w:fldChar w:fldCharType="end"/>
            </w:r>
            <w:r w:rsidR="00D71FD8" w:rsidRPr="00D51499">
              <w:t xml:space="preserve"> </w:t>
            </w:r>
            <w:r w:rsidR="00D71FD8">
              <w:t>Hastelloy C-22</w:t>
            </w:r>
          </w:p>
          <w:p w:rsidR="00D71FD8" w:rsidRDefault="0023463C" w:rsidP="00D71FD8">
            <w:pPr>
              <w:pStyle w:val="CheckText"/>
            </w:pPr>
            <w:r w:rsidRPr="00D51499">
              <w:fldChar w:fldCharType="begin">
                <w:ffData>
                  <w:name w:val="Check1"/>
                  <w:enabled/>
                  <w:calcOnExit w:val="0"/>
                  <w:checkBox>
                    <w:sizeAuto/>
                    <w:default w:val="0"/>
                  </w:checkBox>
                </w:ffData>
              </w:fldChar>
            </w:r>
            <w:r w:rsidR="00D71FD8" w:rsidRPr="00D51499">
              <w:instrText xml:space="preserve"> FORMCHECKBOX </w:instrText>
            </w:r>
            <w:r w:rsidRPr="00D51499">
              <w:fldChar w:fldCharType="end"/>
            </w:r>
            <w:r w:rsidR="00D71FD8" w:rsidRPr="00D51499">
              <w:t xml:space="preserve"> </w:t>
            </w:r>
            <w:r w:rsidR="00D71FD8">
              <w:t>Hastelloy C-276</w:t>
            </w:r>
          </w:p>
          <w:p w:rsidR="00CF7C02" w:rsidRDefault="0023463C" w:rsidP="00EF515F">
            <w:pPr>
              <w:pStyle w:val="CheckText"/>
            </w:pPr>
            <w:r w:rsidRPr="00D51499">
              <w:fldChar w:fldCharType="begin">
                <w:ffData>
                  <w:name w:val="Check2"/>
                  <w:enabled/>
                  <w:calcOnExit w:val="0"/>
                  <w:checkBox>
                    <w:sizeAuto/>
                    <w:default w:val="0"/>
                  </w:checkBox>
                </w:ffData>
              </w:fldChar>
            </w:r>
            <w:r w:rsidR="00CF7C02" w:rsidRPr="00D51499">
              <w:instrText xml:space="preserve"> FORMCHECKBOX </w:instrText>
            </w:r>
            <w:r w:rsidRPr="00D51499">
              <w:fldChar w:fldCharType="end"/>
            </w:r>
            <w:r w:rsidR="00CF7C02" w:rsidRPr="00D51499">
              <w:t xml:space="preserve"> </w:t>
            </w:r>
            <w:r w:rsidR="00CF7C02">
              <w:t>Other:</w:t>
            </w:r>
          </w:p>
          <w:p w:rsidR="00CF7C02" w:rsidRPr="00EF515F" w:rsidRDefault="00CF7C02" w:rsidP="00EF515F">
            <w:pPr>
              <w:pStyle w:val="EntryText"/>
              <w:ind w:left="756"/>
              <w:rPr>
                <w:u w:val="single"/>
              </w:rPr>
            </w:pPr>
            <w:r w:rsidRPr="00EF515F">
              <w:rPr>
                <w:u w:val="single"/>
              </w:rPr>
              <w:t xml:space="preserve">  </w:t>
            </w:r>
            <w:r w:rsidR="0023463C" w:rsidRPr="00EF515F">
              <w:rPr>
                <w:u w:val="single"/>
              </w:rPr>
              <w:fldChar w:fldCharType="begin">
                <w:ffData>
                  <w:name w:val=""/>
                  <w:enabled/>
                  <w:calcOnExit w:val="0"/>
                  <w:textInput/>
                </w:ffData>
              </w:fldChar>
            </w:r>
            <w:r w:rsidRPr="00EF515F">
              <w:rPr>
                <w:u w:val="single"/>
              </w:rPr>
              <w:instrText xml:space="preserve"> FORMTEXT </w:instrText>
            </w:r>
            <w:r w:rsidR="0023463C" w:rsidRPr="00EF515F">
              <w:rPr>
                <w:u w:val="single"/>
              </w:rPr>
            </w:r>
            <w:r w:rsidR="0023463C" w:rsidRPr="00EF515F">
              <w:rPr>
                <w:u w:val="single"/>
              </w:rPr>
              <w:fldChar w:fldCharType="separate"/>
            </w:r>
            <w:r w:rsidRPr="00EF515F">
              <w:rPr>
                <w:noProof/>
                <w:u w:val="single"/>
              </w:rPr>
              <w:t> </w:t>
            </w:r>
            <w:r w:rsidRPr="00EF515F">
              <w:rPr>
                <w:noProof/>
                <w:u w:val="single"/>
              </w:rPr>
              <w:t> </w:t>
            </w:r>
            <w:r w:rsidRPr="00EF515F">
              <w:rPr>
                <w:noProof/>
                <w:u w:val="single"/>
              </w:rPr>
              <w:t> </w:t>
            </w:r>
            <w:r w:rsidRPr="00EF515F">
              <w:rPr>
                <w:noProof/>
                <w:u w:val="single"/>
              </w:rPr>
              <w:t> </w:t>
            </w:r>
            <w:r w:rsidRPr="00EF515F">
              <w:rPr>
                <w:noProof/>
                <w:u w:val="single"/>
              </w:rPr>
              <w:t> </w:t>
            </w:r>
            <w:r w:rsidR="0023463C" w:rsidRPr="00EF515F">
              <w:rPr>
                <w:u w:val="single"/>
              </w:rPr>
              <w:fldChar w:fldCharType="end"/>
            </w:r>
            <w:r w:rsidRPr="00EF515F">
              <w:rPr>
                <w:u w:val="single"/>
              </w:rPr>
              <w:tab/>
            </w:r>
            <w:r w:rsidRPr="00EF515F">
              <w:rPr>
                <w:u w:val="single"/>
              </w:rPr>
              <w:tab/>
            </w:r>
            <w:r w:rsidRPr="00EF515F">
              <w:rPr>
                <w:u w:val="single"/>
              </w:rPr>
              <w:tab/>
            </w:r>
            <w:r w:rsidRPr="00EF515F">
              <w:rPr>
                <w:u w:val="single"/>
              </w:rPr>
              <w:tab/>
            </w:r>
            <w:r w:rsidRPr="00EF515F">
              <w:rPr>
                <w:u w:val="single"/>
              </w:rPr>
              <w:tab/>
            </w:r>
          </w:p>
        </w:tc>
      </w:tr>
      <w:tr w:rsidR="00CF7C02" w:rsidRPr="0076415B" w:rsidTr="00067714">
        <w:trPr>
          <w:cantSplit/>
          <w:trHeight w:val="15"/>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D75D98">
            <w:fldSimple w:instr=" SEQ ItemL1 \c  \* MERGEFORMAT ">
              <w:r w:rsidR="00A506DB">
                <w:rPr>
                  <w:noProof/>
                </w:rPr>
                <w:t>2</w:t>
              </w:r>
            </w:fldSimple>
            <w:r w:rsidR="00CF7C02" w:rsidRPr="0076415B">
              <w:t>.</w:t>
            </w:r>
            <w:fldSimple w:instr=" SEQ ItemL2 \c \* MERGEFORMAT  \* MERGEFORMAT ">
              <w:r w:rsidR="00A506DB">
                <w:rPr>
                  <w:noProof/>
                </w:rPr>
                <w:t>9</w:t>
              </w:r>
            </w:fldSimple>
            <w:r w:rsidR="00CF7C02" w:rsidRPr="0076415B">
              <w:t>.</w:t>
            </w:r>
            <w:fldSimple w:instr=" SEQ ItemL3 \* MERGEFORMAT ">
              <w:r w:rsidR="00A506DB">
                <w:rPr>
                  <w:noProof/>
                </w:rPr>
                <w:t>4</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1134F5">
            <w:pPr>
              <w:pStyle w:val="Clause"/>
              <w:numPr>
                <w:ilvl w:val="0"/>
                <w:numId w:val="0"/>
              </w:numPr>
              <w:spacing w:before="0"/>
            </w:pPr>
            <w:r>
              <w:t>Digital accuracy of the proposed electromagnetic flowmeter.  Accuracy to include the combined effects of linearity, hysteresis, repeatability, and calibration uncertainty.</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CF7C02" w:rsidP="0094743D">
            <w:pPr>
              <w:pStyle w:val="CheckText"/>
              <w:tabs>
                <w:tab w:val="left" w:pos="1809"/>
              </w:tabs>
              <w:spacing w:before="80"/>
              <w:ind w:left="470" w:hanging="289"/>
            </w:pPr>
            <w:r>
              <w:t>@ 0.5 m/s:</w:t>
            </w:r>
            <w:r w:rsidR="00BF6DBC">
              <w:t xml:space="preserve"> </w:t>
            </w:r>
            <w:r w:rsidRPr="00BF6DBC">
              <w:rPr>
                <w:u w:val="single"/>
              </w:rPr>
              <w:tab/>
            </w:r>
            <w:r w:rsidR="0023463C" w:rsidRPr="00BF6DBC">
              <w:rPr>
                <w:u w:val="single"/>
              </w:rPr>
              <w:fldChar w:fldCharType="begin">
                <w:ffData>
                  <w:name w:val=""/>
                  <w:enabled/>
                  <w:calcOnExit w:val="0"/>
                  <w:textInput/>
                </w:ffData>
              </w:fldChar>
            </w:r>
            <w:r w:rsidRPr="00BF6DBC">
              <w:rPr>
                <w:u w:val="single"/>
              </w:rPr>
              <w:instrText xml:space="preserve"> FORMTEXT </w:instrText>
            </w:r>
            <w:r w:rsidR="0023463C" w:rsidRPr="00BF6DBC">
              <w:rPr>
                <w:u w:val="single"/>
              </w:rPr>
            </w:r>
            <w:r w:rsidR="0023463C" w:rsidRPr="00BF6DBC">
              <w:rPr>
                <w:u w:val="single"/>
              </w:rPr>
              <w:fldChar w:fldCharType="separate"/>
            </w:r>
            <w:r w:rsidRPr="00BF6DBC">
              <w:rPr>
                <w:noProof/>
                <w:u w:val="single"/>
              </w:rPr>
              <w:t> </w:t>
            </w:r>
            <w:r w:rsidRPr="00BF6DBC">
              <w:rPr>
                <w:noProof/>
                <w:u w:val="single"/>
              </w:rPr>
              <w:t> </w:t>
            </w:r>
            <w:r w:rsidRPr="00BF6DBC">
              <w:rPr>
                <w:noProof/>
                <w:u w:val="single"/>
              </w:rPr>
              <w:t> </w:t>
            </w:r>
            <w:r w:rsidRPr="00BF6DBC">
              <w:rPr>
                <w:noProof/>
                <w:u w:val="single"/>
              </w:rPr>
              <w:t> </w:t>
            </w:r>
            <w:r w:rsidRPr="00BF6DBC">
              <w:rPr>
                <w:noProof/>
                <w:u w:val="single"/>
              </w:rPr>
              <w:t> </w:t>
            </w:r>
            <w:r w:rsidR="0023463C" w:rsidRPr="00BF6DBC">
              <w:rPr>
                <w:u w:val="single"/>
              </w:rPr>
              <w:fldChar w:fldCharType="end"/>
            </w:r>
            <w:r>
              <w:t xml:space="preserve"> %</w:t>
            </w:r>
          </w:p>
          <w:p w:rsidR="00CF7C02" w:rsidRDefault="00CF7C02" w:rsidP="0094743D">
            <w:pPr>
              <w:pStyle w:val="CheckText"/>
              <w:tabs>
                <w:tab w:val="left" w:pos="1809"/>
              </w:tabs>
              <w:spacing w:before="80"/>
              <w:ind w:left="470" w:hanging="289"/>
            </w:pPr>
            <w:r>
              <w:t>@ 10 m/s:</w:t>
            </w:r>
            <w:r w:rsidR="00BF6DBC">
              <w:t xml:space="preserve">  </w:t>
            </w:r>
            <w:r w:rsidRPr="00BF6DBC">
              <w:rPr>
                <w:u w:val="single"/>
              </w:rPr>
              <w:tab/>
            </w:r>
            <w:r w:rsidR="0023463C" w:rsidRPr="00BF6DBC">
              <w:rPr>
                <w:u w:val="single"/>
              </w:rPr>
              <w:fldChar w:fldCharType="begin">
                <w:ffData>
                  <w:name w:val=""/>
                  <w:enabled/>
                  <w:calcOnExit w:val="0"/>
                  <w:textInput/>
                </w:ffData>
              </w:fldChar>
            </w:r>
            <w:r w:rsidRPr="00BF6DBC">
              <w:rPr>
                <w:u w:val="single"/>
              </w:rPr>
              <w:instrText xml:space="preserve"> FORMTEXT </w:instrText>
            </w:r>
            <w:r w:rsidR="0023463C" w:rsidRPr="00BF6DBC">
              <w:rPr>
                <w:u w:val="single"/>
              </w:rPr>
            </w:r>
            <w:r w:rsidR="0023463C" w:rsidRPr="00BF6DBC">
              <w:rPr>
                <w:u w:val="single"/>
              </w:rPr>
              <w:fldChar w:fldCharType="separate"/>
            </w:r>
            <w:r w:rsidRPr="00BF6DBC">
              <w:rPr>
                <w:noProof/>
                <w:u w:val="single"/>
              </w:rPr>
              <w:t> </w:t>
            </w:r>
            <w:r w:rsidRPr="00BF6DBC">
              <w:rPr>
                <w:noProof/>
                <w:u w:val="single"/>
              </w:rPr>
              <w:t> </w:t>
            </w:r>
            <w:r w:rsidRPr="00BF6DBC">
              <w:rPr>
                <w:noProof/>
                <w:u w:val="single"/>
              </w:rPr>
              <w:t> </w:t>
            </w:r>
            <w:r w:rsidRPr="00BF6DBC">
              <w:rPr>
                <w:noProof/>
                <w:u w:val="single"/>
              </w:rPr>
              <w:t> </w:t>
            </w:r>
            <w:r w:rsidRPr="00BF6DBC">
              <w:rPr>
                <w:noProof/>
                <w:u w:val="single"/>
              </w:rPr>
              <w:t> </w:t>
            </w:r>
            <w:r w:rsidR="0023463C" w:rsidRPr="00BF6DBC">
              <w:rPr>
                <w:u w:val="single"/>
              </w:rPr>
              <w:fldChar w:fldCharType="end"/>
            </w:r>
            <w:r>
              <w:t xml:space="preserve"> %</w:t>
            </w:r>
          </w:p>
          <w:p w:rsidR="00CF7C02" w:rsidRDefault="00CF7C02" w:rsidP="00E644CE">
            <w:r>
              <w:t>Other details:</w:t>
            </w:r>
          </w:p>
          <w:p w:rsidR="00CF7C02" w:rsidRPr="0076415B" w:rsidRDefault="0023463C" w:rsidP="00E644CE">
            <w:pPr>
              <w:pStyle w:val="EntryText"/>
            </w:pPr>
            <w:r w:rsidRPr="0076415B">
              <w:fldChar w:fldCharType="begin">
                <w:ffData>
                  <w:name w:val=""/>
                  <w:enabled/>
                  <w:calcOnExit w:val="0"/>
                  <w:textInput/>
                </w:ffData>
              </w:fldChar>
            </w:r>
            <w:r w:rsidR="00CF7C02" w:rsidRPr="0076415B">
              <w:instrText xml:space="preserve"> FORMTEXT </w:instrText>
            </w:r>
            <w:r w:rsidRPr="0076415B">
              <w:fldChar w:fldCharType="separate"/>
            </w:r>
            <w:r w:rsidR="00CF7C02">
              <w:rPr>
                <w:noProof/>
              </w:rPr>
              <w:t> </w:t>
            </w:r>
            <w:r w:rsidR="00CF7C02">
              <w:rPr>
                <w:noProof/>
              </w:rPr>
              <w:t> </w:t>
            </w:r>
            <w:r w:rsidR="00CF7C02">
              <w:rPr>
                <w:noProof/>
              </w:rPr>
              <w:t> </w:t>
            </w:r>
            <w:r w:rsidR="00CF7C02">
              <w:rPr>
                <w:noProof/>
              </w:rPr>
              <w:t> </w:t>
            </w:r>
            <w:r w:rsidR="00CF7C02">
              <w:rPr>
                <w:noProof/>
              </w:rPr>
              <w:t> </w:t>
            </w:r>
            <w:r w:rsidRPr="0076415B">
              <w:fldChar w:fldCharType="end"/>
            </w:r>
          </w:p>
        </w:tc>
      </w:tr>
      <w:tr w:rsidR="00CF7C02" w:rsidRPr="009244F8"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9244F8" w:rsidRDefault="000D4D67" w:rsidP="001134F5">
            <w:fldSimple w:instr=" SEQ ItemL1 \c  \* MERGEFORMAT ">
              <w:r w:rsidR="00A506DB">
                <w:rPr>
                  <w:noProof/>
                </w:rPr>
                <w:t>2</w:t>
              </w:r>
            </w:fldSimple>
            <w:r w:rsidR="00CF7C02" w:rsidRPr="009244F8">
              <w:t>.</w:t>
            </w:r>
            <w:fldSimple w:instr=" SEQ ItemL2 \c \* MERGEFORMAT  \* MERGEFORMAT ">
              <w:r w:rsidR="00A506DB">
                <w:rPr>
                  <w:noProof/>
                </w:rPr>
                <w:t>9</w:t>
              </w:r>
            </w:fldSimple>
            <w:r w:rsidR="00CF7C02" w:rsidRPr="009244F8">
              <w:t>.</w:t>
            </w:r>
            <w:fldSimple w:instr=" SEQ ItemL3 \* MERGEFORMAT ">
              <w:r w:rsidR="00A506DB">
                <w:rPr>
                  <w:noProof/>
                </w:rPr>
                <w:t>5</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9244F8" w:rsidRDefault="00CF7C02" w:rsidP="001134F5">
            <w:pPr>
              <w:pStyle w:val="Clause"/>
              <w:numPr>
                <w:ilvl w:val="0"/>
                <w:numId w:val="0"/>
              </w:numPr>
              <w:spacing w:before="0"/>
            </w:pPr>
            <w:r>
              <w:t>Output Signal</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23463C" w:rsidP="001134F5">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PROFIBUS PA (Specified)</w:t>
            </w:r>
          </w:p>
          <w:p w:rsidR="005F282F" w:rsidRDefault="0023463C" w:rsidP="005F282F">
            <w:pPr>
              <w:pStyle w:val="CheckText2"/>
            </w:pPr>
            <w:r>
              <w:fldChar w:fldCharType="begin">
                <w:ffData>
                  <w:name w:val="Check1"/>
                  <w:enabled/>
                  <w:calcOnExit w:val="0"/>
                  <w:checkBox>
                    <w:sizeAuto/>
                    <w:default w:val="0"/>
                  </w:checkBox>
                </w:ffData>
              </w:fldChar>
            </w:r>
            <w:r w:rsidR="005F282F">
              <w:instrText xml:space="preserve"> FORMCHECKBOX </w:instrText>
            </w:r>
            <w:r>
              <w:fldChar w:fldCharType="end"/>
            </w:r>
            <w:r w:rsidR="005F282F">
              <w:t xml:space="preserve"> 4-20 mA output included with PROFIBUS output</w:t>
            </w:r>
          </w:p>
          <w:p w:rsidR="00CF7C02" w:rsidRDefault="0023463C" w:rsidP="001134F5">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HART</w:t>
            </w:r>
          </w:p>
          <w:p w:rsidR="00CF7C02" w:rsidRDefault="0023463C" w:rsidP="001134F5">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Other</w:t>
            </w:r>
            <w:r w:rsidR="00062F93">
              <w:t>:</w:t>
            </w:r>
          </w:p>
          <w:p w:rsidR="00CF7C02" w:rsidRPr="000D3D31" w:rsidRDefault="00CF7C02" w:rsidP="001134F5">
            <w:pPr>
              <w:pStyle w:val="EntryText"/>
              <w:ind w:left="576"/>
              <w:rPr>
                <w:u w:val="single"/>
              </w:rPr>
            </w:pPr>
            <w:r w:rsidRPr="000D3D31">
              <w:rPr>
                <w:u w:val="single"/>
              </w:rPr>
              <w:t xml:space="preserve">  </w:t>
            </w:r>
            <w:r w:rsidR="0023463C" w:rsidRPr="000D3D31">
              <w:rPr>
                <w:u w:val="single"/>
              </w:rPr>
              <w:fldChar w:fldCharType="begin">
                <w:ffData>
                  <w:name w:val=""/>
                  <w:enabled/>
                  <w:calcOnExit w:val="0"/>
                  <w:textInput/>
                </w:ffData>
              </w:fldChar>
            </w:r>
            <w:r w:rsidRPr="000D3D31">
              <w:rPr>
                <w:u w:val="single"/>
              </w:rPr>
              <w:instrText xml:space="preserve"> FORMTEXT </w:instrText>
            </w:r>
            <w:r w:rsidR="0023463C" w:rsidRPr="000D3D31">
              <w:rPr>
                <w:u w:val="single"/>
              </w:rPr>
            </w:r>
            <w:r w:rsidR="0023463C" w:rsidRPr="000D3D31">
              <w:rPr>
                <w:u w:val="single"/>
              </w:rPr>
              <w:fldChar w:fldCharType="separate"/>
            </w:r>
            <w:r w:rsidRPr="000D3D31">
              <w:rPr>
                <w:noProof/>
                <w:u w:val="single"/>
              </w:rPr>
              <w:t> </w:t>
            </w:r>
            <w:r w:rsidRPr="000D3D31">
              <w:rPr>
                <w:noProof/>
                <w:u w:val="single"/>
              </w:rPr>
              <w:t> </w:t>
            </w:r>
            <w:r w:rsidRPr="000D3D31">
              <w:rPr>
                <w:noProof/>
                <w:u w:val="single"/>
              </w:rPr>
              <w:t> </w:t>
            </w:r>
            <w:r w:rsidRPr="000D3D31">
              <w:rPr>
                <w:noProof/>
                <w:u w:val="single"/>
              </w:rPr>
              <w:t> </w:t>
            </w:r>
            <w:r w:rsidRPr="000D3D31">
              <w:rPr>
                <w:noProof/>
                <w:u w:val="single"/>
              </w:rPr>
              <w:t> </w:t>
            </w:r>
            <w:r w:rsidR="0023463C" w:rsidRPr="000D3D31">
              <w:rPr>
                <w:u w:val="single"/>
              </w:rPr>
              <w:fldChar w:fldCharType="end"/>
            </w:r>
            <w:r w:rsidRPr="000D3D31">
              <w:rPr>
                <w:u w:val="single"/>
              </w:rPr>
              <w:tab/>
            </w:r>
            <w:r w:rsidRPr="000D3D31">
              <w:rPr>
                <w:u w:val="single"/>
              </w:rPr>
              <w:tab/>
            </w:r>
            <w:r w:rsidRPr="000D3D31">
              <w:rPr>
                <w:u w:val="single"/>
              </w:rPr>
              <w:tab/>
            </w:r>
            <w:r w:rsidRPr="000D3D31">
              <w:rPr>
                <w:u w:val="single"/>
              </w:rPr>
              <w:tab/>
            </w:r>
            <w:r w:rsidRPr="000D3D31">
              <w:rPr>
                <w:u w:val="single"/>
              </w:rPr>
              <w:tab/>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D75D98">
            <w:fldSimple w:instr=" SEQ ItemL1 \c  \* MERGEFORMAT ">
              <w:r w:rsidR="00A506DB">
                <w:rPr>
                  <w:noProof/>
                </w:rPr>
                <w:t>2</w:t>
              </w:r>
            </w:fldSimple>
            <w:r w:rsidR="00CF7C02" w:rsidRPr="0076415B">
              <w:t>.</w:t>
            </w:r>
            <w:fldSimple w:instr=" SEQ ItemL2 \c \* MERGEFORMAT  \* MERGEFORMAT ">
              <w:r w:rsidR="00A506DB">
                <w:rPr>
                  <w:noProof/>
                </w:rPr>
                <w:t>9</w:t>
              </w:r>
            </w:fldSimple>
            <w:r w:rsidR="00CF7C02" w:rsidRPr="0076415B">
              <w:t>.</w:t>
            </w:r>
            <w:fldSimple w:instr=" SEQ ItemL3 \* MERGEFORMAT ">
              <w:r w:rsidR="00A506DB">
                <w:rPr>
                  <w:noProof/>
                </w:rPr>
                <w:t>6</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5B3ECC" w:rsidP="00D75D98">
            <w:pPr>
              <w:pStyle w:val="Clause"/>
              <w:numPr>
                <w:ilvl w:val="0"/>
                <w:numId w:val="0"/>
              </w:numPr>
              <w:spacing w:before="0"/>
            </w:pPr>
            <w:r>
              <w:t>Identify any deficiencies where the proposed electromagnetic flowmeters do not meet the specifications or the intent of the specifications.  Do not include any item clearly identified elsewhere on Form P.</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76415B" w:rsidRDefault="0023463C" w:rsidP="00D75D98">
            <w:pPr>
              <w:pStyle w:val="EntryText"/>
            </w:pPr>
            <w:r w:rsidRPr="00EB5FE5">
              <w:fldChar w:fldCharType="begin">
                <w:ffData>
                  <w:name w:val=""/>
                  <w:enabled/>
                  <w:calcOnExit w:val="0"/>
                  <w:textInput/>
                </w:ffData>
              </w:fldChar>
            </w:r>
            <w:r w:rsidR="00CF7C02" w:rsidRPr="00EB5FE5">
              <w:instrText xml:space="preserve"> FORMTEXT </w:instrText>
            </w:r>
            <w:r w:rsidRPr="00EB5FE5">
              <w:fldChar w:fldCharType="separate"/>
            </w:r>
            <w:r w:rsidR="00CF7C02" w:rsidRPr="00EB5FE5">
              <w:rPr>
                <w:noProof/>
              </w:rPr>
              <w:t> </w:t>
            </w:r>
            <w:r w:rsidR="00CF7C02" w:rsidRPr="00EB5FE5">
              <w:rPr>
                <w:noProof/>
              </w:rPr>
              <w:t> </w:t>
            </w:r>
            <w:r w:rsidR="00CF7C02" w:rsidRPr="00EB5FE5">
              <w:rPr>
                <w:noProof/>
              </w:rPr>
              <w:t> </w:t>
            </w:r>
            <w:r w:rsidR="00CF7C02" w:rsidRPr="00EB5FE5">
              <w:rPr>
                <w:noProof/>
              </w:rPr>
              <w:t> </w:t>
            </w:r>
            <w:r w:rsidR="00CF7C02" w:rsidRPr="00EB5FE5">
              <w:rPr>
                <w:noProof/>
              </w:rPr>
              <w:t> </w:t>
            </w:r>
            <w:r w:rsidRPr="00EB5FE5">
              <w:fldChar w:fldCharType="end"/>
            </w:r>
          </w:p>
        </w:tc>
      </w:tr>
      <w:tr w:rsidR="00CF7C02" w:rsidRPr="0076415B" w:rsidTr="00067714">
        <w:trPr>
          <w:cantSplit/>
          <w:trHeight w:val="20"/>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pPr>
              <w:keepNext/>
            </w:pPr>
            <w:fldSimple w:instr=" SEQ ItemL1 \c  \* MERGEFORMAT ">
              <w:r w:rsidR="00A506DB" w:rsidRPr="00A506DB">
                <w:rPr>
                  <w:b/>
                  <w:noProof/>
                </w:rPr>
                <w:t>2</w:t>
              </w:r>
            </w:fldSimple>
            <w:r w:rsidR="00CF7C02" w:rsidRPr="0076415B">
              <w:rPr>
                <w:b/>
              </w:rPr>
              <w:t>.</w:t>
            </w:r>
            <w:fldSimple w:instr=" SEQ ItemL2 \* MERGEFORMAT  \* MERGEFORMAT ">
              <w:r w:rsidR="00A506DB" w:rsidRPr="00A506DB">
                <w:rPr>
                  <w:b/>
                  <w:noProof/>
                </w:rPr>
                <w:t>10</w:t>
              </w:r>
            </w:fldSimple>
            <w:r w:rsidR="0023463C">
              <w:fldChar w:fldCharType="begin"/>
            </w:r>
            <w:r w:rsidR="00CF7C02">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4" w:space="0" w:color="auto"/>
              <w:right w:val="single" w:sz="8" w:space="0" w:color="auto"/>
            </w:tcBorders>
          </w:tcPr>
          <w:p w:rsidR="00CF7C02" w:rsidRPr="0076415B" w:rsidRDefault="00CF7C02" w:rsidP="00A61C34">
            <w:pPr>
              <w:pStyle w:val="Clause"/>
              <w:keepNext/>
              <w:numPr>
                <w:ilvl w:val="0"/>
                <w:numId w:val="0"/>
              </w:numPr>
              <w:spacing w:before="0"/>
            </w:pPr>
            <w:r>
              <w:rPr>
                <w:rFonts w:cs="Arial"/>
                <w:b/>
                <w:szCs w:val="20"/>
              </w:rPr>
              <w:t>Electromagnetic Flowmeter – Type 2, 100mm</w:t>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pPr>
              <w:keepNext/>
            </w:pPr>
            <w:fldSimple w:instr=" SEQ ItemL1 \c  \* MERGEFORMAT ">
              <w:r w:rsidR="00A506DB">
                <w:rPr>
                  <w:noProof/>
                </w:rPr>
                <w:t>2</w:t>
              </w:r>
            </w:fldSimple>
            <w:r w:rsidR="00CF7C02" w:rsidRPr="0076415B">
              <w:t>.</w:t>
            </w:r>
            <w:fldSimple w:instr=" SEQ ItemL2 \c \* MERGEFORMAT  \* MERGEFORMAT ">
              <w:r w:rsidR="00A506DB">
                <w:rPr>
                  <w:noProof/>
                </w:rPr>
                <w:t>10</w:t>
              </w:r>
            </w:fldSimple>
            <w:r w:rsidR="00CF7C02"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483408">
            <w:pPr>
              <w:pStyle w:val="Clause"/>
              <w:keepNext/>
              <w:numPr>
                <w:ilvl w:val="0"/>
                <w:numId w:val="0"/>
              </w:numPr>
              <w:spacing w:before="0"/>
            </w:pPr>
            <w:r>
              <w:t>Complete model numbers of the electromagnetic flowmeter proposed.</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CF7C02" w:rsidP="00483408">
            <w:pPr>
              <w:pStyle w:val="CheckText"/>
              <w:tabs>
                <w:tab w:val="left" w:pos="1769"/>
              </w:tabs>
              <w:spacing w:before="80"/>
              <w:ind w:left="470" w:hanging="289"/>
            </w:pPr>
            <w:r>
              <w:t>Flowtube</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Default="00CF7C02" w:rsidP="00483408">
            <w:pPr>
              <w:pStyle w:val="CheckText"/>
              <w:tabs>
                <w:tab w:val="left" w:pos="1769"/>
              </w:tabs>
              <w:spacing w:before="80"/>
              <w:ind w:left="470" w:hanging="289"/>
            </w:pPr>
            <w:r>
              <w:t>Transmitter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Default="00CF7C02" w:rsidP="002E0059">
            <w:pPr>
              <w:pStyle w:val="CheckText"/>
              <w:tabs>
                <w:tab w:val="left" w:pos="1769"/>
              </w:tabs>
              <w:spacing w:before="80"/>
              <w:ind w:left="470" w:hanging="289"/>
            </w:pPr>
            <w:r>
              <w:t>Grounding Rings</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Pr="0076415B" w:rsidRDefault="00CF7C02" w:rsidP="00483408">
            <w:pPr>
              <w:pStyle w:val="CheckText"/>
              <w:tabs>
                <w:tab w:val="left" w:pos="1769"/>
              </w:tabs>
              <w:spacing w:before="80"/>
              <w:ind w:left="470" w:hanging="289"/>
            </w:pPr>
            <w:r>
              <w:t>Other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fldSimple w:instr=" SEQ ItemL1 \c  \* MERGEFORMAT ">
              <w:r w:rsidR="00A506DB">
                <w:rPr>
                  <w:noProof/>
                </w:rPr>
                <w:t>2</w:t>
              </w:r>
            </w:fldSimple>
            <w:r w:rsidR="00CF7C02" w:rsidRPr="0076415B">
              <w:t>.</w:t>
            </w:r>
            <w:fldSimple w:instr=" SEQ ItemL2 \c \* MERGEFORMAT  \* MERGEFORMAT ">
              <w:r w:rsidR="00A506DB">
                <w:rPr>
                  <w:noProof/>
                </w:rPr>
                <w:t>10</w:t>
              </w:r>
            </w:fldSimple>
            <w:r w:rsidR="00CF7C02" w:rsidRPr="0076415B">
              <w:t>.</w:t>
            </w:r>
            <w:fldSimple w:instr=" SEQ ItemL3 \* MERGEFORMAT ">
              <w:r w:rsidR="00A506DB">
                <w:rPr>
                  <w:noProof/>
                </w:rPr>
                <w:t>2</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483408">
            <w:pPr>
              <w:pStyle w:val="Clause"/>
              <w:numPr>
                <w:ilvl w:val="0"/>
                <w:numId w:val="0"/>
              </w:numPr>
              <w:spacing w:before="0"/>
            </w:pPr>
            <w:r>
              <w:t>Indicate the liner material utilized in the proposed electromagnetic flowmeters.</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23463C" w:rsidP="00DF589A">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PFA</w:t>
            </w:r>
          </w:p>
          <w:p w:rsidR="00CF7C02" w:rsidRDefault="0023463C" w:rsidP="00DF589A">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PTFE (Teflon)</w:t>
            </w:r>
          </w:p>
          <w:p w:rsidR="00CF7C02" w:rsidRDefault="0023463C" w:rsidP="00DF589A">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Ceramic</w:t>
            </w:r>
          </w:p>
          <w:p w:rsidR="00CF7C02" w:rsidRDefault="0023463C" w:rsidP="00DF589A">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EPDM</w:t>
            </w:r>
          </w:p>
          <w:p w:rsidR="00CF7C02" w:rsidRDefault="0023463C" w:rsidP="00A61C34">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ETFE</w:t>
            </w:r>
          </w:p>
          <w:p w:rsidR="00CF7C02" w:rsidRDefault="0023463C" w:rsidP="00A61C34">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Rubber - Ebonite</w:t>
            </w:r>
          </w:p>
          <w:p w:rsidR="00CF7C02" w:rsidRDefault="0023463C" w:rsidP="00483408">
            <w:pPr>
              <w:pStyle w:val="CheckText"/>
            </w:pPr>
            <w:r w:rsidRPr="00D51499">
              <w:fldChar w:fldCharType="begin">
                <w:ffData>
                  <w:name w:val="Check2"/>
                  <w:enabled/>
                  <w:calcOnExit w:val="0"/>
                  <w:checkBox>
                    <w:sizeAuto/>
                    <w:default w:val="0"/>
                  </w:checkBox>
                </w:ffData>
              </w:fldChar>
            </w:r>
            <w:r w:rsidR="00CF7C02" w:rsidRPr="00D51499">
              <w:instrText xml:space="preserve"> FORMCHECKBOX </w:instrText>
            </w:r>
            <w:r w:rsidRPr="00D51499">
              <w:fldChar w:fldCharType="end"/>
            </w:r>
            <w:r w:rsidR="00CF7C02" w:rsidRPr="00D51499">
              <w:t xml:space="preserve"> </w:t>
            </w:r>
            <w:r w:rsidR="00CF7C02">
              <w:t>Other:</w:t>
            </w:r>
          </w:p>
          <w:p w:rsidR="00CF7C02" w:rsidRPr="00EF515F" w:rsidRDefault="00CF7C02" w:rsidP="00483408">
            <w:pPr>
              <w:pStyle w:val="EntryText"/>
              <w:ind w:left="756"/>
              <w:rPr>
                <w:u w:val="single"/>
              </w:rPr>
            </w:pPr>
            <w:r w:rsidRPr="00EF515F">
              <w:rPr>
                <w:u w:val="single"/>
              </w:rPr>
              <w:t xml:space="preserve">  </w:t>
            </w:r>
            <w:r w:rsidR="0023463C" w:rsidRPr="00EF515F">
              <w:rPr>
                <w:u w:val="single"/>
              </w:rPr>
              <w:fldChar w:fldCharType="begin">
                <w:ffData>
                  <w:name w:val=""/>
                  <w:enabled/>
                  <w:calcOnExit w:val="0"/>
                  <w:textInput/>
                </w:ffData>
              </w:fldChar>
            </w:r>
            <w:r w:rsidRPr="00EF515F">
              <w:rPr>
                <w:u w:val="single"/>
              </w:rPr>
              <w:instrText xml:space="preserve"> FORMTEXT </w:instrText>
            </w:r>
            <w:r w:rsidR="0023463C" w:rsidRPr="00EF515F">
              <w:rPr>
                <w:u w:val="single"/>
              </w:rPr>
            </w:r>
            <w:r w:rsidR="0023463C" w:rsidRPr="00EF515F">
              <w:rPr>
                <w:u w:val="single"/>
              </w:rPr>
              <w:fldChar w:fldCharType="separate"/>
            </w:r>
            <w:r w:rsidRPr="00EF515F">
              <w:rPr>
                <w:noProof/>
                <w:u w:val="single"/>
              </w:rPr>
              <w:t> </w:t>
            </w:r>
            <w:r w:rsidRPr="00EF515F">
              <w:rPr>
                <w:noProof/>
                <w:u w:val="single"/>
              </w:rPr>
              <w:t> </w:t>
            </w:r>
            <w:r w:rsidRPr="00EF515F">
              <w:rPr>
                <w:noProof/>
                <w:u w:val="single"/>
              </w:rPr>
              <w:t> </w:t>
            </w:r>
            <w:r w:rsidRPr="00EF515F">
              <w:rPr>
                <w:noProof/>
                <w:u w:val="single"/>
              </w:rPr>
              <w:t> </w:t>
            </w:r>
            <w:r w:rsidRPr="00EF515F">
              <w:rPr>
                <w:noProof/>
                <w:u w:val="single"/>
              </w:rPr>
              <w:t> </w:t>
            </w:r>
            <w:r w:rsidR="0023463C" w:rsidRPr="00EF515F">
              <w:rPr>
                <w:u w:val="single"/>
              </w:rPr>
              <w:fldChar w:fldCharType="end"/>
            </w:r>
            <w:r w:rsidRPr="00EF515F">
              <w:rPr>
                <w:u w:val="single"/>
              </w:rPr>
              <w:tab/>
            </w:r>
            <w:r w:rsidRPr="00EF515F">
              <w:rPr>
                <w:u w:val="single"/>
              </w:rPr>
              <w:tab/>
            </w:r>
            <w:r w:rsidRPr="00EF515F">
              <w:rPr>
                <w:u w:val="single"/>
              </w:rPr>
              <w:tab/>
            </w:r>
            <w:r w:rsidRPr="00EF515F">
              <w:rPr>
                <w:u w:val="single"/>
              </w:rPr>
              <w:tab/>
            </w:r>
            <w:r w:rsidRPr="00EF515F">
              <w:rPr>
                <w:u w:val="single"/>
              </w:rPr>
              <w:tab/>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pPr>
              <w:keepNext/>
            </w:pPr>
            <w:fldSimple w:instr=" SEQ ItemL1 \c  \* MERGEFORMAT ">
              <w:r w:rsidR="00A506DB">
                <w:rPr>
                  <w:noProof/>
                </w:rPr>
                <w:t>2</w:t>
              </w:r>
            </w:fldSimple>
            <w:r w:rsidR="00CF7C02" w:rsidRPr="0076415B">
              <w:t>.</w:t>
            </w:r>
            <w:fldSimple w:instr=" SEQ ItemL2 \c \* MERGEFORMAT  \* MERGEFORMAT ">
              <w:r w:rsidR="00A506DB">
                <w:rPr>
                  <w:noProof/>
                </w:rPr>
                <w:t>10</w:t>
              </w:r>
            </w:fldSimple>
            <w:r w:rsidR="00CF7C02" w:rsidRPr="0076415B">
              <w:t>.</w:t>
            </w:r>
            <w:fldSimple w:instr=" SEQ ItemL3 \* MERGEFORMAT ">
              <w:r w:rsidR="00A506DB">
                <w:rPr>
                  <w:noProof/>
                </w:rPr>
                <w:t>3</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483408">
            <w:pPr>
              <w:pStyle w:val="Clause"/>
              <w:keepNext/>
              <w:numPr>
                <w:ilvl w:val="0"/>
                <w:numId w:val="0"/>
              </w:numPr>
              <w:spacing w:before="0"/>
            </w:pPr>
            <w:r>
              <w:t>Indicate the electrode material utilized in the proposed electromagnetic flowmeters.</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23463C" w:rsidP="00483408">
            <w:pPr>
              <w:pStyle w:val="CheckText"/>
            </w:pPr>
            <w:r w:rsidRPr="00D51499">
              <w:fldChar w:fldCharType="begin">
                <w:ffData>
                  <w:name w:val="Check1"/>
                  <w:enabled/>
                  <w:calcOnExit w:val="0"/>
                  <w:checkBox>
                    <w:sizeAuto/>
                    <w:default w:val="0"/>
                  </w:checkBox>
                </w:ffData>
              </w:fldChar>
            </w:r>
            <w:r w:rsidR="00CF7C02" w:rsidRPr="00D51499">
              <w:instrText xml:space="preserve"> FORMCHECKBOX </w:instrText>
            </w:r>
            <w:r w:rsidRPr="00D51499">
              <w:fldChar w:fldCharType="end"/>
            </w:r>
            <w:r w:rsidR="00CF7C02" w:rsidRPr="00D51499">
              <w:t xml:space="preserve"> </w:t>
            </w:r>
            <w:r w:rsidR="00CF7C02">
              <w:t>316L stainless steel</w:t>
            </w:r>
          </w:p>
          <w:p w:rsidR="00D71FD8" w:rsidRDefault="0023463C" w:rsidP="00D71FD8">
            <w:pPr>
              <w:pStyle w:val="CheckText"/>
            </w:pPr>
            <w:r w:rsidRPr="00D51499">
              <w:fldChar w:fldCharType="begin">
                <w:ffData>
                  <w:name w:val="Check1"/>
                  <w:enabled/>
                  <w:calcOnExit w:val="0"/>
                  <w:checkBox>
                    <w:sizeAuto/>
                    <w:default w:val="0"/>
                  </w:checkBox>
                </w:ffData>
              </w:fldChar>
            </w:r>
            <w:r w:rsidR="00D71FD8" w:rsidRPr="00D51499">
              <w:instrText xml:space="preserve"> FORMCHECKBOX </w:instrText>
            </w:r>
            <w:r w:rsidRPr="00D51499">
              <w:fldChar w:fldCharType="end"/>
            </w:r>
            <w:r w:rsidR="00D71FD8" w:rsidRPr="00D51499">
              <w:t xml:space="preserve"> </w:t>
            </w:r>
            <w:r w:rsidR="00D71FD8">
              <w:t>Hastelloy C-22</w:t>
            </w:r>
          </w:p>
          <w:p w:rsidR="00D71FD8" w:rsidRDefault="0023463C" w:rsidP="00D71FD8">
            <w:pPr>
              <w:pStyle w:val="CheckText"/>
            </w:pPr>
            <w:r w:rsidRPr="00D51499">
              <w:fldChar w:fldCharType="begin">
                <w:ffData>
                  <w:name w:val="Check1"/>
                  <w:enabled/>
                  <w:calcOnExit w:val="0"/>
                  <w:checkBox>
                    <w:sizeAuto/>
                    <w:default w:val="0"/>
                  </w:checkBox>
                </w:ffData>
              </w:fldChar>
            </w:r>
            <w:r w:rsidR="00D71FD8" w:rsidRPr="00D51499">
              <w:instrText xml:space="preserve"> FORMCHECKBOX </w:instrText>
            </w:r>
            <w:r w:rsidRPr="00D51499">
              <w:fldChar w:fldCharType="end"/>
            </w:r>
            <w:r w:rsidR="00D71FD8" w:rsidRPr="00D51499">
              <w:t xml:space="preserve"> </w:t>
            </w:r>
            <w:r w:rsidR="00D71FD8">
              <w:t>Hastelloy C-276</w:t>
            </w:r>
          </w:p>
          <w:p w:rsidR="00CF7C02" w:rsidRDefault="0023463C" w:rsidP="00483408">
            <w:pPr>
              <w:pStyle w:val="CheckText"/>
            </w:pPr>
            <w:r w:rsidRPr="00D51499">
              <w:fldChar w:fldCharType="begin">
                <w:ffData>
                  <w:name w:val="Check2"/>
                  <w:enabled/>
                  <w:calcOnExit w:val="0"/>
                  <w:checkBox>
                    <w:sizeAuto/>
                    <w:default w:val="0"/>
                  </w:checkBox>
                </w:ffData>
              </w:fldChar>
            </w:r>
            <w:r w:rsidR="00CF7C02" w:rsidRPr="00D51499">
              <w:instrText xml:space="preserve"> FORMCHECKBOX </w:instrText>
            </w:r>
            <w:r w:rsidRPr="00D51499">
              <w:fldChar w:fldCharType="end"/>
            </w:r>
            <w:r w:rsidR="00CF7C02" w:rsidRPr="00D51499">
              <w:t xml:space="preserve"> </w:t>
            </w:r>
            <w:r w:rsidR="00CF7C02">
              <w:t>Other:</w:t>
            </w:r>
          </w:p>
          <w:p w:rsidR="00CF7C02" w:rsidRPr="00EF515F" w:rsidRDefault="00CF7C02" w:rsidP="00483408">
            <w:pPr>
              <w:pStyle w:val="EntryText"/>
              <w:ind w:left="756"/>
              <w:rPr>
                <w:u w:val="single"/>
              </w:rPr>
            </w:pPr>
            <w:r w:rsidRPr="00EF515F">
              <w:rPr>
                <w:u w:val="single"/>
              </w:rPr>
              <w:t xml:space="preserve">  </w:t>
            </w:r>
            <w:r w:rsidR="0023463C" w:rsidRPr="00EF515F">
              <w:rPr>
                <w:u w:val="single"/>
              </w:rPr>
              <w:fldChar w:fldCharType="begin">
                <w:ffData>
                  <w:name w:val=""/>
                  <w:enabled/>
                  <w:calcOnExit w:val="0"/>
                  <w:textInput/>
                </w:ffData>
              </w:fldChar>
            </w:r>
            <w:r w:rsidRPr="00EF515F">
              <w:rPr>
                <w:u w:val="single"/>
              </w:rPr>
              <w:instrText xml:space="preserve"> FORMTEXT </w:instrText>
            </w:r>
            <w:r w:rsidR="0023463C" w:rsidRPr="00EF515F">
              <w:rPr>
                <w:u w:val="single"/>
              </w:rPr>
            </w:r>
            <w:r w:rsidR="0023463C" w:rsidRPr="00EF515F">
              <w:rPr>
                <w:u w:val="single"/>
              </w:rPr>
              <w:fldChar w:fldCharType="separate"/>
            </w:r>
            <w:r w:rsidRPr="00EF515F">
              <w:rPr>
                <w:noProof/>
                <w:u w:val="single"/>
              </w:rPr>
              <w:t> </w:t>
            </w:r>
            <w:r w:rsidRPr="00EF515F">
              <w:rPr>
                <w:noProof/>
                <w:u w:val="single"/>
              </w:rPr>
              <w:t> </w:t>
            </w:r>
            <w:r w:rsidRPr="00EF515F">
              <w:rPr>
                <w:noProof/>
                <w:u w:val="single"/>
              </w:rPr>
              <w:t> </w:t>
            </w:r>
            <w:r w:rsidRPr="00EF515F">
              <w:rPr>
                <w:noProof/>
                <w:u w:val="single"/>
              </w:rPr>
              <w:t> </w:t>
            </w:r>
            <w:r w:rsidRPr="00EF515F">
              <w:rPr>
                <w:noProof/>
                <w:u w:val="single"/>
              </w:rPr>
              <w:t> </w:t>
            </w:r>
            <w:r w:rsidR="0023463C" w:rsidRPr="00EF515F">
              <w:rPr>
                <w:u w:val="single"/>
              </w:rPr>
              <w:fldChar w:fldCharType="end"/>
            </w:r>
            <w:r w:rsidRPr="00EF515F">
              <w:rPr>
                <w:u w:val="single"/>
              </w:rPr>
              <w:tab/>
            </w:r>
            <w:r w:rsidRPr="00EF515F">
              <w:rPr>
                <w:u w:val="single"/>
              </w:rPr>
              <w:tab/>
            </w:r>
            <w:r w:rsidRPr="00EF515F">
              <w:rPr>
                <w:u w:val="single"/>
              </w:rPr>
              <w:tab/>
            </w:r>
            <w:r w:rsidRPr="00EF515F">
              <w:rPr>
                <w:u w:val="single"/>
              </w:rPr>
              <w:tab/>
            </w:r>
            <w:r w:rsidRPr="00EF515F">
              <w:rPr>
                <w:u w:val="single"/>
              </w:rPr>
              <w:tab/>
            </w:r>
          </w:p>
        </w:tc>
      </w:tr>
      <w:tr w:rsidR="00CF7C02" w:rsidRPr="0076415B" w:rsidTr="00067714">
        <w:trPr>
          <w:cantSplit/>
          <w:trHeight w:val="15"/>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fldSimple w:instr=" SEQ ItemL1 \c  \* MERGEFORMAT ">
              <w:r w:rsidR="00A506DB">
                <w:rPr>
                  <w:noProof/>
                </w:rPr>
                <w:t>2</w:t>
              </w:r>
            </w:fldSimple>
            <w:r w:rsidR="00CF7C02" w:rsidRPr="0076415B">
              <w:t>.</w:t>
            </w:r>
            <w:fldSimple w:instr=" SEQ ItemL2 \c \* MERGEFORMAT  \* MERGEFORMAT ">
              <w:r w:rsidR="00A506DB">
                <w:rPr>
                  <w:noProof/>
                </w:rPr>
                <w:t>10</w:t>
              </w:r>
            </w:fldSimple>
            <w:r w:rsidR="00CF7C02" w:rsidRPr="0076415B">
              <w:t>.</w:t>
            </w:r>
            <w:fldSimple w:instr=" SEQ ItemL3 \* MERGEFORMAT ">
              <w:r w:rsidR="00A506DB">
                <w:rPr>
                  <w:noProof/>
                </w:rPr>
                <w:t>4</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483408">
            <w:pPr>
              <w:pStyle w:val="Clause"/>
              <w:numPr>
                <w:ilvl w:val="0"/>
                <w:numId w:val="0"/>
              </w:numPr>
              <w:spacing w:before="0"/>
            </w:pPr>
            <w:r>
              <w:t>Accuracy of the proposed electromagnetic flowmeter.  Accuracy to include the combined effects of linearity, hysteresis, repeatability, and calibration uncertainty.</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CF7C02" w:rsidP="00483408">
            <w:pPr>
              <w:pStyle w:val="CheckText"/>
              <w:tabs>
                <w:tab w:val="left" w:pos="1809"/>
              </w:tabs>
              <w:spacing w:before="80"/>
              <w:ind w:left="470" w:hanging="289"/>
            </w:pPr>
            <w:r>
              <w:t>@ 0.5 m/s:</w:t>
            </w:r>
            <w:r w:rsidR="00BF6DBC">
              <w:t xml:space="preserve"> </w:t>
            </w:r>
            <w:r w:rsidRPr="00BF6DBC">
              <w:rPr>
                <w:u w:val="single"/>
              </w:rPr>
              <w:tab/>
            </w:r>
            <w:r w:rsidR="0023463C" w:rsidRPr="00BF6DBC">
              <w:rPr>
                <w:u w:val="single"/>
              </w:rPr>
              <w:fldChar w:fldCharType="begin">
                <w:ffData>
                  <w:name w:val=""/>
                  <w:enabled/>
                  <w:calcOnExit w:val="0"/>
                  <w:textInput/>
                </w:ffData>
              </w:fldChar>
            </w:r>
            <w:r w:rsidRPr="00BF6DBC">
              <w:rPr>
                <w:u w:val="single"/>
              </w:rPr>
              <w:instrText xml:space="preserve"> FORMTEXT </w:instrText>
            </w:r>
            <w:r w:rsidR="0023463C" w:rsidRPr="00BF6DBC">
              <w:rPr>
                <w:u w:val="single"/>
              </w:rPr>
            </w:r>
            <w:r w:rsidR="0023463C" w:rsidRPr="00BF6DBC">
              <w:rPr>
                <w:u w:val="single"/>
              </w:rPr>
              <w:fldChar w:fldCharType="separate"/>
            </w:r>
            <w:r w:rsidRPr="00BF6DBC">
              <w:rPr>
                <w:noProof/>
                <w:u w:val="single"/>
              </w:rPr>
              <w:t> </w:t>
            </w:r>
            <w:r w:rsidRPr="00BF6DBC">
              <w:rPr>
                <w:noProof/>
                <w:u w:val="single"/>
              </w:rPr>
              <w:t> </w:t>
            </w:r>
            <w:r w:rsidRPr="00BF6DBC">
              <w:rPr>
                <w:noProof/>
                <w:u w:val="single"/>
              </w:rPr>
              <w:t> </w:t>
            </w:r>
            <w:r w:rsidRPr="00BF6DBC">
              <w:rPr>
                <w:noProof/>
                <w:u w:val="single"/>
              </w:rPr>
              <w:t> </w:t>
            </w:r>
            <w:r w:rsidRPr="00BF6DBC">
              <w:rPr>
                <w:noProof/>
                <w:u w:val="single"/>
              </w:rPr>
              <w:t> </w:t>
            </w:r>
            <w:r w:rsidR="0023463C" w:rsidRPr="00BF6DBC">
              <w:rPr>
                <w:u w:val="single"/>
              </w:rPr>
              <w:fldChar w:fldCharType="end"/>
            </w:r>
            <w:r>
              <w:t xml:space="preserve"> %</w:t>
            </w:r>
          </w:p>
          <w:p w:rsidR="00CF7C02" w:rsidRDefault="00CF7C02" w:rsidP="00483408">
            <w:pPr>
              <w:pStyle w:val="CheckText"/>
              <w:tabs>
                <w:tab w:val="left" w:pos="1809"/>
              </w:tabs>
              <w:spacing w:before="80"/>
              <w:ind w:left="470" w:hanging="289"/>
            </w:pPr>
            <w:r>
              <w:t>@ 10 m/s:</w:t>
            </w:r>
            <w:r w:rsidR="00BF6DBC">
              <w:t xml:space="preserve">  </w:t>
            </w:r>
            <w:r w:rsidRPr="00BF6DBC">
              <w:rPr>
                <w:u w:val="single"/>
              </w:rPr>
              <w:tab/>
            </w:r>
            <w:r w:rsidR="0023463C" w:rsidRPr="00BF6DBC">
              <w:rPr>
                <w:u w:val="single"/>
              </w:rPr>
              <w:fldChar w:fldCharType="begin">
                <w:ffData>
                  <w:name w:val=""/>
                  <w:enabled/>
                  <w:calcOnExit w:val="0"/>
                  <w:textInput/>
                </w:ffData>
              </w:fldChar>
            </w:r>
            <w:r w:rsidRPr="00BF6DBC">
              <w:rPr>
                <w:u w:val="single"/>
              </w:rPr>
              <w:instrText xml:space="preserve"> FORMTEXT </w:instrText>
            </w:r>
            <w:r w:rsidR="0023463C" w:rsidRPr="00BF6DBC">
              <w:rPr>
                <w:u w:val="single"/>
              </w:rPr>
            </w:r>
            <w:r w:rsidR="0023463C" w:rsidRPr="00BF6DBC">
              <w:rPr>
                <w:u w:val="single"/>
              </w:rPr>
              <w:fldChar w:fldCharType="separate"/>
            </w:r>
            <w:r w:rsidRPr="00BF6DBC">
              <w:rPr>
                <w:noProof/>
                <w:u w:val="single"/>
              </w:rPr>
              <w:t> </w:t>
            </w:r>
            <w:r w:rsidRPr="00BF6DBC">
              <w:rPr>
                <w:noProof/>
                <w:u w:val="single"/>
              </w:rPr>
              <w:t> </w:t>
            </w:r>
            <w:r w:rsidRPr="00BF6DBC">
              <w:rPr>
                <w:noProof/>
                <w:u w:val="single"/>
              </w:rPr>
              <w:t> </w:t>
            </w:r>
            <w:r w:rsidRPr="00BF6DBC">
              <w:rPr>
                <w:noProof/>
                <w:u w:val="single"/>
              </w:rPr>
              <w:t> </w:t>
            </w:r>
            <w:r w:rsidRPr="00BF6DBC">
              <w:rPr>
                <w:noProof/>
                <w:u w:val="single"/>
              </w:rPr>
              <w:t> </w:t>
            </w:r>
            <w:r w:rsidR="0023463C" w:rsidRPr="00BF6DBC">
              <w:rPr>
                <w:u w:val="single"/>
              </w:rPr>
              <w:fldChar w:fldCharType="end"/>
            </w:r>
            <w:r>
              <w:t xml:space="preserve"> %</w:t>
            </w:r>
          </w:p>
          <w:p w:rsidR="00CF7C02" w:rsidRDefault="00CF7C02" w:rsidP="00483408">
            <w:r>
              <w:t>Other details:</w:t>
            </w:r>
          </w:p>
          <w:p w:rsidR="00CF7C02" w:rsidRPr="0076415B" w:rsidRDefault="0023463C" w:rsidP="00483408">
            <w:pPr>
              <w:pStyle w:val="EntryText"/>
            </w:pPr>
            <w:r w:rsidRPr="0076415B">
              <w:fldChar w:fldCharType="begin">
                <w:ffData>
                  <w:name w:val=""/>
                  <w:enabled/>
                  <w:calcOnExit w:val="0"/>
                  <w:textInput/>
                </w:ffData>
              </w:fldChar>
            </w:r>
            <w:r w:rsidR="00CF7C02" w:rsidRPr="0076415B">
              <w:instrText xml:space="preserve"> FORMTEXT </w:instrText>
            </w:r>
            <w:r w:rsidRPr="0076415B">
              <w:fldChar w:fldCharType="separate"/>
            </w:r>
            <w:r w:rsidR="00CF7C02">
              <w:rPr>
                <w:noProof/>
              </w:rPr>
              <w:t> </w:t>
            </w:r>
            <w:r w:rsidR="00CF7C02">
              <w:rPr>
                <w:noProof/>
              </w:rPr>
              <w:t> </w:t>
            </w:r>
            <w:r w:rsidR="00CF7C02">
              <w:rPr>
                <w:noProof/>
              </w:rPr>
              <w:t> </w:t>
            </w:r>
            <w:r w:rsidR="00CF7C02">
              <w:rPr>
                <w:noProof/>
              </w:rPr>
              <w:t> </w:t>
            </w:r>
            <w:r w:rsidR="00CF7C02">
              <w:rPr>
                <w:noProof/>
              </w:rPr>
              <w:t> </w:t>
            </w:r>
            <w:r w:rsidRPr="0076415B">
              <w:fldChar w:fldCharType="end"/>
            </w:r>
          </w:p>
        </w:tc>
      </w:tr>
      <w:tr w:rsidR="00CF7C02" w:rsidRPr="009244F8"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9244F8" w:rsidRDefault="000D4D67" w:rsidP="001134F5">
            <w:fldSimple w:instr=" SEQ ItemL1 \c  \* MERGEFORMAT ">
              <w:r w:rsidR="00A506DB">
                <w:rPr>
                  <w:noProof/>
                </w:rPr>
                <w:t>2</w:t>
              </w:r>
            </w:fldSimple>
            <w:r w:rsidR="00CF7C02" w:rsidRPr="009244F8">
              <w:t>.</w:t>
            </w:r>
            <w:fldSimple w:instr=" SEQ ItemL2 \c \* MERGEFORMAT  \* MERGEFORMAT ">
              <w:r w:rsidR="00A506DB">
                <w:rPr>
                  <w:noProof/>
                </w:rPr>
                <w:t>10</w:t>
              </w:r>
            </w:fldSimple>
            <w:r w:rsidR="00CF7C02" w:rsidRPr="009244F8">
              <w:t>.</w:t>
            </w:r>
            <w:fldSimple w:instr=" SEQ ItemL3 \* MERGEFORMAT ">
              <w:r w:rsidR="00A506DB">
                <w:rPr>
                  <w:noProof/>
                </w:rPr>
                <w:t>5</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9244F8" w:rsidRDefault="00CF7C02" w:rsidP="001134F5">
            <w:pPr>
              <w:pStyle w:val="Clause"/>
              <w:numPr>
                <w:ilvl w:val="0"/>
                <w:numId w:val="0"/>
              </w:numPr>
              <w:spacing w:before="0"/>
            </w:pPr>
            <w:r>
              <w:t>Output Signal</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23463C" w:rsidP="001134F5">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PROFIBUS PA (Specified)</w:t>
            </w:r>
          </w:p>
          <w:p w:rsidR="005F282F" w:rsidRDefault="0023463C" w:rsidP="005F282F">
            <w:pPr>
              <w:pStyle w:val="CheckText2"/>
            </w:pPr>
            <w:r>
              <w:fldChar w:fldCharType="begin">
                <w:ffData>
                  <w:name w:val="Check1"/>
                  <w:enabled/>
                  <w:calcOnExit w:val="0"/>
                  <w:checkBox>
                    <w:sizeAuto/>
                    <w:default w:val="0"/>
                  </w:checkBox>
                </w:ffData>
              </w:fldChar>
            </w:r>
            <w:r w:rsidR="005F282F">
              <w:instrText xml:space="preserve"> FORMCHECKBOX </w:instrText>
            </w:r>
            <w:r>
              <w:fldChar w:fldCharType="end"/>
            </w:r>
            <w:r w:rsidR="005F282F">
              <w:t xml:space="preserve"> 4-20 mA output included with PROFIBUS output</w:t>
            </w:r>
          </w:p>
          <w:p w:rsidR="00CF7C02" w:rsidRDefault="0023463C" w:rsidP="001134F5">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HART</w:t>
            </w:r>
          </w:p>
          <w:p w:rsidR="00CF7C02" w:rsidRDefault="0023463C" w:rsidP="001134F5">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Other</w:t>
            </w:r>
            <w:r w:rsidR="00062F93">
              <w:t>:</w:t>
            </w:r>
          </w:p>
          <w:p w:rsidR="00CF7C02" w:rsidRPr="000D3D31" w:rsidRDefault="00CF7C02" w:rsidP="001134F5">
            <w:pPr>
              <w:pStyle w:val="EntryText"/>
              <w:ind w:left="576"/>
              <w:rPr>
                <w:u w:val="single"/>
              </w:rPr>
            </w:pPr>
            <w:r w:rsidRPr="000D3D31">
              <w:rPr>
                <w:u w:val="single"/>
              </w:rPr>
              <w:t xml:space="preserve">  </w:t>
            </w:r>
            <w:r w:rsidR="0023463C" w:rsidRPr="000D3D31">
              <w:rPr>
                <w:u w:val="single"/>
              </w:rPr>
              <w:fldChar w:fldCharType="begin">
                <w:ffData>
                  <w:name w:val=""/>
                  <w:enabled/>
                  <w:calcOnExit w:val="0"/>
                  <w:textInput/>
                </w:ffData>
              </w:fldChar>
            </w:r>
            <w:r w:rsidRPr="000D3D31">
              <w:rPr>
                <w:u w:val="single"/>
              </w:rPr>
              <w:instrText xml:space="preserve"> FORMTEXT </w:instrText>
            </w:r>
            <w:r w:rsidR="0023463C" w:rsidRPr="000D3D31">
              <w:rPr>
                <w:u w:val="single"/>
              </w:rPr>
            </w:r>
            <w:r w:rsidR="0023463C" w:rsidRPr="000D3D31">
              <w:rPr>
                <w:u w:val="single"/>
              </w:rPr>
              <w:fldChar w:fldCharType="separate"/>
            </w:r>
            <w:r w:rsidRPr="000D3D31">
              <w:rPr>
                <w:noProof/>
                <w:u w:val="single"/>
              </w:rPr>
              <w:t> </w:t>
            </w:r>
            <w:r w:rsidRPr="000D3D31">
              <w:rPr>
                <w:noProof/>
                <w:u w:val="single"/>
              </w:rPr>
              <w:t> </w:t>
            </w:r>
            <w:r w:rsidRPr="000D3D31">
              <w:rPr>
                <w:noProof/>
                <w:u w:val="single"/>
              </w:rPr>
              <w:t> </w:t>
            </w:r>
            <w:r w:rsidRPr="000D3D31">
              <w:rPr>
                <w:noProof/>
                <w:u w:val="single"/>
              </w:rPr>
              <w:t> </w:t>
            </w:r>
            <w:r w:rsidRPr="000D3D31">
              <w:rPr>
                <w:noProof/>
                <w:u w:val="single"/>
              </w:rPr>
              <w:t> </w:t>
            </w:r>
            <w:r w:rsidR="0023463C" w:rsidRPr="000D3D31">
              <w:rPr>
                <w:u w:val="single"/>
              </w:rPr>
              <w:fldChar w:fldCharType="end"/>
            </w:r>
            <w:r w:rsidRPr="000D3D31">
              <w:rPr>
                <w:u w:val="single"/>
              </w:rPr>
              <w:tab/>
            </w:r>
            <w:r w:rsidRPr="000D3D31">
              <w:rPr>
                <w:u w:val="single"/>
              </w:rPr>
              <w:tab/>
            </w:r>
            <w:r w:rsidRPr="000D3D31">
              <w:rPr>
                <w:u w:val="single"/>
              </w:rPr>
              <w:tab/>
            </w:r>
            <w:r w:rsidRPr="000D3D31">
              <w:rPr>
                <w:u w:val="single"/>
              </w:rPr>
              <w:tab/>
            </w:r>
            <w:r w:rsidRPr="000D3D31">
              <w:rPr>
                <w:u w:val="single"/>
              </w:rPr>
              <w:tab/>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fldSimple w:instr=" SEQ ItemL1 \c  \* MERGEFORMAT ">
              <w:r w:rsidR="00A506DB">
                <w:rPr>
                  <w:noProof/>
                </w:rPr>
                <w:t>2</w:t>
              </w:r>
            </w:fldSimple>
            <w:r w:rsidR="00CF7C02" w:rsidRPr="0076415B">
              <w:t>.</w:t>
            </w:r>
            <w:fldSimple w:instr=" SEQ ItemL2 \c \* MERGEFORMAT  \* MERGEFORMAT ">
              <w:r w:rsidR="00A506DB">
                <w:rPr>
                  <w:noProof/>
                </w:rPr>
                <w:t>10</w:t>
              </w:r>
            </w:fldSimple>
            <w:r w:rsidR="00CF7C02" w:rsidRPr="0076415B">
              <w:t>.</w:t>
            </w:r>
            <w:fldSimple w:instr=" SEQ ItemL3 \* MERGEFORMAT ">
              <w:r w:rsidR="00A506DB">
                <w:rPr>
                  <w:noProof/>
                </w:rPr>
                <w:t>6</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483408">
            <w:pPr>
              <w:pStyle w:val="Clause"/>
              <w:numPr>
                <w:ilvl w:val="0"/>
                <w:numId w:val="0"/>
              </w:numPr>
              <w:spacing w:before="0"/>
            </w:pPr>
            <w:r>
              <w:t>Identify any items where the proposed product does not meet the specifications or the intent of the specifications.</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76415B" w:rsidRDefault="0023463C" w:rsidP="00483408">
            <w:pPr>
              <w:pStyle w:val="EntryText"/>
            </w:pPr>
            <w:r w:rsidRPr="00EB5FE5">
              <w:fldChar w:fldCharType="begin">
                <w:ffData>
                  <w:name w:val=""/>
                  <w:enabled/>
                  <w:calcOnExit w:val="0"/>
                  <w:textInput/>
                </w:ffData>
              </w:fldChar>
            </w:r>
            <w:r w:rsidR="00CF7C02" w:rsidRPr="00EB5FE5">
              <w:instrText xml:space="preserve"> FORMTEXT </w:instrText>
            </w:r>
            <w:r w:rsidRPr="00EB5FE5">
              <w:fldChar w:fldCharType="separate"/>
            </w:r>
            <w:r w:rsidR="00CF7C02" w:rsidRPr="00EB5FE5">
              <w:rPr>
                <w:noProof/>
              </w:rPr>
              <w:t> </w:t>
            </w:r>
            <w:r w:rsidR="00CF7C02" w:rsidRPr="00EB5FE5">
              <w:rPr>
                <w:noProof/>
              </w:rPr>
              <w:t> </w:t>
            </w:r>
            <w:r w:rsidR="00CF7C02" w:rsidRPr="00EB5FE5">
              <w:rPr>
                <w:noProof/>
              </w:rPr>
              <w:t> </w:t>
            </w:r>
            <w:r w:rsidR="00CF7C02" w:rsidRPr="00EB5FE5">
              <w:rPr>
                <w:noProof/>
              </w:rPr>
              <w:t> </w:t>
            </w:r>
            <w:r w:rsidR="00CF7C02" w:rsidRPr="00EB5FE5">
              <w:rPr>
                <w:noProof/>
              </w:rPr>
              <w:t> </w:t>
            </w:r>
            <w:r w:rsidRPr="00EB5FE5">
              <w:fldChar w:fldCharType="end"/>
            </w:r>
          </w:p>
        </w:tc>
      </w:tr>
      <w:tr w:rsidR="00CF7C02" w:rsidRPr="0076415B" w:rsidTr="00067714">
        <w:trPr>
          <w:cantSplit/>
          <w:trHeight w:val="20"/>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pPr>
              <w:keepNext/>
            </w:pPr>
            <w:fldSimple w:instr=" SEQ ItemL1 \c  \* MERGEFORMAT ">
              <w:r w:rsidR="00A506DB" w:rsidRPr="00A506DB">
                <w:rPr>
                  <w:b/>
                  <w:noProof/>
                </w:rPr>
                <w:t>2</w:t>
              </w:r>
            </w:fldSimple>
            <w:r w:rsidR="00CF7C02" w:rsidRPr="0076415B">
              <w:rPr>
                <w:b/>
              </w:rPr>
              <w:t>.</w:t>
            </w:r>
            <w:fldSimple w:instr=" SEQ ItemL2 \* MERGEFORMAT  \* MERGEFORMAT ">
              <w:r w:rsidR="00A506DB" w:rsidRPr="00A506DB">
                <w:rPr>
                  <w:b/>
                  <w:noProof/>
                </w:rPr>
                <w:t>11</w:t>
              </w:r>
            </w:fldSimple>
            <w:r w:rsidR="0023463C">
              <w:fldChar w:fldCharType="begin"/>
            </w:r>
            <w:r w:rsidR="00CF7C02">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4" w:space="0" w:color="auto"/>
              <w:right w:val="single" w:sz="8" w:space="0" w:color="auto"/>
            </w:tcBorders>
          </w:tcPr>
          <w:p w:rsidR="00CF7C02" w:rsidRPr="0076415B" w:rsidRDefault="00CF7C02" w:rsidP="00A61C34">
            <w:pPr>
              <w:pStyle w:val="Clause"/>
              <w:keepNext/>
              <w:numPr>
                <w:ilvl w:val="0"/>
                <w:numId w:val="0"/>
              </w:numPr>
              <w:spacing w:before="0"/>
            </w:pPr>
            <w:r>
              <w:rPr>
                <w:rFonts w:cs="Arial"/>
                <w:b/>
                <w:szCs w:val="20"/>
              </w:rPr>
              <w:t>Electromagnetic Flowmeter – Type 3, 150mm</w:t>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pPr>
              <w:keepNext/>
            </w:pPr>
            <w:fldSimple w:instr=" SEQ ItemL1 \c  \* MERGEFORMAT ">
              <w:r w:rsidR="00A506DB">
                <w:rPr>
                  <w:noProof/>
                </w:rPr>
                <w:t>2</w:t>
              </w:r>
            </w:fldSimple>
            <w:r w:rsidR="00CF7C02" w:rsidRPr="0076415B">
              <w:t>.</w:t>
            </w:r>
            <w:fldSimple w:instr=" SEQ ItemL2 \c \* MERGEFORMAT  \* MERGEFORMAT ">
              <w:r w:rsidR="00A506DB">
                <w:rPr>
                  <w:noProof/>
                </w:rPr>
                <w:t>11</w:t>
              </w:r>
            </w:fldSimple>
            <w:r w:rsidR="00CF7C02"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483408">
            <w:pPr>
              <w:pStyle w:val="Clause"/>
              <w:keepNext/>
              <w:numPr>
                <w:ilvl w:val="0"/>
                <w:numId w:val="0"/>
              </w:numPr>
              <w:spacing w:before="0"/>
            </w:pPr>
            <w:r>
              <w:t>Complete model numbers of the electromagnetic flowmeter proposed.</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CF7C02" w:rsidP="00483408">
            <w:pPr>
              <w:pStyle w:val="CheckText"/>
              <w:tabs>
                <w:tab w:val="left" w:pos="1769"/>
              </w:tabs>
              <w:spacing w:before="80"/>
              <w:ind w:left="470" w:hanging="289"/>
            </w:pPr>
            <w:r>
              <w:t>Flowtube</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Default="00CF7C02" w:rsidP="00483408">
            <w:pPr>
              <w:pStyle w:val="CheckText"/>
              <w:tabs>
                <w:tab w:val="left" w:pos="1769"/>
              </w:tabs>
              <w:spacing w:before="80"/>
              <w:ind w:left="470" w:hanging="289"/>
            </w:pPr>
            <w:r>
              <w:t>Transmitter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Default="00CF7C02" w:rsidP="002E0059">
            <w:pPr>
              <w:pStyle w:val="CheckText"/>
              <w:tabs>
                <w:tab w:val="left" w:pos="1769"/>
              </w:tabs>
              <w:spacing w:before="80"/>
              <w:ind w:left="470" w:hanging="289"/>
            </w:pPr>
            <w:r>
              <w:t>Grounding Rings</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Pr="0076415B" w:rsidRDefault="00CF7C02" w:rsidP="00483408">
            <w:pPr>
              <w:pStyle w:val="CheckText"/>
              <w:tabs>
                <w:tab w:val="left" w:pos="1769"/>
              </w:tabs>
              <w:spacing w:before="80"/>
              <w:ind w:left="470" w:hanging="289"/>
            </w:pPr>
            <w:r>
              <w:t>Other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tc>
      </w:tr>
      <w:tr w:rsidR="00B4028D" w:rsidRPr="0076415B" w:rsidTr="00067714">
        <w:trPr>
          <w:cantSplit/>
          <w:trHeight w:val="15"/>
        </w:trPr>
        <w:tc>
          <w:tcPr>
            <w:tcW w:w="977" w:type="dxa"/>
            <w:tcBorders>
              <w:top w:val="single" w:sz="8" w:space="0" w:color="auto"/>
              <w:left w:val="single" w:sz="8" w:space="0" w:color="auto"/>
              <w:bottom w:val="single" w:sz="4" w:space="0" w:color="auto"/>
              <w:right w:val="single" w:sz="8" w:space="0" w:color="auto"/>
            </w:tcBorders>
          </w:tcPr>
          <w:p w:rsidR="00B4028D" w:rsidRPr="00F464AA" w:rsidRDefault="000D4D67" w:rsidP="00C176F9">
            <w:pPr>
              <w:keepNext/>
            </w:pPr>
            <w:fldSimple w:instr=" SEQ ItemL1 \c  \* MERGEFORMAT ">
              <w:r w:rsidR="00A506DB">
                <w:rPr>
                  <w:noProof/>
                </w:rPr>
                <w:t>2</w:t>
              </w:r>
            </w:fldSimple>
            <w:r w:rsidR="00B4028D" w:rsidRPr="00F464AA">
              <w:t>.</w:t>
            </w:r>
            <w:fldSimple w:instr=" SEQ ItemL2 \c \* MERGEFORMAT  \* MERGEFORMAT ">
              <w:r w:rsidR="00A506DB">
                <w:rPr>
                  <w:noProof/>
                </w:rPr>
                <w:t>11</w:t>
              </w:r>
            </w:fldSimple>
            <w:r w:rsidR="00B4028D" w:rsidRPr="00F464AA">
              <w:t>.</w:t>
            </w:r>
            <w:fldSimple w:instr=" SEQ ItemL3 \* MERGEFORMAT ">
              <w:r w:rsidR="00A506DB">
                <w:rPr>
                  <w:noProof/>
                </w:rPr>
                <w:t>2</w:t>
              </w:r>
            </w:fldSimple>
          </w:p>
        </w:tc>
        <w:tc>
          <w:tcPr>
            <w:tcW w:w="3986" w:type="dxa"/>
            <w:gridSpan w:val="4"/>
            <w:tcBorders>
              <w:top w:val="single" w:sz="8" w:space="0" w:color="auto"/>
              <w:left w:val="single" w:sz="8" w:space="0" w:color="auto"/>
              <w:bottom w:val="single" w:sz="4" w:space="0" w:color="auto"/>
              <w:right w:val="single" w:sz="8" w:space="0" w:color="auto"/>
            </w:tcBorders>
          </w:tcPr>
          <w:p w:rsidR="00B4028D" w:rsidRPr="00F464AA" w:rsidRDefault="00B4028D" w:rsidP="00C176F9">
            <w:pPr>
              <w:pStyle w:val="Clause"/>
              <w:keepNext/>
              <w:numPr>
                <w:ilvl w:val="0"/>
                <w:numId w:val="0"/>
              </w:numPr>
              <w:spacing w:before="0"/>
            </w:pPr>
            <w:r w:rsidRPr="00F464AA">
              <w:t>Hazardous Location Approval</w:t>
            </w:r>
            <w:r w:rsidR="00CF6F05">
              <w:t xml:space="preserve"> – Flowtube and transmitter</w:t>
            </w:r>
          </w:p>
        </w:tc>
        <w:tc>
          <w:tcPr>
            <w:tcW w:w="5401" w:type="dxa"/>
            <w:gridSpan w:val="6"/>
            <w:tcBorders>
              <w:top w:val="single" w:sz="8" w:space="0" w:color="auto"/>
              <w:left w:val="single" w:sz="8" w:space="0" w:color="auto"/>
              <w:bottom w:val="single" w:sz="4" w:space="0" w:color="auto"/>
              <w:right w:val="single" w:sz="8" w:space="0" w:color="auto"/>
            </w:tcBorders>
          </w:tcPr>
          <w:p w:rsidR="00B4028D" w:rsidRPr="00F464AA" w:rsidRDefault="0023463C" w:rsidP="00C176F9">
            <w:pPr>
              <w:pStyle w:val="CheckText"/>
              <w:keepNext/>
              <w:jc w:val="both"/>
            </w:pPr>
            <w:r w:rsidRPr="00F464AA">
              <w:fldChar w:fldCharType="begin">
                <w:ffData>
                  <w:name w:val="Check1"/>
                  <w:enabled/>
                  <w:calcOnExit w:val="0"/>
                  <w:checkBox>
                    <w:sizeAuto/>
                    <w:default w:val="0"/>
                  </w:checkBox>
                </w:ffData>
              </w:fldChar>
            </w:r>
            <w:r w:rsidR="00B4028D" w:rsidRPr="00F464AA">
              <w:instrText xml:space="preserve"> FORMCHECKBOX </w:instrText>
            </w:r>
            <w:r w:rsidRPr="00F464AA">
              <w:fldChar w:fldCharType="end"/>
            </w:r>
            <w:r w:rsidR="00B4028D" w:rsidRPr="00F464AA">
              <w:t xml:space="preserve"> Unclassified</w:t>
            </w:r>
          </w:p>
          <w:p w:rsidR="00B4028D" w:rsidRPr="00F464AA" w:rsidRDefault="0023463C" w:rsidP="00C176F9">
            <w:pPr>
              <w:pStyle w:val="CheckText"/>
              <w:keepNext/>
              <w:jc w:val="both"/>
            </w:pPr>
            <w:r w:rsidRPr="00F464AA">
              <w:fldChar w:fldCharType="begin">
                <w:ffData>
                  <w:name w:val="Check1"/>
                  <w:enabled/>
                  <w:calcOnExit w:val="0"/>
                  <w:checkBox>
                    <w:sizeAuto/>
                    <w:default w:val="0"/>
                  </w:checkBox>
                </w:ffData>
              </w:fldChar>
            </w:r>
            <w:r w:rsidR="00B4028D" w:rsidRPr="00F464AA">
              <w:instrText xml:space="preserve"> FORMCHECKBOX </w:instrText>
            </w:r>
            <w:r w:rsidRPr="00F464AA">
              <w:fldChar w:fldCharType="end"/>
            </w:r>
            <w:r w:rsidR="00CF6F05">
              <w:t xml:space="preserve"> CSA Class I, Div/Zone 2</w:t>
            </w:r>
          </w:p>
          <w:p w:rsidR="00B4028D" w:rsidRPr="00F464AA" w:rsidRDefault="0023463C" w:rsidP="00C176F9">
            <w:pPr>
              <w:pStyle w:val="CheckText"/>
              <w:keepNext/>
              <w:jc w:val="both"/>
            </w:pPr>
            <w:r w:rsidRPr="00F464AA">
              <w:fldChar w:fldCharType="begin">
                <w:ffData>
                  <w:name w:val="Check1"/>
                  <w:enabled/>
                  <w:calcOnExit w:val="0"/>
                  <w:checkBox>
                    <w:sizeAuto/>
                    <w:default w:val="0"/>
                  </w:checkBox>
                </w:ffData>
              </w:fldChar>
            </w:r>
            <w:r w:rsidR="00B4028D" w:rsidRPr="00F464AA">
              <w:instrText xml:space="preserve"> FORMCHECKBOX </w:instrText>
            </w:r>
            <w:r w:rsidRPr="00F464AA">
              <w:fldChar w:fldCharType="end"/>
            </w:r>
            <w:r w:rsidR="00B4028D" w:rsidRPr="00F464AA">
              <w:t xml:space="preserve"> CSA Explosion Proof (Class I, Div/Zone 1)</w:t>
            </w:r>
          </w:p>
          <w:p w:rsidR="00B4028D" w:rsidRPr="00F464AA" w:rsidRDefault="0023463C" w:rsidP="00C176F9">
            <w:pPr>
              <w:pStyle w:val="CheckText"/>
              <w:keepNext/>
              <w:jc w:val="both"/>
            </w:pPr>
            <w:r w:rsidRPr="00F464AA">
              <w:fldChar w:fldCharType="begin">
                <w:ffData>
                  <w:name w:val="Check1"/>
                  <w:enabled/>
                  <w:calcOnExit w:val="0"/>
                  <w:checkBox>
                    <w:sizeAuto/>
                    <w:default w:val="0"/>
                  </w:checkBox>
                </w:ffData>
              </w:fldChar>
            </w:r>
            <w:r w:rsidR="00B4028D" w:rsidRPr="00F464AA">
              <w:instrText xml:space="preserve"> FORMCHECKBOX </w:instrText>
            </w:r>
            <w:r w:rsidRPr="00F464AA">
              <w:fldChar w:fldCharType="end"/>
            </w:r>
            <w:r w:rsidR="00B4028D" w:rsidRPr="00F464AA">
              <w:t xml:space="preserve"> Other</w:t>
            </w:r>
            <w:r w:rsidR="00917E57">
              <w:t>:</w:t>
            </w:r>
          </w:p>
          <w:p w:rsidR="00B4028D" w:rsidRPr="0076415B" w:rsidRDefault="0023463C" w:rsidP="00C176F9">
            <w:pPr>
              <w:pStyle w:val="EntryText"/>
              <w:keepNext/>
              <w:ind w:left="756"/>
            </w:pPr>
            <w:r w:rsidRPr="00F464AA">
              <w:fldChar w:fldCharType="begin">
                <w:ffData>
                  <w:name w:val=""/>
                  <w:enabled/>
                  <w:calcOnExit w:val="0"/>
                  <w:textInput/>
                </w:ffData>
              </w:fldChar>
            </w:r>
            <w:r w:rsidR="00B4028D" w:rsidRPr="00F464AA">
              <w:instrText xml:space="preserve"> FORMTEXT </w:instrText>
            </w:r>
            <w:r w:rsidRPr="00F464AA">
              <w:fldChar w:fldCharType="separate"/>
            </w:r>
            <w:r w:rsidR="00B4028D" w:rsidRPr="00F464AA">
              <w:rPr>
                <w:noProof/>
              </w:rPr>
              <w:t> </w:t>
            </w:r>
            <w:r w:rsidR="00B4028D" w:rsidRPr="00F464AA">
              <w:rPr>
                <w:noProof/>
              </w:rPr>
              <w:t> </w:t>
            </w:r>
            <w:r w:rsidR="00B4028D" w:rsidRPr="00F464AA">
              <w:rPr>
                <w:noProof/>
              </w:rPr>
              <w:t> </w:t>
            </w:r>
            <w:r w:rsidR="00B4028D" w:rsidRPr="00F464AA">
              <w:rPr>
                <w:noProof/>
              </w:rPr>
              <w:t> </w:t>
            </w:r>
            <w:r w:rsidR="00B4028D" w:rsidRPr="00F464AA">
              <w:rPr>
                <w:noProof/>
              </w:rPr>
              <w:t> </w:t>
            </w:r>
            <w:r w:rsidRPr="00F464AA">
              <w:fldChar w:fldCharType="end"/>
            </w:r>
            <w:r w:rsidR="00B4028D" w:rsidRPr="006E1ECB">
              <w:tab/>
            </w:r>
          </w:p>
        </w:tc>
      </w:tr>
      <w:tr w:rsidR="00CF7C02" w:rsidRPr="000D2B52"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0D2B52" w:rsidRDefault="0023463C" w:rsidP="00574FE7">
            <w:r>
              <w:fldChar w:fldCharType="begin"/>
            </w:r>
            <w:r w:rsidR="00CF7C02">
              <w:instrText xml:space="preserve"> SEQ ItemL1 \c  \* MERGEFORMAT </w:instrText>
            </w:r>
            <w:r>
              <w:fldChar w:fldCharType="separate"/>
            </w:r>
            <w:r w:rsidR="00A506DB">
              <w:rPr>
                <w:noProof/>
              </w:rPr>
              <w:t>2</w:t>
            </w:r>
            <w:r>
              <w:rPr>
                <w:noProof/>
              </w:rPr>
              <w:fldChar w:fldCharType="end"/>
            </w:r>
            <w:r w:rsidR="00CF7C02" w:rsidRPr="000D2B52">
              <w:t>.</w:t>
            </w:r>
            <w:fldSimple w:instr=" SEQ ItemL2 \c \* MERGEFORMAT  \* MERGEFORMAT ">
              <w:r w:rsidR="00A506DB">
                <w:rPr>
                  <w:noProof/>
                </w:rPr>
                <w:t>11</w:t>
              </w:r>
            </w:fldSimple>
            <w:r w:rsidR="00CF7C02" w:rsidRPr="000D2B52">
              <w:t>.</w:t>
            </w:r>
            <w:fldSimple w:instr=" SEQ ItemL3 \* MERGEFORMAT ">
              <w:r w:rsidR="00A506DB">
                <w:rPr>
                  <w:noProof/>
                </w:rPr>
                <w:t>3</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0D2B52" w:rsidRDefault="00CF7C02" w:rsidP="00574FE7">
            <w:pPr>
              <w:pStyle w:val="Clause"/>
              <w:numPr>
                <w:ilvl w:val="0"/>
                <w:numId w:val="0"/>
              </w:numPr>
              <w:spacing w:before="0"/>
            </w:pPr>
            <w:r w:rsidRPr="000D2B52">
              <w:t>Indicate the liner material utilized in the proposed electromagnetic flowmeters.</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0D2B52" w:rsidRDefault="0023463C" w:rsidP="00574FE7">
            <w:pPr>
              <w:pStyle w:val="CheckText"/>
            </w:pPr>
            <w:r w:rsidRPr="000D2B52">
              <w:fldChar w:fldCharType="begin">
                <w:ffData>
                  <w:name w:val="Check1"/>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PFA (Perfluoroalkoxy)</w:t>
            </w:r>
          </w:p>
          <w:p w:rsidR="00CF7C02" w:rsidRPr="000D2B52" w:rsidRDefault="0023463C" w:rsidP="00574FE7">
            <w:pPr>
              <w:pStyle w:val="CheckText"/>
            </w:pPr>
            <w:r w:rsidRPr="000D2B52">
              <w:fldChar w:fldCharType="begin">
                <w:ffData>
                  <w:name w:val="Check1"/>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PTFE (Teflon)</w:t>
            </w:r>
          </w:p>
          <w:p w:rsidR="00CF7C02" w:rsidRPr="000D2B52" w:rsidRDefault="0023463C" w:rsidP="00574FE7">
            <w:pPr>
              <w:pStyle w:val="CheckText"/>
            </w:pPr>
            <w:r w:rsidRPr="000D2B52">
              <w:fldChar w:fldCharType="begin">
                <w:ffData>
                  <w:name w:val="Check1"/>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w:t>
            </w:r>
            <w:r w:rsidR="00CF7C02">
              <w:t>Ceramic</w:t>
            </w:r>
          </w:p>
          <w:p w:rsidR="00CF7C02" w:rsidRPr="000D2B52" w:rsidRDefault="0023463C" w:rsidP="00574FE7">
            <w:pPr>
              <w:pStyle w:val="CheckText"/>
            </w:pPr>
            <w:r w:rsidRPr="000D2B52">
              <w:fldChar w:fldCharType="begin">
                <w:ffData>
                  <w:name w:val="Check2"/>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Other:</w:t>
            </w:r>
          </w:p>
          <w:p w:rsidR="00CF7C02" w:rsidRPr="000D2B52" w:rsidRDefault="00CF7C02" w:rsidP="00574FE7">
            <w:pPr>
              <w:pStyle w:val="EntryText"/>
              <w:ind w:left="756"/>
              <w:rPr>
                <w:u w:val="single"/>
              </w:rPr>
            </w:pPr>
            <w:r w:rsidRPr="000D2B52">
              <w:rPr>
                <w:u w:val="single"/>
              </w:rPr>
              <w:t xml:space="preserve">  </w:t>
            </w:r>
            <w:r w:rsidR="0023463C" w:rsidRPr="000D2B52">
              <w:rPr>
                <w:u w:val="single"/>
              </w:rPr>
              <w:fldChar w:fldCharType="begin">
                <w:ffData>
                  <w:name w:val=""/>
                  <w:enabled/>
                  <w:calcOnExit w:val="0"/>
                  <w:textInput/>
                </w:ffData>
              </w:fldChar>
            </w:r>
            <w:r w:rsidRPr="000D2B52">
              <w:rPr>
                <w:u w:val="single"/>
              </w:rPr>
              <w:instrText xml:space="preserve"> FORMTEXT </w:instrText>
            </w:r>
            <w:r w:rsidR="0023463C" w:rsidRPr="000D2B52">
              <w:rPr>
                <w:u w:val="single"/>
              </w:rPr>
            </w:r>
            <w:r w:rsidR="0023463C" w:rsidRPr="000D2B52">
              <w:rPr>
                <w:u w:val="single"/>
              </w:rPr>
              <w:fldChar w:fldCharType="separate"/>
            </w:r>
            <w:r w:rsidRPr="000D2B52">
              <w:rPr>
                <w:noProof/>
                <w:u w:val="single"/>
              </w:rPr>
              <w:t> </w:t>
            </w:r>
            <w:r w:rsidRPr="000D2B52">
              <w:rPr>
                <w:noProof/>
                <w:u w:val="single"/>
              </w:rPr>
              <w:t> </w:t>
            </w:r>
            <w:r w:rsidRPr="000D2B52">
              <w:rPr>
                <w:noProof/>
                <w:u w:val="single"/>
              </w:rPr>
              <w:t> </w:t>
            </w:r>
            <w:r w:rsidRPr="000D2B52">
              <w:rPr>
                <w:noProof/>
                <w:u w:val="single"/>
              </w:rPr>
              <w:t> </w:t>
            </w:r>
            <w:r w:rsidRPr="000D2B52">
              <w:rPr>
                <w:noProof/>
                <w:u w:val="single"/>
              </w:rPr>
              <w:t> </w:t>
            </w:r>
            <w:r w:rsidR="0023463C" w:rsidRPr="000D2B52">
              <w:rPr>
                <w:u w:val="single"/>
              </w:rPr>
              <w:fldChar w:fldCharType="end"/>
            </w:r>
            <w:r w:rsidRPr="000D2B52">
              <w:rPr>
                <w:u w:val="single"/>
              </w:rPr>
              <w:tab/>
            </w:r>
            <w:r w:rsidRPr="000D2B52">
              <w:rPr>
                <w:u w:val="single"/>
              </w:rPr>
              <w:tab/>
            </w:r>
            <w:r w:rsidRPr="000D2B52">
              <w:rPr>
                <w:u w:val="single"/>
              </w:rPr>
              <w:tab/>
            </w:r>
            <w:r w:rsidRPr="000D2B52">
              <w:rPr>
                <w:u w:val="single"/>
              </w:rPr>
              <w:tab/>
            </w:r>
            <w:r w:rsidRPr="000D2B52">
              <w:rPr>
                <w:u w:val="single"/>
              </w:rPr>
              <w:tab/>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pPr>
              <w:keepNext/>
            </w:pPr>
            <w:fldSimple w:instr=" SEQ ItemL1 \c  \* MERGEFORMAT ">
              <w:r w:rsidR="00A506DB">
                <w:rPr>
                  <w:noProof/>
                </w:rPr>
                <w:t>2</w:t>
              </w:r>
            </w:fldSimple>
            <w:r w:rsidR="00CF7C02" w:rsidRPr="0076415B">
              <w:t>.</w:t>
            </w:r>
            <w:fldSimple w:instr=" SEQ ItemL2 \c \* MERGEFORMAT  \* MERGEFORMAT ">
              <w:r w:rsidR="00A506DB">
                <w:rPr>
                  <w:noProof/>
                </w:rPr>
                <w:t>11</w:t>
              </w:r>
            </w:fldSimple>
            <w:r w:rsidR="00CF7C02" w:rsidRPr="0076415B">
              <w:t>.</w:t>
            </w:r>
            <w:fldSimple w:instr=" SEQ ItemL3 \* MERGEFORMAT ">
              <w:r w:rsidR="00A506DB">
                <w:rPr>
                  <w:noProof/>
                </w:rPr>
                <w:t>4</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483408">
            <w:pPr>
              <w:pStyle w:val="Clause"/>
              <w:keepNext/>
              <w:numPr>
                <w:ilvl w:val="0"/>
                <w:numId w:val="0"/>
              </w:numPr>
              <w:spacing w:before="0"/>
            </w:pPr>
            <w:r>
              <w:t>Indicate the electrode material utilized in the proposed electromagnetic flowmeters.</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23463C" w:rsidP="00483408">
            <w:pPr>
              <w:pStyle w:val="CheckText"/>
            </w:pPr>
            <w:r w:rsidRPr="00D51499">
              <w:fldChar w:fldCharType="begin">
                <w:ffData>
                  <w:name w:val="Check1"/>
                  <w:enabled/>
                  <w:calcOnExit w:val="0"/>
                  <w:checkBox>
                    <w:sizeAuto/>
                    <w:default w:val="0"/>
                  </w:checkBox>
                </w:ffData>
              </w:fldChar>
            </w:r>
            <w:r w:rsidR="00CF7C02" w:rsidRPr="00D51499">
              <w:instrText xml:space="preserve"> FORMCHECKBOX </w:instrText>
            </w:r>
            <w:r w:rsidRPr="00D51499">
              <w:fldChar w:fldCharType="end"/>
            </w:r>
            <w:r w:rsidR="00CF7C02" w:rsidRPr="00D51499">
              <w:t xml:space="preserve"> </w:t>
            </w:r>
            <w:r w:rsidR="00CF7C02">
              <w:t>316L stainless steel</w:t>
            </w:r>
          </w:p>
          <w:p w:rsidR="00D71FD8" w:rsidRDefault="0023463C" w:rsidP="00D71FD8">
            <w:pPr>
              <w:pStyle w:val="CheckText"/>
            </w:pPr>
            <w:r w:rsidRPr="00D51499">
              <w:fldChar w:fldCharType="begin">
                <w:ffData>
                  <w:name w:val="Check1"/>
                  <w:enabled/>
                  <w:calcOnExit w:val="0"/>
                  <w:checkBox>
                    <w:sizeAuto/>
                    <w:default w:val="0"/>
                  </w:checkBox>
                </w:ffData>
              </w:fldChar>
            </w:r>
            <w:r w:rsidR="00D71FD8" w:rsidRPr="00D51499">
              <w:instrText xml:space="preserve"> FORMCHECKBOX </w:instrText>
            </w:r>
            <w:r w:rsidRPr="00D51499">
              <w:fldChar w:fldCharType="end"/>
            </w:r>
            <w:r w:rsidR="00D71FD8" w:rsidRPr="00D51499">
              <w:t xml:space="preserve"> </w:t>
            </w:r>
            <w:r w:rsidR="00D71FD8">
              <w:t>Hastelloy C-22</w:t>
            </w:r>
          </w:p>
          <w:p w:rsidR="00D71FD8" w:rsidRDefault="0023463C" w:rsidP="00D71FD8">
            <w:pPr>
              <w:pStyle w:val="CheckText"/>
            </w:pPr>
            <w:r w:rsidRPr="00D51499">
              <w:fldChar w:fldCharType="begin">
                <w:ffData>
                  <w:name w:val="Check1"/>
                  <w:enabled/>
                  <w:calcOnExit w:val="0"/>
                  <w:checkBox>
                    <w:sizeAuto/>
                    <w:default w:val="0"/>
                  </w:checkBox>
                </w:ffData>
              </w:fldChar>
            </w:r>
            <w:r w:rsidR="00D71FD8" w:rsidRPr="00D51499">
              <w:instrText xml:space="preserve"> FORMCHECKBOX </w:instrText>
            </w:r>
            <w:r w:rsidRPr="00D51499">
              <w:fldChar w:fldCharType="end"/>
            </w:r>
            <w:r w:rsidR="00D71FD8" w:rsidRPr="00D51499">
              <w:t xml:space="preserve"> </w:t>
            </w:r>
            <w:r w:rsidR="00D71FD8">
              <w:t>Hastelloy C-276</w:t>
            </w:r>
          </w:p>
          <w:p w:rsidR="00CF7C02" w:rsidRDefault="0023463C" w:rsidP="00483408">
            <w:pPr>
              <w:pStyle w:val="CheckText"/>
            </w:pPr>
            <w:r w:rsidRPr="00D51499">
              <w:fldChar w:fldCharType="begin">
                <w:ffData>
                  <w:name w:val="Check2"/>
                  <w:enabled/>
                  <w:calcOnExit w:val="0"/>
                  <w:checkBox>
                    <w:sizeAuto/>
                    <w:default w:val="0"/>
                  </w:checkBox>
                </w:ffData>
              </w:fldChar>
            </w:r>
            <w:r w:rsidR="00CF7C02" w:rsidRPr="00D51499">
              <w:instrText xml:space="preserve"> FORMCHECKBOX </w:instrText>
            </w:r>
            <w:r w:rsidRPr="00D51499">
              <w:fldChar w:fldCharType="end"/>
            </w:r>
            <w:r w:rsidR="00CF7C02" w:rsidRPr="00D51499">
              <w:t xml:space="preserve"> </w:t>
            </w:r>
            <w:r w:rsidR="00CF7C02">
              <w:t>Other:</w:t>
            </w:r>
          </w:p>
          <w:p w:rsidR="00CF7C02" w:rsidRPr="00EF515F" w:rsidRDefault="00CF7C02" w:rsidP="00483408">
            <w:pPr>
              <w:pStyle w:val="EntryText"/>
              <w:ind w:left="756"/>
              <w:rPr>
                <w:u w:val="single"/>
              </w:rPr>
            </w:pPr>
            <w:r w:rsidRPr="00EF515F">
              <w:rPr>
                <w:u w:val="single"/>
              </w:rPr>
              <w:t xml:space="preserve">  </w:t>
            </w:r>
            <w:r w:rsidR="0023463C" w:rsidRPr="00EF515F">
              <w:rPr>
                <w:u w:val="single"/>
              </w:rPr>
              <w:fldChar w:fldCharType="begin">
                <w:ffData>
                  <w:name w:val=""/>
                  <w:enabled/>
                  <w:calcOnExit w:val="0"/>
                  <w:textInput/>
                </w:ffData>
              </w:fldChar>
            </w:r>
            <w:r w:rsidRPr="00EF515F">
              <w:rPr>
                <w:u w:val="single"/>
              </w:rPr>
              <w:instrText xml:space="preserve"> FORMTEXT </w:instrText>
            </w:r>
            <w:r w:rsidR="0023463C" w:rsidRPr="00EF515F">
              <w:rPr>
                <w:u w:val="single"/>
              </w:rPr>
            </w:r>
            <w:r w:rsidR="0023463C" w:rsidRPr="00EF515F">
              <w:rPr>
                <w:u w:val="single"/>
              </w:rPr>
              <w:fldChar w:fldCharType="separate"/>
            </w:r>
            <w:r w:rsidRPr="00EF515F">
              <w:rPr>
                <w:noProof/>
                <w:u w:val="single"/>
              </w:rPr>
              <w:t> </w:t>
            </w:r>
            <w:r w:rsidRPr="00EF515F">
              <w:rPr>
                <w:noProof/>
                <w:u w:val="single"/>
              </w:rPr>
              <w:t> </w:t>
            </w:r>
            <w:r w:rsidRPr="00EF515F">
              <w:rPr>
                <w:noProof/>
                <w:u w:val="single"/>
              </w:rPr>
              <w:t> </w:t>
            </w:r>
            <w:r w:rsidRPr="00EF515F">
              <w:rPr>
                <w:noProof/>
                <w:u w:val="single"/>
              </w:rPr>
              <w:t> </w:t>
            </w:r>
            <w:r w:rsidRPr="00EF515F">
              <w:rPr>
                <w:noProof/>
                <w:u w:val="single"/>
              </w:rPr>
              <w:t> </w:t>
            </w:r>
            <w:r w:rsidR="0023463C" w:rsidRPr="00EF515F">
              <w:rPr>
                <w:u w:val="single"/>
              </w:rPr>
              <w:fldChar w:fldCharType="end"/>
            </w:r>
            <w:r w:rsidRPr="00EF515F">
              <w:rPr>
                <w:u w:val="single"/>
              </w:rPr>
              <w:tab/>
            </w:r>
            <w:r w:rsidRPr="00EF515F">
              <w:rPr>
                <w:u w:val="single"/>
              </w:rPr>
              <w:tab/>
            </w:r>
            <w:r w:rsidRPr="00EF515F">
              <w:rPr>
                <w:u w:val="single"/>
              </w:rPr>
              <w:tab/>
            </w:r>
            <w:r w:rsidRPr="00EF515F">
              <w:rPr>
                <w:u w:val="single"/>
              </w:rPr>
              <w:tab/>
            </w:r>
            <w:r w:rsidRPr="00EF515F">
              <w:rPr>
                <w:u w:val="single"/>
              </w:rPr>
              <w:tab/>
            </w:r>
          </w:p>
        </w:tc>
      </w:tr>
      <w:tr w:rsidR="00CF7C02" w:rsidRPr="0076415B" w:rsidTr="00067714">
        <w:trPr>
          <w:cantSplit/>
          <w:trHeight w:val="15"/>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fldSimple w:instr=" SEQ ItemL1 \c  \* MERGEFORMAT ">
              <w:r w:rsidR="00A506DB">
                <w:rPr>
                  <w:noProof/>
                </w:rPr>
                <w:t>2</w:t>
              </w:r>
            </w:fldSimple>
            <w:r w:rsidR="00CF7C02" w:rsidRPr="0076415B">
              <w:t>.</w:t>
            </w:r>
            <w:fldSimple w:instr=" SEQ ItemL2 \c \* MERGEFORMAT  \* MERGEFORMAT ">
              <w:r w:rsidR="00A506DB">
                <w:rPr>
                  <w:noProof/>
                </w:rPr>
                <w:t>11</w:t>
              </w:r>
            </w:fldSimple>
            <w:r w:rsidR="00CF7C02" w:rsidRPr="0076415B">
              <w:t>.</w:t>
            </w:r>
            <w:fldSimple w:instr=" SEQ ItemL3 \* MERGEFORMAT ">
              <w:r w:rsidR="00A506DB">
                <w:rPr>
                  <w:noProof/>
                </w:rPr>
                <w:t>5</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483408">
            <w:pPr>
              <w:pStyle w:val="Clause"/>
              <w:numPr>
                <w:ilvl w:val="0"/>
                <w:numId w:val="0"/>
              </w:numPr>
              <w:spacing w:before="0"/>
            </w:pPr>
            <w:r>
              <w:t>Accuracy of the proposed electromagnetic flowmeter.  Accuracy to include the combined effects of linearity, hysteresis, repeatability, and calibration uncertainty.</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CF7C02" w:rsidP="00483408">
            <w:pPr>
              <w:pStyle w:val="CheckText"/>
              <w:tabs>
                <w:tab w:val="left" w:pos="1809"/>
              </w:tabs>
              <w:spacing w:before="80"/>
              <w:ind w:left="470" w:hanging="289"/>
            </w:pPr>
            <w:r>
              <w:t>@ 0.5 m/s:</w:t>
            </w:r>
            <w:r w:rsidR="00062F93">
              <w:t xml:space="preserve"> </w:t>
            </w:r>
            <w:r w:rsidRPr="00062F93">
              <w:rPr>
                <w:u w:val="single"/>
              </w:rPr>
              <w:tab/>
            </w:r>
            <w:r w:rsidR="0023463C" w:rsidRPr="00062F93">
              <w:rPr>
                <w:u w:val="single"/>
              </w:rPr>
              <w:fldChar w:fldCharType="begin">
                <w:ffData>
                  <w:name w:val=""/>
                  <w:enabled/>
                  <w:calcOnExit w:val="0"/>
                  <w:textInput/>
                </w:ffData>
              </w:fldChar>
            </w:r>
            <w:r w:rsidRPr="00062F93">
              <w:rPr>
                <w:u w:val="single"/>
              </w:rPr>
              <w:instrText xml:space="preserve"> FORMTEXT </w:instrText>
            </w:r>
            <w:r w:rsidR="0023463C" w:rsidRPr="00062F93">
              <w:rPr>
                <w:u w:val="single"/>
              </w:rPr>
            </w:r>
            <w:r w:rsidR="0023463C" w:rsidRPr="00062F93">
              <w:rPr>
                <w:u w:val="single"/>
              </w:rPr>
              <w:fldChar w:fldCharType="separate"/>
            </w:r>
            <w:r w:rsidRPr="00062F93">
              <w:rPr>
                <w:noProof/>
                <w:u w:val="single"/>
              </w:rPr>
              <w:t> </w:t>
            </w:r>
            <w:r w:rsidRPr="00062F93">
              <w:rPr>
                <w:noProof/>
                <w:u w:val="single"/>
              </w:rPr>
              <w:t> </w:t>
            </w:r>
            <w:r w:rsidRPr="00062F93">
              <w:rPr>
                <w:noProof/>
                <w:u w:val="single"/>
              </w:rPr>
              <w:t> </w:t>
            </w:r>
            <w:r w:rsidRPr="00062F93">
              <w:rPr>
                <w:noProof/>
                <w:u w:val="single"/>
              </w:rPr>
              <w:t> </w:t>
            </w:r>
            <w:r w:rsidRPr="00062F93">
              <w:rPr>
                <w:noProof/>
                <w:u w:val="single"/>
              </w:rPr>
              <w:t> </w:t>
            </w:r>
            <w:r w:rsidR="0023463C" w:rsidRPr="00062F93">
              <w:rPr>
                <w:u w:val="single"/>
              </w:rPr>
              <w:fldChar w:fldCharType="end"/>
            </w:r>
            <w:r>
              <w:t xml:space="preserve"> %</w:t>
            </w:r>
          </w:p>
          <w:p w:rsidR="00CF7C02" w:rsidRDefault="00CF7C02" w:rsidP="00483408">
            <w:pPr>
              <w:pStyle w:val="CheckText"/>
              <w:tabs>
                <w:tab w:val="left" w:pos="1809"/>
              </w:tabs>
              <w:spacing w:before="80"/>
              <w:ind w:left="470" w:hanging="289"/>
            </w:pPr>
            <w:r>
              <w:t>@ 10 m/s:</w:t>
            </w:r>
            <w:r w:rsidR="00062F93">
              <w:t xml:space="preserve">  </w:t>
            </w:r>
            <w:r w:rsidRPr="00062F93">
              <w:rPr>
                <w:u w:val="single"/>
              </w:rPr>
              <w:tab/>
            </w:r>
            <w:r w:rsidR="0023463C" w:rsidRPr="00062F93">
              <w:rPr>
                <w:u w:val="single"/>
              </w:rPr>
              <w:fldChar w:fldCharType="begin">
                <w:ffData>
                  <w:name w:val=""/>
                  <w:enabled/>
                  <w:calcOnExit w:val="0"/>
                  <w:textInput/>
                </w:ffData>
              </w:fldChar>
            </w:r>
            <w:r w:rsidRPr="00062F93">
              <w:rPr>
                <w:u w:val="single"/>
              </w:rPr>
              <w:instrText xml:space="preserve"> FORMTEXT </w:instrText>
            </w:r>
            <w:r w:rsidR="0023463C" w:rsidRPr="00062F93">
              <w:rPr>
                <w:u w:val="single"/>
              </w:rPr>
            </w:r>
            <w:r w:rsidR="0023463C" w:rsidRPr="00062F93">
              <w:rPr>
                <w:u w:val="single"/>
              </w:rPr>
              <w:fldChar w:fldCharType="separate"/>
            </w:r>
            <w:r w:rsidRPr="00062F93">
              <w:rPr>
                <w:noProof/>
                <w:u w:val="single"/>
              </w:rPr>
              <w:t> </w:t>
            </w:r>
            <w:r w:rsidRPr="00062F93">
              <w:rPr>
                <w:noProof/>
                <w:u w:val="single"/>
              </w:rPr>
              <w:t> </w:t>
            </w:r>
            <w:r w:rsidRPr="00062F93">
              <w:rPr>
                <w:noProof/>
                <w:u w:val="single"/>
              </w:rPr>
              <w:t> </w:t>
            </w:r>
            <w:r w:rsidRPr="00062F93">
              <w:rPr>
                <w:noProof/>
                <w:u w:val="single"/>
              </w:rPr>
              <w:t> </w:t>
            </w:r>
            <w:r w:rsidRPr="00062F93">
              <w:rPr>
                <w:noProof/>
                <w:u w:val="single"/>
              </w:rPr>
              <w:t> </w:t>
            </w:r>
            <w:r w:rsidR="0023463C" w:rsidRPr="00062F93">
              <w:rPr>
                <w:u w:val="single"/>
              </w:rPr>
              <w:fldChar w:fldCharType="end"/>
            </w:r>
            <w:r>
              <w:t xml:space="preserve"> %</w:t>
            </w:r>
          </w:p>
          <w:p w:rsidR="00CF7C02" w:rsidRDefault="00CF7C02" w:rsidP="00483408">
            <w:r>
              <w:t>Other details:</w:t>
            </w:r>
          </w:p>
          <w:p w:rsidR="00CF7C02" w:rsidRPr="0076415B" w:rsidRDefault="0023463C" w:rsidP="00483408">
            <w:pPr>
              <w:pStyle w:val="EntryText"/>
            </w:pPr>
            <w:r w:rsidRPr="0076415B">
              <w:fldChar w:fldCharType="begin">
                <w:ffData>
                  <w:name w:val=""/>
                  <w:enabled/>
                  <w:calcOnExit w:val="0"/>
                  <w:textInput/>
                </w:ffData>
              </w:fldChar>
            </w:r>
            <w:r w:rsidR="00CF7C02" w:rsidRPr="0076415B">
              <w:instrText xml:space="preserve"> FORMTEXT </w:instrText>
            </w:r>
            <w:r w:rsidRPr="0076415B">
              <w:fldChar w:fldCharType="separate"/>
            </w:r>
            <w:r w:rsidR="00CF7C02">
              <w:rPr>
                <w:noProof/>
              </w:rPr>
              <w:t> </w:t>
            </w:r>
            <w:r w:rsidR="00CF7C02">
              <w:rPr>
                <w:noProof/>
              </w:rPr>
              <w:t> </w:t>
            </w:r>
            <w:r w:rsidR="00CF7C02">
              <w:rPr>
                <w:noProof/>
              </w:rPr>
              <w:t> </w:t>
            </w:r>
            <w:r w:rsidR="00CF7C02">
              <w:rPr>
                <w:noProof/>
              </w:rPr>
              <w:t> </w:t>
            </w:r>
            <w:r w:rsidR="00CF7C02">
              <w:rPr>
                <w:noProof/>
              </w:rPr>
              <w:t> </w:t>
            </w:r>
            <w:r w:rsidRPr="0076415B">
              <w:fldChar w:fldCharType="end"/>
            </w:r>
          </w:p>
        </w:tc>
      </w:tr>
      <w:tr w:rsidR="00CF7C02" w:rsidRPr="009244F8"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9244F8" w:rsidRDefault="000D4D67" w:rsidP="00B3668A">
            <w:fldSimple w:instr=" SEQ ItemL1 \c  \* MERGEFORMAT ">
              <w:r w:rsidR="00A506DB">
                <w:rPr>
                  <w:noProof/>
                </w:rPr>
                <w:t>2</w:t>
              </w:r>
            </w:fldSimple>
            <w:r w:rsidR="00CF7C02" w:rsidRPr="009244F8">
              <w:t>.</w:t>
            </w:r>
            <w:fldSimple w:instr=" SEQ ItemL2 \c \* MERGEFORMAT  \* MERGEFORMAT ">
              <w:r w:rsidR="00A506DB">
                <w:rPr>
                  <w:noProof/>
                </w:rPr>
                <w:t>11</w:t>
              </w:r>
            </w:fldSimple>
            <w:r w:rsidR="00CF7C02" w:rsidRPr="009244F8">
              <w:t>.</w:t>
            </w:r>
            <w:fldSimple w:instr=" SEQ ItemL3 \* MERGEFORMAT ">
              <w:r w:rsidR="00A506DB">
                <w:rPr>
                  <w:noProof/>
                </w:rPr>
                <w:t>6</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9244F8" w:rsidRDefault="00CF7C02" w:rsidP="00B3668A">
            <w:pPr>
              <w:pStyle w:val="Clause"/>
              <w:numPr>
                <w:ilvl w:val="0"/>
                <w:numId w:val="0"/>
              </w:numPr>
              <w:spacing w:before="0"/>
            </w:pPr>
            <w:r>
              <w:t>Output Signal</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23463C" w:rsidP="00B3668A">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PROFIBUS PA (Specified)</w:t>
            </w:r>
          </w:p>
          <w:p w:rsidR="005F282F" w:rsidRDefault="0023463C" w:rsidP="005F282F">
            <w:pPr>
              <w:pStyle w:val="CheckText2"/>
            </w:pPr>
            <w:r>
              <w:fldChar w:fldCharType="begin">
                <w:ffData>
                  <w:name w:val="Check1"/>
                  <w:enabled/>
                  <w:calcOnExit w:val="0"/>
                  <w:checkBox>
                    <w:sizeAuto/>
                    <w:default w:val="0"/>
                  </w:checkBox>
                </w:ffData>
              </w:fldChar>
            </w:r>
            <w:r w:rsidR="005F282F">
              <w:instrText xml:space="preserve"> FORMCHECKBOX </w:instrText>
            </w:r>
            <w:r>
              <w:fldChar w:fldCharType="end"/>
            </w:r>
            <w:r w:rsidR="005F282F">
              <w:t xml:space="preserve"> 4-20 mA output included with PROFIBUS output</w:t>
            </w:r>
          </w:p>
          <w:p w:rsidR="00CF7C02" w:rsidRDefault="0023463C" w:rsidP="00B3668A">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HART</w:t>
            </w:r>
          </w:p>
          <w:p w:rsidR="00CF7C02" w:rsidRDefault="0023463C" w:rsidP="00B3668A">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Other</w:t>
            </w:r>
            <w:r w:rsidR="00062F93">
              <w:t>:</w:t>
            </w:r>
          </w:p>
          <w:p w:rsidR="00CF7C02" w:rsidRPr="000D3D31" w:rsidRDefault="00CF7C02" w:rsidP="00B3668A">
            <w:pPr>
              <w:pStyle w:val="EntryText"/>
              <w:ind w:left="576"/>
              <w:rPr>
                <w:u w:val="single"/>
              </w:rPr>
            </w:pPr>
            <w:r w:rsidRPr="000D3D31">
              <w:rPr>
                <w:u w:val="single"/>
              </w:rPr>
              <w:t xml:space="preserve">  </w:t>
            </w:r>
            <w:r w:rsidR="0023463C" w:rsidRPr="000D3D31">
              <w:rPr>
                <w:u w:val="single"/>
              </w:rPr>
              <w:fldChar w:fldCharType="begin">
                <w:ffData>
                  <w:name w:val=""/>
                  <w:enabled/>
                  <w:calcOnExit w:val="0"/>
                  <w:textInput/>
                </w:ffData>
              </w:fldChar>
            </w:r>
            <w:r w:rsidRPr="000D3D31">
              <w:rPr>
                <w:u w:val="single"/>
              </w:rPr>
              <w:instrText xml:space="preserve"> FORMTEXT </w:instrText>
            </w:r>
            <w:r w:rsidR="0023463C" w:rsidRPr="000D3D31">
              <w:rPr>
                <w:u w:val="single"/>
              </w:rPr>
            </w:r>
            <w:r w:rsidR="0023463C" w:rsidRPr="000D3D31">
              <w:rPr>
                <w:u w:val="single"/>
              </w:rPr>
              <w:fldChar w:fldCharType="separate"/>
            </w:r>
            <w:r w:rsidRPr="000D3D31">
              <w:rPr>
                <w:noProof/>
                <w:u w:val="single"/>
              </w:rPr>
              <w:t> </w:t>
            </w:r>
            <w:r w:rsidRPr="000D3D31">
              <w:rPr>
                <w:noProof/>
                <w:u w:val="single"/>
              </w:rPr>
              <w:t> </w:t>
            </w:r>
            <w:r w:rsidRPr="000D3D31">
              <w:rPr>
                <w:noProof/>
                <w:u w:val="single"/>
              </w:rPr>
              <w:t> </w:t>
            </w:r>
            <w:r w:rsidRPr="000D3D31">
              <w:rPr>
                <w:noProof/>
                <w:u w:val="single"/>
              </w:rPr>
              <w:t> </w:t>
            </w:r>
            <w:r w:rsidRPr="000D3D31">
              <w:rPr>
                <w:noProof/>
                <w:u w:val="single"/>
              </w:rPr>
              <w:t> </w:t>
            </w:r>
            <w:r w:rsidR="0023463C" w:rsidRPr="000D3D31">
              <w:rPr>
                <w:u w:val="single"/>
              </w:rPr>
              <w:fldChar w:fldCharType="end"/>
            </w:r>
            <w:r w:rsidRPr="000D3D31">
              <w:rPr>
                <w:u w:val="single"/>
              </w:rPr>
              <w:tab/>
            </w:r>
            <w:r w:rsidRPr="000D3D31">
              <w:rPr>
                <w:u w:val="single"/>
              </w:rPr>
              <w:tab/>
            </w:r>
            <w:r w:rsidRPr="000D3D31">
              <w:rPr>
                <w:u w:val="single"/>
              </w:rPr>
              <w:tab/>
            </w:r>
            <w:r w:rsidRPr="000D3D31">
              <w:rPr>
                <w:u w:val="single"/>
              </w:rPr>
              <w:tab/>
            </w:r>
            <w:r w:rsidRPr="000D3D31">
              <w:rPr>
                <w:u w:val="single"/>
              </w:rPr>
              <w:tab/>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fldSimple w:instr=" SEQ ItemL1 \c  \* MERGEFORMAT ">
              <w:r w:rsidR="00A506DB">
                <w:rPr>
                  <w:noProof/>
                </w:rPr>
                <w:t>2</w:t>
              </w:r>
            </w:fldSimple>
            <w:r w:rsidR="00CF7C02" w:rsidRPr="0076415B">
              <w:t>.</w:t>
            </w:r>
            <w:fldSimple w:instr=" SEQ ItemL2 \c \* MERGEFORMAT  \* MERGEFORMAT ">
              <w:r w:rsidR="00A506DB">
                <w:rPr>
                  <w:noProof/>
                </w:rPr>
                <w:t>11</w:t>
              </w:r>
            </w:fldSimple>
            <w:r w:rsidR="00CF7C02" w:rsidRPr="0076415B">
              <w:t>.</w:t>
            </w:r>
            <w:fldSimple w:instr=" SEQ ItemL3 \* MERGEFORMAT ">
              <w:r w:rsidR="00A506DB">
                <w:rPr>
                  <w:noProof/>
                </w:rPr>
                <w:t>7</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5B3ECC" w:rsidP="00483408">
            <w:pPr>
              <w:pStyle w:val="Clause"/>
              <w:numPr>
                <w:ilvl w:val="0"/>
                <w:numId w:val="0"/>
              </w:numPr>
              <w:spacing w:before="0"/>
            </w:pPr>
            <w:r>
              <w:t>Identify any deficiencies where the proposed electromagnetic flowmeters do not meet the specifications or the intent of the specifications.  Do not include any item clearly identified elsewhere on Form P.</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76415B" w:rsidRDefault="0023463C" w:rsidP="00483408">
            <w:pPr>
              <w:pStyle w:val="EntryText"/>
            </w:pPr>
            <w:r w:rsidRPr="00EB5FE5">
              <w:fldChar w:fldCharType="begin">
                <w:ffData>
                  <w:name w:val=""/>
                  <w:enabled/>
                  <w:calcOnExit w:val="0"/>
                  <w:textInput/>
                </w:ffData>
              </w:fldChar>
            </w:r>
            <w:r w:rsidR="00CF7C02" w:rsidRPr="00EB5FE5">
              <w:instrText xml:space="preserve"> FORMTEXT </w:instrText>
            </w:r>
            <w:r w:rsidRPr="00EB5FE5">
              <w:fldChar w:fldCharType="separate"/>
            </w:r>
            <w:r w:rsidR="00CF7C02" w:rsidRPr="00EB5FE5">
              <w:rPr>
                <w:noProof/>
              </w:rPr>
              <w:t> </w:t>
            </w:r>
            <w:r w:rsidR="00CF7C02" w:rsidRPr="00EB5FE5">
              <w:rPr>
                <w:noProof/>
              </w:rPr>
              <w:t> </w:t>
            </w:r>
            <w:r w:rsidR="00CF7C02" w:rsidRPr="00EB5FE5">
              <w:rPr>
                <w:noProof/>
              </w:rPr>
              <w:t> </w:t>
            </w:r>
            <w:r w:rsidR="00CF7C02" w:rsidRPr="00EB5FE5">
              <w:rPr>
                <w:noProof/>
              </w:rPr>
              <w:t> </w:t>
            </w:r>
            <w:r w:rsidR="00CF7C02" w:rsidRPr="00EB5FE5">
              <w:rPr>
                <w:noProof/>
              </w:rPr>
              <w:t> </w:t>
            </w:r>
            <w:r w:rsidRPr="00EB5FE5">
              <w:fldChar w:fldCharType="end"/>
            </w:r>
          </w:p>
        </w:tc>
      </w:tr>
      <w:tr w:rsidR="00CF7C02" w:rsidRPr="0076415B" w:rsidTr="00067714">
        <w:trPr>
          <w:cantSplit/>
          <w:trHeight w:val="20"/>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B4028D">
            <w:pPr>
              <w:keepNext/>
            </w:pPr>
            <w:fldSimple w:instr=" SEQ ItemL1 \c  \* MERGEFORMAT ">
              <w:r w:rsidR="00A506DB" w:rsidRPr="00A506DB">
                <w:rPr>
                  <w:b/>
                  <w:noProof/>
                </w:rPr>
                <w:t>2</w:t>
              </w:r>
            </w:fldSimple>
            <w:r w:rsidR="00CF7C02" w:rsidRPr="0076415B">
              <w:rPr>
                <w:b/>
              </w:rPr>
              <w:t>.</w:t>
            </w:r>
            <w:fldSimple w:instr=" SEQ ItemL2 \* MERGEFORMAT  \* MERGEFORMAT ">
              <w:r w:rsidR="00A506DB" w:rsidRPr="00A506DB">
                <w:rPr>
                  <w:b/>
                  <w:noProof/>
                </w:rPr>
                <w:t>12</w:t>
              </w:r>
            </w:fldSimple>
            <w:r w:rsidR="0023463C">
              <w:fldChar w:fldCharType="begin"/>
            </w:r>
            <w:r w:rsidR="00CF7C02">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4" w:space="0" w:color="auto"/>
              <w:right w:val="single" w:sz="8" w:space="0" w:color="auto"/>
            </w:tcBorders>
          </w:tcPr>
          <w:p w:rsidR="00CF7C02" w:rsidRPr="0076415B" w:rsidRDefault="00CF7C02" w:rsidP="00B4028D">
            <w:pPr>
              <w:pStyle w:val="Clause"/>
              <w:keepNext/>
              <w:numPr>
                <w:ilvl w:val="0"/>
                <w:numId w:val="0"/>
              </w:numPr>
              <w:spacing w:before="0"/>
            </w:pPr>
            <w:r>
              <w:rPr>
                <w:rFonts w:cs="Arial"/>
                <w:b/>
                <w:szCs w:val="20"/>
              </w:rPr>
              <w:t>Electromagnetic Flowmeter – Type 4, 200mm</w:t>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B4028D">
            <w:pPr>
              <w:keepNext/>
            </w:pPr>
            <w:fldSimple w:instr=" SEQ ItemL1 \c  \* MERGEFORMAT ">
              <w:r w:rsidR="00A506DB">
                <w:rPr>
                  <w:noProof/>
                </w:rPr>
                <w:t>2</w:t>
              </w:r>
            </w:fldSimple>
            <w:r w:rsidR="00CF7C02" w:rsidRPr="0076415B">
              <w:t>.</w:t>
            </w:r>
            <w:fldSimple w:instr=" SEQ ItemL2 \c \* MERGEFORMAT  \* MERGEFORMAT ">
              <w:r w:rsidR="00A506DB">
                <w:rPr>
                  <w:noProof/>
                </w:rPr>
                <w:t>12</w:t>
              </w:r>
            </w:fldSimple>
            <w:r w:rsidR="00CF7C02"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B4028D">
            <w:pPr>
              <w:pStyle w:val="Clause"/>
              <w:keepNext/>
              <w:numPr>
                <w:ilvl w:val="0"/>
                <w:numId w:val="0"/>
              </w:numPr>
              <w:spacing w:before="0"/>
            </w:pPr>
            <w:r>
              <w:t>Complete model numbers of the electromagnetic flowmeter proposed.</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CF7C02" w:rsidP="00B4028D">
            <w:pPr>
              <w:pStyle w:val="CheckText"/>
              <w:keepNext/>
              <w:tabs>
                <w:tab w:val="left" w:pos="1769"/>
              </w:tabs>
              <w:spacing w:before="80"/>
              <w:ind w:left="470" w:hanging="289"/>
            </w:pPr>
            <w:r>
              <w:t>Flowtube</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Default="00CF7C02" w:rsidP="00B4028D">
            <w:pPr>
              <w:pStyle w:val="CheckText"/>
              <w:keepNext/>
              <w:tabs>
                <w:tab w:val="left" w:pos="1769"/>
              </w:tabs>
              <w:spacing w:before="80"/>
              <w:ind w:left="470" w:hanging="289"/>
            </w:pPr>
            <w:r>
              <w:t>Transmitter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Default="00CF7C02" w:rsidP="00B4028D">
            <w:pPr>
              <w:pStyle w:val="CheckText"/>
              <w:keepNext/>
              <w:tabs>
                <w:tab w:val="left" w:pos="1769"/>
              </w:tabs>
              <w:spacing w:before="80"/>
              <w:ind w:left="470" w:hanging="289"/>
            </w:pPr>
            <w:r>
              <w:t>Grounding Rings</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Pr="0076415B" w:rsidRDefault="00CF7C02" w:rsidP="00B4028D">
            <w:pPr>
              <w:pStyle w:val="CheckText"/>
              <w:keepNext/>
              <w:tabs>
                <w:tab w:val="left" w:pos="1769"/>
              </w:tabs>
              <w:spacing w:before="80"/>
              <w:ind w:left="470" w:hanging="289"/>
            </w:pPr>
            <w:r>
              <w:t>Other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tc>
      </w:tr>
      <w:tr w:rsidR="00CF7C02" w:rsidRPr="0076415B" w:rsidTr="00067714">
        <w:trPr>
          <w:cantSplit/>
          <w:trHeight w:val="15"/>
        </w:trPr>
        <w:tc>
          <w:tcPr>
            <w:tcW w:w="977" w:type="dxa"/>
            <w:tcBorders>
              <w:top w:val="single" w:sz="8" w:space="0" w:color="auto"/>
              <w:left w:val="single" w:sz="8" w:space="0" w:color="auto"/>
              <w:bottom w:val="single" w:sz="4" w:space="0" w:color="auto"/>
              <w:right w:val="single" w:sz="8" w:space="0" w:color="auto"/>
            </w:tcBorders>
          </w:tcPr>
          <w:p w:rsidR="00CF7C02" w:rsidRPr="00F464AA" w:rsidRDefault="000D4D67" w:rsidP="00B4028D">
            <w:pPr>
              <w:keepNext/>
            </w:pPr>
            <w:fldSimple w:instr=" SEQ ItemL1 \c  \* MERGEFORMAT ">
              <w:r w:rsidR="00A506DB">
                <w:rPr>
                  <w:noProof/>
                </w:rPr>
                <w:t>2</w:t>
              </w:r>
            </w:fldSimple>
            <w:r w:rsidR="00CF7C02" w:rsidRPr="00F464AA">
              <w:t>.</w:t>
            </w:r>
            <w:fldSimple w:instr=" SEQ ItemL2 \c \* MERGEFORMAT  \* MERGEFORMAT ">
              <w:r w:rsidR="00A506DB">
                <w:rPr>
                  <w:noProof/>
                </w:rPr>
                <w:t>12</w:t>
              </w:r>
            </w:fldSimple>
            <w:r w:rsidR="00CF7C02" w:rsidRPr="00F464AA">
              <w:t>.</w:t>
            </w:r>
            <w:fldSimple w:instr=" SEQ ItemL3 \* MERGEFORMAT ">
              <w:r w:rsidR="00A506DB">
                <w:rPr>
                  <w:noProof/>
                </w:rPr>
                <w:t>2</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F464AA" w:rsidRDefault="00CF7C02" w:rsidP="00B4028D">
            <w:pPr>
              <w:pStyle w:val="Clause"/>
              <w:keepNext/>
              <w:numPr>
                <w:ilvl w:val="0"/>
                <w:numId w:val="0"/>
              </w:numPr>
              <w:spacing w:before="0"/>
            </w:pPr>
            <w:r w:rsidRPr="00F464AA">
              <w:t>Hazardous Location Approval</w:t>
            </w:r>
            <w:r w:rsidR="00CF6F05">
              <w:t xml:space="preserve"> – Flowtube</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F464AA" w:rsidRDefault="0023463C" w:rsidP="00B4028D">
            <w:pPr>
              <w:pStyle w:val="CheckText"/>
              <w:keepNext/>
              <w:jc w:val="both"/>
            </w:pPr>
            <w:r w:rsidRPr="00F464AA">
              <w:fldChar w:fldCharType="begin">
                <w:ffData>
                  <w:name w:val="Check1"/>
                  <w:enabled/>
                  <w:calcOnExit w:val="0"/>
                  <w:checkBox>
                    <w:sizeAuto/>
                    <w:default w:val="0"/>
                  </w:checkBox>
                </w:ffData>
              </w:fldChar>
            </w:r>
            <w:r w:rsidR="00CF7C02" w:rsidRPr="00F464AA">
              <w:instrText xml:space="preserve"> FORMCHECKBOX </w:instrText>
            </w:r>
            <w:r w:rsidRPr="00F464AA">
              <w:fldChar w:fldCharType="end"/>
            </w:r>
            <w:r w:rsidR="00CF7C02" w:rsidRPr="00F464AA">
              <w:t xml:space="preserve"> Unclassified</w:t>
            </w:r>
          </w:p>
          <w:p w:rsidR="00CF7C02" w:rsidRPr="00F464AA" w:rsidRDefault="0023463C" w:rsidP="00B4028D">
            <w:pPr>
              <w:pStyle w:val="CheckText"/>
              <w:keepNext/>
              <w:jc w:val="both"/>
            </w:pPr>
            <w:r w:rsidRPr="00F464AA">
              <w:fldChar w:fldCharType="begin">
                <w:ffData>
                  <w:name w:val="Check1"/>
                  <w:enabled/>
                  <w:calcOnExit w:val="0"/>
                  <w:checkBox>
                    <w:sizeAuto/>
                    <w:default w:val="0"/>
                  </w:checkBox>
                </w:ffData>
              </w:fldChar>
            </w:r>
            <w:r w:rsidR="00CF7C02" w:rsidRPr="00F464AA">
              <w:instrText xml:space="preserve"> FORMCHECKBOX </w:instrText>
            </w:r>
            <w:r w:rsidRPr="00F464AA">
              <w:fldChar w:fldCharType="end"/>
            </w:r>
            <w:r w:rsidR="00CF6F05">
              <w:t xml:space="preserve"> CSA Class I, Div/Zone 2</w:t>
            </w:r>
          </w:p>
          <w:p w:rsidR="00CF7C02" w:rsidRPr="00F464AA" w:rsidRDefault="0023463C" w:rsidP="00B4028D">
            <w:pPr>
              <w:pStyle w:val="CheckText"/>
              <w:keepNext/>
              <w:jc w:val="both"/>
            </w:pPr>
            <w:r w:rsidRPr="00F464AA">
              <w:fldChar w:fldCharType="begin">
                <w:ffData>
                  <w:name w:val="Check1"/>
                  <w:enabled/>
                  <w:calcOnExit w:val="0"/>
                  <w:checkBox>
                    <w:sizeAuto/>
                    <w:default w:val="0"/>
                  </w:checkBox>
                </w:ffData>
              </w:fldChar>
            </w:r>
            <w:r w:rsidR="00CF7C02" w:rsidRPr="00F464AA">
              <w:instrText xml:space="preserve"> FORMCHECKBOX </w:instrText>
            </w:r>
            <w:r w:rsidRPr="00F464AA">
              <w:fldChar w:fldCharType="end"/>
            </w:r>
            <w:r w:rsidR="00CF7C02" w:rsidRPr="00F464AA">
              <w:t xml:space="preserve"> CSA Explosion Proof (Class I, Div/Zone 1)</w:t>
            </w:r>
          </w:p>
          <w:p w:rsidR="00CF7C02" w:rsidRPr="00F464AA" w:rsidRDefault="0023463C" w:rsidP="00B4028D">
            <w:pPr>
              <w:pStyle w:val="CheckText"/>
              <w:keepNext/>
              <w:jc w:val="both"/>
            </w:pPr>
            <w:r w:rsidRPr="00F464AA">
              <w:fldChar w:fldCharType="begin">
                <w:ffData>
                  <w:name w:val="Check1"/>
                  <w:enabled/>
                  <w:calcOnExit w:val="0"/>
                  <w:checkBox>
                    <w:sizeAuto/>
                    <w:default w:val="0"/>
                  </w:checkBox>
                </w:ffData>
              </w:fldChar>
            </w:r>
            <w:r w:rsidR="00CF7C02" w:rsidRPr="00F464AA">
              <w:instrText xml:space="preserve"> FORMCHECKBOX </w:instrText>
            </w:r>
            <w:r w:rsidRPr="00F464AA">
              <w:fldChar w:fldCharType="end"/>
            </w:r>
            <w:r w:rsidR="00CF7C02" w:rsidRPr="00F464AA">
              <w:t xml:space="preserve"> Other</w:t>
            </w:r>
            <w:r w:rsidR="00917E57">
              <w:t>:</w:t>
            </w:r>
          </w:p>
          <w:p w:rsidR="00CF7C02" w:rsidRPr="0076415B" w:rsidRDefault="0023463C" w:rsidP="00B4028D">
            <w:pPr>
              <w:pStyle w:val="EntryText"/>
              <w:keepNext/>
              <w:ind w:left="756"/>
            </w:pPr>
            <w:r w:rsidRPr="00F464AA">
              <w:fldChar w:fldCharType="begin">
                <w:ffData>
                  <w:name w:val=""/>
                  <w:enabled/>
                  <w:calcOnExit w:val="0"/>
                  <w:textInput/>
                </w:ffData>
              </w:fldChar>
            </w:r>
            <w:r w:rsidR="00CF7C02" w:rsidRPr="00F464AA">
              <w:instrText xml:space="preserve"> FORMTEXT </w:instrText>
            </w:r>
            <w:r w:rsidRPr="00F464AA">
              <w:fldChar w:fldCharType="separate"/>
            </w:r>
            <w:r w:rsidR="00CF7C02" w:rsidRPr="00F464AA">
              <w:rPr>
                <w:noProof/>
              </w:rPr>
              <w:t> </w:t>
            </w:r>
            <w:r w:rsidR="00CF7C02" w:rsidRPr="00F464AA">
              <w:rPr>
                <w:noProof/>
              </w:rPr>
              <w:t> </w:t>
            </w:r>
            <w:r w:rsidR="00CF7C02" w:rsidRPr="00F464AA">
              <w:rPr>
                <w:noProof/>
              </w:rPr>
              <w:t> </w:t>
            </w:r>
            <w:r w:rsidR="00CF7C02" w:rsidRPr="00F464AA">
              <w:rPr>
                <w:noProof/>
              </w:rPr>
              <w:t> </w:t>
            </w:r>
            <w:r w:rsidR="00CF7C02" w:rsidRPr="00F464AA">
              <w:rPr>
                <w:noProof/>
              </w:rPr>
              <w:t> </w:t>
            </w:r>
            <w:r w:rsidRPr="00F464AA">
              <w:fldChar w:fldCharType="end"/>
            </w:r>
            <w:r w:rsidR="00CF7C02" w:rsidRPr="006E1ECB">
              <w:tab/>
            </w:r>
          </w:p>
        </w:tc>
      </w:tr>
      <w:tr w:rsidR="00CF6F05" w:rsidRPr="0076415B" w:rsidTr="00CF6F05">
        <w:trPr>
          <w:cantSplit/>
          <w:trHeight w:val="15"/>
        </w:trPr>
        <w:tc>
          <w:tcPr>
            <w:tcW w:w="977" w:type="dxa"/>
            <w:tcBorders>
              <w:top w:val="single" w:sz="8" w:space="0" w:color="auto"/>
              <w:left w:val="single" w:sz="8" w:space="0" w:color="auto"/>
              <w:bottom w:val="single" w:sz="4" w:space="0" w:color="auto"/>
              <w:right w:val="single" w:sz="8" w:space="0" w:color="auto"/>
            </w:tcBorders>
          </w:tcPr>
          <w:p w:rsidR="00CF6F05" w:rsidRPr="00F464AA" w:rsidRDefault="000D4D67" w:rsidP="00CF6F05">
            <w:pPr>
              <w:keepNext/>
            </w:pPr>
            <w:fldSimple w:instr=" SEQ ItemL1 \c  \* MERGEFORMAT ">
              <w:r w:rsidR="00A506DB">
                <w:rPr>
                  <w:noProof/>
                </w:rPr>
                <w:t>2</w:t>
              </w:r>
            </w:fldSimple>
            <w:r w:rsidR="00CF6F05" w:rsidRPr="00F464AA">
              <w:t>.</w:t>
            </w:r>
            <w:fldSimple w:instr=" SEQ ItemL2 \c \* MERGEFORMAT  \* MERGEFORMAT ">
              <w:r w:rsidR="00A506DB">
                <w:rPr>
                  <w:noProof/>
                </w:rPr>
                <w:t>12</w:t>
              </w:r>
            </w:fldSimple>
            <w:r w:rsidR="00CF6F05" w:rsidRPr="00F464AA">
              <w:t>.</w:t>
            </w:r>
            <w:fldSimple w:instr=" SEQ ItemL3 \* MERGEFORMAT ">
              <w:r w:rsidR="00A506DB">
                <w:rPr>
                  <w:noProof/>
                </w:rPr>
                <w:t>3</w:t>
              </w:r>
            </w:fldSimple>
          </w:p>
        </w:tc>
        <w:tc>
          <w:tcPr>
            <w:tcW w:w="3986" w:type="dxa"/>
            <w:gridSpan w:val="4"/>
            <w:tcBorders>
              <w:top w:val="single" w:sz="8" w:space="0" w:color="auto"/>
              <w:left w:val="single" w:sz="8" w:space="0" w:color="auto"/>
              <w:bottom w:val="single" w:sz="4" w:space="0" w:color="auto"/>
              <w:right w:val="single" w:sz="8" w:space="0" w:color="auto"/>
            </w:tcBorders>
          </w:tcPr>
          <w:p w:rsidR="00CF6F05" w:rsidRPr="00F464AA" w:rsidRDefault="00CF6F05" w:rsidP="00CF6F05">
            <w:pPr>
              <w:pStyle w:val="Clause"/>
              <w:keepNext/>
              <w:numPr>
                <w:ilvl w:val="0"/>
                <w:numId w:val="0"/>
              </w:numPr>
              <w:spacing w:before="0"/>
            </w:pPr>
            <w:r w:rsidRPr="00F464AA">
              <w:t>Hazardous Location Approval</w:t>
            </w:r>
            <w:r>
              <w:t xml:space="preserve"> – Transmitter</w:t>
            </w:r>
          </w:p>
        </w:tc>
        <w:tc>
          <w:tcPr>
            <w:tcW w:w="5401" w:type="dxa"/>
            <w:gridSpan w:val="6"/>
            <w:tcBorders>
              <w:top w:val="single" w:sz="8" w:space="0" w:color="auto"/>
              <w:left w:val="single" w:sz="8" w:space="0" w:color="auto"/>
              <w:bottom w:val="single" w:sz="4" w:space="0" w:color="auto"/>
              <w:right w:val="single" w:sz="8" w:space="0" w:color="auto"/>
            </w:tcBorders>
          </w:tcPr>
          <w:p w:rsidR="00CF6F05" w:rsidRPr="00F464AA" w:rsidRDefault="0023463C" w:rsidP="00CF6F05">
            <w:pPr>
              <w:pStyle w:val="CheckText"/>
              <w:keepNext/>
              <w:jc w:val="both"/>
            </w:pPr>
            <w:r w:rsidRPr="00F464AA">
              <w:fldChar w:fldCharType="begin">
                <w:ffData>
                  <w:name w:val="Check1"/>
                  <w:enabled/>
                  <w:calcOnExit w:val="0"/>
                  <w:checkBox>
                    <w:sizeAuto/>
                    <w:default w:val="0"/>
                  </w:checkBox>
                </w:ffData>
              </w:fldChar>
            </w:r>
            <w:r w:rsidR="00CF6F05" w:rsidRPr="00F464AA">
              <w:instrText xml:space="preserve"> FORMCHECKBOX </w:instrText>
            </w:r>
            <w:r w:rsidRPr="00F464AA">
              <w:fldChar w:fldCharType="end"/>
            </w:r>
            <w:r w:rsidR="00CF6F05" w:rsidRPr="00F464AA">
              <w:t xml:space="preserve"> Unclassified</w:t>
            </w:r>
          </w:p>
          <w:p w:rsidR="00CF6F05" w:rsidRPr="00F464AA" w:rsidRDefault="0023463C" w:rsidP="00CF6F05">
            <w:pPr>
              <w:pStyle w:val="CheckText"/>
              <w:keepNext/>
              <w:jc w:val="both"/>
            </w:pPr>
            <w:r w:rsidRPr="00F464AA">
              <w:fldChar w:fldCharType="begin">
                <w:ffData>
                  <w:name w:val="Check1"/>
                  <w:enabled/>
                  <w:calcOnExit w:val="0"/>
                  <w:checkBox>
                    <w:sizeAuto/>
                    <w:default w:val="0"/>
                  </w:checkBox>
                </w:ffData>
              </w:fldChar>
            </w:r>
            <w:r w:rsidR="00CF6F05" w:rsidRPr="00F464AA">
              <w:instrText xml:space="preserve"> FORMCHECKBOX </w:instrText>
            </w:r>
            <w:r w:rsidRPr="00F464AA">
              <w:fldChar w:fldCharType="end"/>
            </w:r>
            <w:r w:rsidR="00CF6F05">
              <w:t xml:space="preserve"> CSA Class I, Div/Zone 2</w:t>
            </w:r>
          </w:p>
          <w:p w:rsidR="00CF6F05" w:rsidRPr="00F464AA" w:rsidRDefault="0023463C" w:rsidP="00CF6F05">
            <w:pPr>
              <w:pStyle w:val="CheckText"/>
              <w:keepNext/>
              <w:jc w:val="both"/>
            </w:pPr>
            <w:r w:rsidRPr="00F464AA">
              <w:fldChar w:fldCharType="begin">
                <w:ffData>
                  <w:name w:val="Check1"/>
                  <w:enabled/>
                  <w:calcOnExit w:val="0"/>
                  <w:checkBox>
                    <w:sizeAuto/>
                    <w:default w:val="0"/>
                  </w:checkBox>
                </w:ffData>
              </w:fldChar>
            </w:r>
            <w:r w:rsidR="00CF6F05" w:rsidRPr="00F464AA">
              <w:instrText xml:space="preserve"> FORMCHECKBOX </w:instrText>
            </w:r>
            <w:r w:rsidRPr="00F464AA">
              <w:fldChar w:fldCharType="end"/>
            </w:r>
            <w:r w:rsidR="00CF6F05" w:rsidRPr="00F464AA">
              <w:t xml:space="preserve"> CSA Explosion Proof (Class I, Div/Zone 1)</w:t>
            </w:r>
          </w:p>
          <w:p w:rsidR="00CF6F05" w:rsidRPr="00F464AA" w:rsidRDefault="0023463C" w:rsidP="00CF6F05">
            <w:pPr>
              <w:pStyle w:val="CheckText"/>
              <w:keepNext/>
              <w:jc w:val="both"/>
            </w:pPr>
            <w:r w:rsidRPr="00F464AA">
              <w:fldChar w:fldCharType="begin">
                <w:ffData>
                  <w:name w:val="Check1"/>
                  <w:enabled/>
                  <w:calcOnExit w:val="0"/>
                  <w:checkBox>
                    <w:sizeAuto/>
                    <w:default w:val="0"/>
                  </w:checkBox>
                </w:ffData>
              </w:fldChar>
            </w:r>
            <w:r w:rsidR="00CF6F05" w:rsidRPr="00F464AA">
              <w:instrText xml:space="preserve"> FORMCHECKBOX </w:instrText>
            </w:r>
            <w:r w:rsidRPr="00F464AA">
              <w:fldChar w:fldCharType="end"/>
            </w:r>
            <w:r w:rsidR="00CF6F05" w:rsidRPr="00F464AA">
              <w:t xml:space="preserve"> Other</w:t>
            </w:r>
            <w:r w:rsidR="00CF6F05">
              <w:t>:</w:t>
            </w:r>
          </w:p>
          <w:p w:rsidR="00CF6F05" w:rsidRPr="0076415B" w:rsidRDefault="0023463C" w:rsidP="00CF6F05">
            <w:pPr>
              <w:pStyle w:val="EntryText"/>
              <w:keepNext/>
              <w:ind w:left="756"/>
            </w:pPr>
            <w:r w:rsidRPr="00F464AA">
              <w:fldChar w:fldCharType="begin">
                <w:ffData>
                  <w:name w:val=""/>
                  <w:enabled/>
                  <w:calcOnExit w:val="0"/>
                  <w:textInput/>
                </w:ffData>
              </w:fldChar>
            </w:r>
            <w:r w:rsidR="00CF6F05" w:rsidRPr="00F464AA">
              <w:instrText xml:space="preserve"> FORMTEXT </w:instrText>
            </w:r>
            <w:r w:rsidRPr="00F464AA">
              <w:fldChar w:fldCharType="separate"/>
            </w:r>
            <w:r w:rsidR="00CF6F05" w:rsidRPr="00F464AA">
              <w:rPr>
                <w:noProof/>
              </w:rPr>
              <w:t> </w:t>
            </w:r>
            <w:r w:rsidR="00CF6F05" w:rsidRPr="00F464AA">
              <w:rPr>
                <w:noProof/>
              </w:rPr>
              <w:t> </w:t>
            </w:r>
            <w:r w:rsidR="00CF6F05" w:rsidRPr="00F464AA">
              <w:rPr>
                <w:noProof/>
              </w:rPr>
              <w:t> </w:t>
            </w:r>
            <w:r w:rsidR="00CF6F05" w:rsidRPr="00F464AA">
              <w:rPr>
                <w:noProof/>
              </w:rPr>
              <w:t> </w:t>
            </w:r>
            <w:r w:rsidR="00CF6F05" w:rsidRPr="00F464AA">
              <w:rPr>
                <w:noProof/>
              </w:rPr>
              <w:t> </w:t>
            </w:r>
            <w:r w:rsidRPr="00F464AA">
              <w:fldChar w:fldCharType="end"/>
            </w:r>
            <w:r w:rsidR="00CF6F05" w:rsidRPr="006E1ECB">
              <w:tab/>
            </w:r>
          </w:p>
        </w:tc>
      </w:tr>
      <w:tr w:rsidR="00CF7C02" w:rsidRPr="000D2B52"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0D2B52" w:rsidRDefault="000D4D67" w:rsidP="000D2B52">
            <w:fldSimple w:instr=" SEQ ItemL1 \c  \* MERGEFORMAT ">
              <w:r w:rsidR="00A506DB">
                <w:rPr>
                  <w:noProof/>
                </w:rPr>
                <w:t>2</w:t>
              </w:r>
            </w:fldSimple>
            <w:r w:rsidR="00CF7C02" w:rsidRPr="000D2B52">
              <w:t>.</w:t>
            </w:r>
            <w:fldSimple w:instr=" SEQ ItemL2 \c \* MERGEFORMAT  \* MERGEFORMAT ">
              <w:r w:rsidR="00A506DB">
                <w:rPr>
                  <w:noProof/>
                </w:rPr>
                <w:t>12</w:t>
              </w:r>
            </w:fldSimple>
            <w:r w:rsidR="00CF7C02" w:rsidRPr="000D2B52">
              <w:t>.</w:t>
            </w:r>
            <w:fldSimple w:instr=" SEQ ItemL3 \* MERGEFORMAT ">
              <w:r w:rsidR="00A506DB">
                <w:rPr>
                  <w:noProof/>
                </w:rPr>
                <w:t>4</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0D2B52" w:rsidRDefault="00CF7C02" w:rsidP="000D2B52">
            <w:pPr>
              <w:pStyle w:val="Clause"/>
              <w:numPr>
                <w:ilvl w:val="0"/>
                <w:numId w:val="0"/>
              </w:numPr>
              <w:spacing w:before="0"/>
            </w:pPr>
            <w:r w:rsidRPr="000D2B52">
              <w:t>Indicate the liner material utilized in the proposed electromagnetic flowmeters.</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0D2B52" w:rsidRDefault="0023463C" w:rsidP="000D2B52">
            <w:pPr>
              <w:pStyle w:val="CheckText"/>
            </w:pPr>
            <w:r w:rsidRPr="000D2B52">
              <w:fldChar w:fldCharType="begin">
                <w:ffData>
                  <w:name w:val="Check1"/>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PFA (Perfluoroalkoxy)</w:t>
            </w:r>
          </w:p>
          <w:p w:rsidR="00CF7C02" w:rsidRPr="000D2B52" w:rsidRDefault="0023463C" w:rsidP="000D2B52">
            <w:pPr>
              <w:pStyle w:val="CheckText"/>
            </w:pPr>
            <w:r w:rsidRPr="000D2B52">
              <w:fldChar w:fldCharType="begin">
                <w:ffData>
                  <w:name w:val="Check1"/>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PTFE (Teflon)</w:t>
            </w:r>
          </w:p>
          <w:p w:rsidR="00CF7C02" w:rsidRPr="000D2B52" w:rsidRDefault="0023463C" w:rsidP="000D2B52">
            <w:pPr>
              <w:pStyle w:val="CheckText"/>
            </w:pPr>
            <w:r w:rsidRPr="000D2B52">
              <w:fldChar w:fldCharType="begin">
                <w:ffData>
                  <w:name w:val="Check1"/>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Polyurethane</w:t>
            </w:r>
          </w:p>
          <w:p w:rsidR="00CF7C02" w:rsidRPr="000D2B52" w:rsidRDefault="0023463C" w:rsidP="000D2B52">
            <w:pPr>
              <w:pStyle w:val="CheckText"/>
            </w:pPr>
            <w:r w:rsidRPr="000D2B52">
              <w:fldChar w:fldCharType="begin">
                <w:ffData>
                  <w:name w:val="Check1"/>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Neoprene</w:t>
            </w:r>
          </w:p>
          <w:p w:rsidR="00CF7C02" w:rsidRPr="000D2B52" w:rsidRDefault="0023463C" w:rsidP="000D2B52">
            <w:pPr>
              <w:pStyle w:val="CheckText"/>
            </w:pPr>
            <w:r w:rsidRPr="000D2B52">
              <w:fldChar w:fldCharType="begin">
                <w:ffData>
                  <w:name w:val="Check2"/>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Other:</w:t>
            </w:r>
          </w:p>
          <w:p w:rsidR="00CF7C02" w:rsidRPr="000D2B52" w:rsidRDefault="00CF7C02" w:rsidP="000D2B52">
            <w:pPr>
              <w:pStyle w:val="EntryText"/>
              <w:ind w:left="756"/>
              <w:rPr>
                <w:u w:val="single"/>
              </w:rPr>
            </w:pPr>
            <w:r w:rsidRPr="000D2B52">
              <w:rPr>
                <w:u w:val="single"/>
              </w:rPr>
              <w:t xml:space="preserve">  </w:t>
            </w:r>
            <w:r w:rsidR="0023463C" w:rsidRPr="000D2B52">
              <w:rPr>
                <w:u w:val="single"/>
              </w:rPr>
              <w:fldChar w:fldCharType="begin">
                <w:ffData>
                  <w:name w:val=""/>
                  <w:enabled/>
                  <w:calcOnExit w:val="0"/>
                  <w:textInput/>
                </w:ffData>
              </w:fldChar>
            </w:r>
            <w:r w:rsidRPr="000D2B52">
              <w:rPr>
                <w:u w:val="single"/>
              </w:rPr>
              <w:instrText xml:space="preserve"> FORMTEXT </w:instrText>
            </w:r>
            <w:r w:rsidR="0023463C" w:rsidRPr="000D2B52">
              <w:rPr>
                <w:u w:val="single"/>
              </w:rPr>
            </w:r>
            <w:r w:rsidR="0023463C" w:rsidRPr="000D2B52">
              <w:rPr>
                <w:u w:val="single"/>
              </w:rPr>
              <w:fldChar w:fldCharType="separate"/>
            </w:r>
            <w:r w:rsidRPr="000D2B52">
              <w:rPr>
                <w:noProof/>
                <w:u w:val="single"/>
              </w:rPr>
              <w:t> </w:t>
            </w:r>
            <w:r w:rsidRPr="000D2B52">
              <w:rPr>
                <w:noProof/>
                <w:u w:val="single"/>
              </w:rPr>
              <w:t> </w:t>
            </w:r>
            <w:r w:rsidRPr="000D2B52">
              <w:rPr>
                <w:noProof/>
                <w:u w:val="single"/>
              </w:rPr>
              <w:t> </w:t>
            </w:r>
            <w:r w:rsidRPr="000D2B52">
              <w:rPr>
                <w:noProof/>
                <w:u w:val="single"/>
              </w:rPr>
              <w:t> </w:t>
            </w:r>
            <w:r w:rsidRPr="000D2B52">
              <w:rPr>
                <w:noProof/>
                <w:u w:val="single"/>
              </w:rPr>
              <w:t> </w:t>
            </w:r>
            <w:r w:rsidR="0023463C" w:rsidRPr="000D2B52">
              <w:rPr>
                <w:u w:val="single"/>
              </w:rPr>
              <w:fldChar w:fldCharType="end"/>
            </w:r>
            <w:r w:rsidRPr="000D2B52">
              <w:rPr>
                <w:u w:val="single"/>
              </w:rPr>
              <w:tab/>
            </w:r>
            <w:r w:rsidRPr="000D2B52">
              <w:rPr>
                <w:u w:val="single"/>
              </w:rPr>
              <w:tab/>
            </w:r>
            <w:r w:rsidRPr="000D2B52">
              <w:rPr>
                <w:u w:val="single"/>
              </w:rPr>
              <w:tab/>
            </w:r>
            <w:r w:rsidRPr="000D2B52">
              <w:rPr>
                <w:u w:val="single"/>
              </w:rPr>
              <w:tab/>
            </w:r>
            <w:r w:rsidRPr="000D2B52">
              <w:rPr>
                <w:u w:val="single"/>
              </w:rPr>
              <w:tab/>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B3668A">
            <w:pPr>
              <w:keepNext/>
            </w:pPr>
            <w:fldSimple w:instr=" SEQ ItemL1 \c  \* MERGEFORMAT ">
              <w:r w:rsidR="00A506DB">
                <w:rPr>
                  <w:noProof/>
                </w:rPr>
                <w:t>2</w:t>
              </w:r>
            </w:fldSimple>
            <w:r w:rsidR="00CF7C02" w:rsidRPr="0076415B">
              <w:t>.</w:t>
            </w:r>
            <w:fldSimple w:instr=" SEQ ItemL2 \c \* MERGEFORMAT  \* MERGEFORMAT ">
              <w:r w:rsidR="00A506DB">
                <w:rPr>
                  <w:noProof/>
                </w:rPr>
                <w:t>12</w:t>
              </w:r>
            </w:fldSimple>
            <w:r w:rsidR="00CF7C02" w:rsidRPr="0076415B">
              <w:t>.</w:t>
            </w:r>
            <w:fldSimple w:instr=" SEQ ItemL3 \* MERGEFORMAT ">
              <w:r w:rsidR="00A506DB">
                <w:rPr>
                  <w:noProof/>
                </w:rPr>
                <w:t>5</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B3668A">
            <w:pPr>
              <w:pStyle w:val="Clause"/>
              <w:keepNext/>
              <w:numPr>
                <w:ilvl w:val="0"/>
                <w:numId w:val="0"/>
              </w:numPr>
              <w:spacing w:before="0"/>
            </w:pPr>
            <w:r>
              <w:t>Indicate the electrode material utilized in the proposed electromagnetic flowmeters.</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23463C" w:rsidP="00B3668A">
            <w:pPr>
              <w:pStyle w:val="CheckText"/>
            </w:pPr>
            <w:r w:rsidRPr="00D51499">
              <w:fldChar w:fldCharType="begin">
                <w:ffData>
                  <w:name w:val="Check1"/>
                  <w:enabled/>
                  <w:calcOnExit w:val="0"/>
                  <w:checkBox>
                    <w:sizeAuto/>
                    <w:default w:val="0"/>
                  </w:checkBox>
                </w:ffData>
              </w:fldChar>
            </w:r>
            <w:r w:rsidR="00CF7C02" w:rsidRPr="00D51499">
              <w:instrText xml:space="preserve"> FORMCHECKBOX </w:instrText>
            </w:r>
            <w:r w:rsidRPr="00D51499">
              <w:fldChar w:fldCharType="end"/>
            </w:r>
            <w:r w:rsidR="00CF7C02" w:rsidRPr="00D51499">
              <w:t xml:space="preserve"> </w:t>
            </w:r>
            <w:r w:rsidR="00CF7C02">
              <w:t>316L stainless steel</w:t>
            </w:r>
          </w:p>
          <w:p w:rsidR="00D71FD8" w:rsidRDefault="0023463C" w:rsidP="00D71FD8">
            <w:pPr>
              <w:pStyle w:val="CheckText"/>
            </w:pPr>
            <w:r w:rsidRPr="00D51499">
              <w:fldChar w:fldCharType="begin">
                <w:ffData>
                  <w:name w:val="Check1"/>
                  <w:enabled/>
                  <w:calcOnExit w:val="0"/>
                  <w:checkBox>
                    <w:sizeAuto/>
                    <w:default w:val="0"/>
                  </w:checkBox>
                </w:ffData>
              </w:fldChar>
            </w:r>
            <w:r w:rsidR="00D71FD8" w:rsidRPr="00D51499">
              <w:instrText xml:space="preserve"> FORMCHECKBOX </w:instrText>
            </w:r>
            <w:r w:rsidRPr="00D51499">
              <w:fldChar w:fldCharType="end"/>
            </w:r>
            <w:r w:rsidR="00D71FD8" w:rsidRPr="00D51499">
              <w:t xml:space="preserve"> </w:t>
            </w:r>
            <w:r w:rsidR="00D71FD8">
              <w:t>Hastelloy C-22</w:t>
            </w:r>
          </w:p>
          <w:p w:rsidR="00D71FD8" w:rsidRDefault="0023463C" w:rsidP="00D71FD8">
            <w:pPr>
              <w:pStyle w:val="CheckText"/>
            </w:pPr>
            <w:r w:rsidRPr="00D51499">
              <w:fldChar w:fldCharType="begin">
                <w:ffData>
                  <w:name w:val="Check1"/>
                  <w:enabled/>
                  <w:calcOnExit w:val="0"/>
                  <w:checkBox>
                    <w:sizeAuto/>
                    <w:default w:val="0"/>
                  </w:checkBox>
                </w:ffData>
              </w:fldChar>
            </w:r>
            <w:r w:rsidR="00D71FD8" w:rsidRPr="00D51499">
              <w:instrText xml:space="preserve"> FORMCHECKBOX </w:instrText>
            </w:r>
            <w:r w:rsidRPr="00D51499">
              <w:fldChar w:fldCharType="end"/>
            </w:r>
            <w:r w:rsidR="00D71FD8" w:rsidRPr="00D51499">
              <w:t xml:space="preserve"> </w:t>
            </w:r>
            <w:r w:rsidR="00D71FD8">
              <w:t>Hastelloy C-276</w:t>
            </w:r>
          </w:p>
          <w:p w:rsidR="00CF7C02" w:rsidRDefault="0023463C" w:rsidP="00B3668A">
            <w:pPr>
              <w:pStyle w:val="CheckText"/>
            </w:pPr>
            <w:r w:rsidRPr="00D51499">
              <w:fldChar w:fldCharType="begin">
                <w:ffData>
                  <w:name w:val="Check2"/>
                  <w:enabled/>
                  <w:calcOnExit w:val="0"/>
                  <w:checkBox>
                    <w:sizeAuto/>
                    <w:default w:val="0"/>
                  </w:checkBox>
                </w:ffData>
              </w:fldChar>
            </w:r>
            <w:r w:rsidR="00CF7C02" w:rsidRPr="00D51499">
              <w:instrText xml:space="preserve"> FORMCHECKBOX </w:instrText>
            </w:r>
            <w:r w:rsidRPr="00D51499">
              <w:fldChar w:fldCharType="end"/>
            </w:r>
            <w:r w:rsidR="00CF7C02" w:rsidRPr="00D51499">
              <w:t xml:space="preserve"> </w:t>
            </w:r>
            <w:r w:rsidR="00CF7C02">
              <w:t>Other:</w:t>
            </w:r>
          </w:p>
          <w:p w:rsidR="00CF7C02" w:rsidRPr="00EF515F" w:rsidRDefault="00CF7C02" w:rsidP="00B3668A">
            <w:pPr>
              <w:pStyle w:val="EntryText"/>
              <w:ind w:left="756"/>
              <w:rPr>
                <w:u w:val="single"/>
              </w:rPr>
            </w:pPr>
            <w:r w:rsidRPr="00EF515F">
              <w:rPr>
                <w:u w:val="single"/>
              </w:rPr>
              <w:t xml:space="preserve">  </w:t>
            </w:r>
            <w:r w:rsidR="0023463C" w:rsidRPr="00EF515F">
              <w:rPr>
                <w:u w:val="single"/>
              </w:rPr>
              <w:fldChar w:fldCharType="begin">
                <w:ffData>
                  <w:name w:val=""/>
                  <w:enabled/>
                  <w:calcOnExit w:val="0"/>
                  <w:textInput/>
                </w:ffData>
              </w:fldChar>
            </w:r>
            <w:r w:rsidRPr="00EF515F">
              <w:rPr>
                <w:u w:val="single"/>
              </w:rPr>
              <w:instrText xml:space="preserve"> FORMTEXT </w:instrText>
            </w:r>
            <w:r w:rsidR="0023463C" w:rsidRPr="00EF515F">
              <w:rPr>
                <w:u w:val="single"/>
              </w:rPr>
            </w:r>
            <w:r w:rsidR="0023463C" w:rsidRPr="00EF515F">
              <w:rPr>
                <w:u w:val="single"/>
              </w:rPr>
              <w:fldChar w:fldCharType="separate"/>
            </w:r>
            <w:r w:rsidRPr="00EF515F">
              <w:rPr>
                <w:noProof/>
                <w:u w:val="single"/>
              </w:rPr>
              <w:t> </w:t>
            </w:r>
            <w:r w:rsidRPr="00EF515F">
              <w:rPr>
                <w:noProof/>
                <w:u w:val="single"/>
              </w:rPr>
              <w:t> </w:t>
            </w:r>
            <w:r w:rsidRPr="00EF515F">
              <w:rPr>
                <w:noProof/>
                <w:u w:val="single"/>
              </w:rPr>
              <w:t> </w:t>
            </w:r>
            <w:r w:rsidRPr="00EF515F">
              <w:rPr>
                <w:noProof/>
                <w:u w:val="single"/>
              </w:rPr>
              <w:t> </w:t>
            </w:r>
            <w:r w:rsidRPr="00EF515F">
              <w:rPr>
                <w:noProof/>
                <w:u w:val="single"/>
              </w:rPr>
              <w:t> </w:t>
            </w:r>
            <w:r w:rsidR="0023463C" w:rsidRPr="00EF515F">
              <w:rPr>
                <w:u w:val="single"/>
              </w:rPr>
              <w:fldChar w:fldCharType="end"/>
            </w:r>
            <w:r w:rsidRPr="00EF515F">
              <w:rPr>
                <w:u w:val="single"/>
              </w:rPr>
              <w:tab/>
            </w:r>
            <w:r w:rsidRPr="00EF515F">
              <w:rPr>
                <w:u w:val="single"/>
              </w:rPr>
              <w:tab/>
            </w:r>
            <w:r w:rsidRPr="00EF515F">
              <w:rPr>
                <w:u w:val="single"/>
              </w:rPr>
              <w:tab/>
            </w:r>
            <w:r w:rsidRPr="00EF515F">
              <w:rPr>
                <w:u w:val="single"/>
              </w:rPr>
              <w:tab/>
            </w:r>
            <w:r w:rsidRPr="00EF515F">
              <w:rPr>
                <w:u w:val="single"/>
              </w:rPr>
              <w:tab/>
            </w:r>
          </w:p>
        </w:tc>
      </w:tr>
      <w:tr w:rsidR="00CF7C02" w:rsidRPr="0076415B" w:rsidTr="00067714">
        <w:trPr>
          <w:cantSplit/>
          <w:trHeight w:val="15"/>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B3668A">
            <w:fldSimple w:instr=" SEQ ItemL1 \c  \* MERGEFORMAT ">
              <w:r w:rsidR="00A506DB">
                <w:rPr>
                  <w:noProof/>
                </w:rPr>
                <w:t>2</w:t>
              </w:r>
            </w:fldSimple>
            <w:r w:rsidR="00CF7C02" w:rsidRPr="0076415B">
              <w:t>.</w:t>
            </w:r>
            <w:fldSimple w:instr=" SEQ ItemL2 \c \* MERGEFORMAT  \* MERGEFORMAT ">
              <w:r w:rsidR="00A506DB">
                <w:rPr>
                  <w:noProof/>
                </w:rPr>
                <w:t>12</w:t>
              </w:r>
            </w:fldSimple>
            <w:r w:rsidR="00CF7C02" w:rsidRPr="0076415B">
              <w:t>.</w:t>
            </w:r>
            <w:fldSimple w:instr=" SEQ ItemL3 \* MERGEFORMAT ">
              <w:r w:rsidR="00A506DB">
                <w:rPr>
                  <w:noProof/>
                </w:rPr>
                <w:t>6</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B3668A">
            <w:pPr>
              <w:pStyle w:val="Clause"/>
              <w:numPr>
                <w:ilvl w:val="0"/>
                <w:numId w:val="0"/>
              </w:numPr>
              <w:spacing w:before="0"/>
            </w:pPr>
            <w:r>
              <w:t>Accuracy of the proposed electromagnetic flowmeter.  Accuracy to include the combined effects of linearity, hysteresis, repeatability, and calibration uncertainty.</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CF7C02" w:rsidP="00B3668A">
            <w:pPr>
              <w:pStyle w:val="CheckText"/>
              <w:tabs>
                <w:tab w:val="left" w:pos="1809"/>
              </w:tabs>
              <w:spacing w:before="80"/>
              <w:ind w:left="470" w:hanging="289"/>
            </w:pPr>
            <w:r>
              <w:t>@ 0.5 m/s:</w:t>
            </w:r>
            <w:r w:rsidR="00062F93">
              <w:t xml:space="preserve"> </w:t>
            </w:r>
            <w:r w:rsidRPr="00062F93">
              <w:rPr>
                <w:u w:val="single"/>
              </w:rPr>
              <w:tab/>
            </w:r>
            <w:r w:rsidR="0023463C" w:rsidRPr="00062F93">
              <w:rPr>
                <w:u w:val="single"/>
              </w:rPr>
              <w:fldChar w:fldCharType="begin">
                <w:ffData>
                  <w:name w:val=""/>
                  <w:enabled/>
                  <w:calcOnExit w:val="0"/>
                  <w:textInput/>
                </w:ffData>
              </w:fldChar>
            </w:r>
            <w:r w:rsidRPr="00062F93">
              <w:rPr>
                <w:u w:val="single"/>
              </w:rPr>
              <w:instrText xml:space="preserve"> FORMTEXT </w:instrText>
            </w:r>
            <w:r w:rsidR="0023463C" w:rsidRPr="00062F93">
              <w:rPr>
                <w:u w:val="single"/>
              </w:rPr>
            </w:r>
            <w:r w:rsidR="0023463C" w:rsidRPr="00062F93">
              <w:rPr>
                <w:u w:val="single"/>
              </w:rPr>
              <w:fldChar w:fldCharType="separate"/>
            </w:r>
            <w:r w:rsidRPr="00062F93">
              <w:rPr>
                <w:noProof/>
                <w:u w:val="single"/>
              </w:rPr>
              <w:t> </w:t>
            </w:r>
            <w:r w:rsidRPr="00062F93">
              <w:rPr>
                <w:noProof/>
                <w:u w:val="single"/>
              </w:rPr>
              <w:t> </w:t>
            </w:r>
            <w:r w:rsidRPr="00062F93">
              <w:rPr>
                <w:noProof/>
                <w:u w:val="single"/>
              </w:rPr>
              <w:t> </w:t>
            </w:r>
            <w:r w:rsidRPr="00062F93">
              <w:rPr>
                <w:noProof/>
                <w:u w:val="single"/>
              </w:rPr>
              <w:t> </w:t>
            </w:r>
            <w:r w:rsidRPr="00062F93">
              <w:rPr>
                <w:noProof/>
                <w:u w:val="single"/>
              </w:rPr>
              <w:t> </w:t>
            </w:r>
            <w:r w:rsidR="0023463C" w:rsidRPr="00062F93">
              <w:rPr>
                <w:u w:val="single"/>
              </w:rPr>
              <w:fldChar w:fldCharType="end"/>
            </w:r>
            <w:r>
              <w:t xml:space="preserve"> %</w:t>
            </w:r>
          </w:p>
          <w:p w:rsidR="00CF7C02" w:rsidRDefault="00CF7C02" w:rsidP="00B3668A">
            <w:pPr>
              <w:pStyle w:val="CheckText"/>
              <w:tabs>
                <w:tab w:val="left" w:pos="1809"/>
              </w:tabs>
              <w:spacing w:before="80"/>
              <w:ind w:left="470" w:hanging="289"/>
            </w:pPr>
            <w:r>
              <w:t>@ 10 m/s:</w:t>
            </w:r>
            <w:r w:rsidR="00062F93">
              <w:t xml:space="preserve">  </w:t>
            </w:r>
            <w:r w:rsidRPr="00062F93">
              <w:rPr>
                <w:u w:val="single"/>
              </w:rPr>
              <w:tab/>
            </w:r>
            <w:r w:rsidR="0023463C" w:rsidRPr="00062F93">
              <w:rPr>
                <w:u w:val="single"/>
              </w:rPr>
              <w:fldChar w:fldCharType="begin">
                <w:ffData>
                  <w:name w:val=""/>
                  <w:enabled/>
                  <w:calcOnExit w:val="0"/>
                  <w:textInput/>
                </w:ffData>
              </w:fldChar>
            </w:r>
            <w:r w:rsidRPr="00062F93">
              <w:rPr>
                <w:u w:val="single"/>
              </w:rPr>
              <w:instrText xml:space="preserve"> FORMTEXT </w:instrText>
            </w:r>
            <w:r w:rsidR="0023463C" w:rsidRPr="00062F93">
              <w:rPr>
                <w:u w:val="single"/>
              </w:rPr>
            </w:r>
            <w:r w:rsidR="0023463C" w:rsidRPr="00062F93">
              <w:rPr>
                <w:u w:val="single"/>
              </w:rPr>
              <w:fldChar w:fldCharType="separate"/>
            </w:r>
            <w:r w:rsidRPr="00062F93">
              <w:rPr>
                <w:noProof/>
                <w:u w:val="single"/>
              </w:rPr>
              <w:t> </w:t>
            </w:r>
            <w:r w:rsidRPr="00062F93">
              <w:rPr>
                <w:noProof/>
                <w:u w:val="single"/>
              </w:rPr>
              <w:t> </w:t>
            </w:r>
            <w:r w:rsidRPr="00062F93">
              <w:rPr>
                <w:noProof/>
                <w:u w:val="single"/>
              </w:rPr>
              <w:t> </w:t>
            </w:r>
            <w:r w:rsidRPr="00062F93">
              <w:rPr>
                <w:noProof/>
                <w:u w:val="single"/>
              </w:rPr>
              <w:t> </w:t>
            </w:r>
            <w:r w:rsidRPr="00062F93">
              <w:rPr>
                <w:noProof/>
                <w:u w:val="single"/>
              </w:rPr>
              <w:t> </w:t>
            </w:r>
            <w:r w:rsidR="0023463C" w:rsidRPr="00062F93">
              <w:rPr>
                <w:u w:val="single"/>
              </w:rPr>
              <w:fldChar w:fldCharType="end"/>
            </w:r>
            <w:r w:rsidRPr="00062F93">
              <w:t xml:space="preserve"> </w:t>
            </w:r>
            <w:r>
              <w:t>%</w:t>
            </w:r>
          </w:p>
          <w:p w:rsidR="00CF7C02" w:rsidRDefault="00CF7C02" w:rsidP="00B3668A">
            <w:r>
              <w:t>Other details:</w:t>
            </w:r>
          </w:p>
          <w:p w:rsidR="00CF7C02" w:rsidRPr="0076415B" w:rsidRDefault="0023463C" w:rsidP="00B3668A">
            <w:pPr>
              <w:pStyle w:val="EntryText"/>
            </w:pPr>
            <w:r w:rsidRPr="0076415B">
              <w:fldChar w:fldCharType="begin">
                <w:ffData>
                  <w:name w:val=""/>
                  <w:enabled/>
                  <w:calcOnExit w:val="0"/>
                  <w:textInput/>
                </w:ffData>
              </w:fldChar>
            </w:r>
            <w:r w:rsidR="00CF7C02" w:rsidRPr="0076415B">
              <w:instrText xml:space="preserve"> FORMTEXT </w:instrText>
            </w:r>
            <w:r w:rsidRPr="0076415B">
              <w:fldChar w:fldCharType="separate"/>
            </w:r>
            <w:r w:rsidR="00CF7C02">
              <w:rPr>
                <w:noProof/>
              </w:rPr>
              <w:t> </w:t>
            </w:r>
            <w:r w:rsidR="00CF7C02">
              <w:rPr>
                <w:noProof/>
              </w:rPr>
              <w:t> </w:t>
            </w:r>
            <w:r w:rsidR="00CF7C02">
              <w:rPr>
                <w:noProof/>
              </w:rPr>
              <w:t> </w:t>
            </w:r>
            <w:r w:rsidR="00CF7C02">
              <w:rPr>
                <w:noProof/>
              </w:rPr>
              <w:t> </w:t>
            </w:r>
            <w:r w:rsidR="00CF7C02">
              <w:rPr>
                <w:noProof/>
              </w:rPr>
              <w:t> </w:t>
            </w:r>
            <w:r w:rsidRPr="0076415B">
              <w:fldChar w:fldCharType="end"/>
            </w:r>
          </w:p>
        </w:tc>
      </w:tr>
      <w:tr w:rsidR="00CF7C02" w:rsidRPr="009244F8"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9244F8" w:rsidRDefault="000D4D67" w:rsidP="00B3668A">
            <w:fldSimple w:instr=" SEQ ItemL1 \c  \* MERGEFORMAT ">
              <w:r w:rsidR="00A506DB">
                <w:rPr>
                  <w:noProof/>
                </w:rPr>
                <w:t>2</w:t>
              </w:r>
            </w:fldSimple>
            <w:r w:rsidR="00CF7C02" w:rsidRPr="009244F8">
              <w:t>.</w:t>
            </w:r>
            <w:fldSimple w:instr=" SEQ ItemL2 \c \* MERGEFORMAT  \* MERGEFORMAT ">
              <w:r w:rsidR="00A506DB">
                <w:rPr>
                  <w:noProof/>
                </w:rPr>
                <w:t>12</w:t>
              </w:r>
            </w:fldSimple>
            <w:r w:rsidR="00CF7C02" w:rsidRPr="009244F8">
              <w:t>.</w:t>
            </w:r>
            <w:fldSimple w:instr=" SEQ ItemL3 \* MERGEFORMAT ">
              <w:r w:rsidR="00A506DB">
                <w:rPr>
                  <w:noProof/>
                </w:rPr>
                <w:t>7</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9244F8" w:rsidRDefault="00CF7C02" w:rsidP="00B3668A">
            <w:pPr>
              <w:pStyle w:val="Clause"/>
              <w:numPr>
                <w:ilvl w:val="0"/>
                <w:numId w:val="0"/>
              </w:numPr>
              <w:spacing w:before="0"/>
            </w:pPr>
            <w:r>
              <w:t>Output Signal</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23463C" w:rsidP="00B3668A">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PROFIBUS PA (Specified)</w:t>
            </w:r>
          </w:p>
          <w:p w:rsidR="005F282F" w:rsidRDefault="0023463C" w:rsidP="005F282F">
            <w:pPr>
              <w:pStyle w:val="CheckText2"/>
            </w:pPr>
            <w:r>
              <w:fldChar w:fldCharType="begin">
                <w:ffData>
                  <w:name w:val="Check1"/>
                  <w:enabled/>
                  <w:calcOnExit w:val="0"/>
                  <w:checkBox>
                    <w:sizeAuto/>
                    <w:default w:val="0"/>
                  </w:checkBox>
                </w:ffData>
              </w:fldChar>
            </w:r>
            <w:r w:rsidR="005F282F">
              <w:instrText xml:space="preserve"> FORMCHECKBOX </w:instrText>
            </w:r>
            <w:r>
              <w:fldChar w:fldCharType="end"/>
            </w:r>
            <w:r w:rsidR="005F282F">
              <w:t xml:space="preserve"> 4-20 mA output included with PROFIBUS output</w:t>
            </w:r>
          </w:p>
          <w:p w:rsidR="00CF7C02" w:rsidRDefault="0023463C" w:rsidP="00B3668A">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HART</w:t>
            </w:r>
          </w:p>
          <w:p w:rsidR="00CF7C02" w:rsidRDefault="0023463C" w:rsidP="00B3668A">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Other</w:t>
            </w:r>
            <w:r w:rsidR="00915724">
              <w:t>:</w:t>
            </w:r>
          </w:p>
          <w:p w:rsidR="00CF7C02" w:rsidRPr="000D3D31" w:rsidRDefault="00CF7C02" w:rsidP="00B3668A">
            <w:pPr>
              <w:pStyle w:val="EntryText"/>
              <w:ind w:left="576"/>
              <w:rPr>
                <w:u w:val="single"/>
              </w:rPr>
            </w:pPr>
            <w:r w:rsidRPr="000D3D31">
              <w:rPr>
                <w:u w:val="single"/>
              </w:rPr>
              <w:t xml:space="preserve">  </w:t>
            </w:r>
            <w:r w:rsidR="0023463C" w:rsidRPr="000D3D31">
              <w:rPr>
                <w:u w:val="single"/>
              </w:rPr>
              <w:fldChar w:fldCharType="begin">
                <w:ffData>
                  <w:name w:val=""/>
                  <w:enabled/>
                  <w:calcOnExit w:val="0"/>
                  <w:textInput/>
                </w:ffData>
              </w:fldChar>
            </w:r>
            <w:r w:rsidRPr="000D3D31">
              <w:rPr>
                <w:u w:val="single"/>
              </w:rPr>
              <w:instrText xml:space="preserve"> FORMTEXT </w:instrText>
            </w:r>
            <w:r w:rsidR="0023463C" w:rsidRPr="000D3D31">
              <w:rPr>
                <w:u w:val="single"/>
              </w:rPr>
            </w:r>
            <w:r w:rsidR="0023463C" w:rsidRPr="000D3D31">
              <w:rPr>
                <w:u w:val="single"/>
              </w:rPr>
              <w:fldChar w:fldCharType="separate"/>
            </w:r>
            <w:r w:rsidRPr="000D3D31">
              <w:rPr>
                <w:noProof/>
                <w:u w:val="single"/>
              </w:rPr>
              <w:t> </w:t>
            </w:r>
            <w:r w:rsidRPr="000D3D31">
              <w:rPr>
                <w:noProof/>
                <w:u w:val="single"/>
              </w:rPr>
              <w:t> </w:t>
            </w:r>
            <w:r w:rsidRPr="000D3D31">
              <w:rPr>
                <w:noProof/>
                <w:u w:val="single"/>
              </w:rPr>
              <w:t> </w:t>
            </w:r>
            <w:r w:rsidRPr="000D3D31">
              <w:rPr>
                <w:noProof/>
                <w:u w:val="single"/>
              </w:rPr>
              <w:t> </w:t>
            </w:r>
            <w:r w:rsidRPr="000D3D31">
              <w:rPr>
                <w:noProof/>
                <w:u w:val="single"/>
              </w:rPr>
              <w:t> </w:t>
            </w:r>
            <w:r w:rsidR="0023463C" w:rsidRPr="000D3D31">
              <w:rPr>
                <w:u w:val="single"/>
              </w:rPr>
              <w:fldChar w:fldCharType="end"/>
            </w:r>
            <w:r w:rsidRPr="000D3D31">
              <w:rPr>
                <w:u w:val="single"/>
              </w:rPr>
              <w:tab/>
            </w:r>
            <w:r w:rsidRPr="000D3D31">
              <w:rPr>
                <w:u w:val="single"/>
              </w:rPr>
              <w:tab/>
            </w:r>
            <w:r w:rsidRPr="000D3D31">
              <w:rPr>
                <w:u w:val="single"/>
              </w:rPr>
              <w:tab/>
            </w:r>
            <w:r w:rsidRPr="000D3D31">
              <w:rPr>
                <w:u w:val="single"/>
              </w:rPr>
              <w:tab/>
            </w:r>
            <w:r w:rsidRPr="000D3D31">
              <w:rPr>
                <w:u w:val="single"/>
              </w:rPr>
              <w:tab/>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B3668A">
            <w:fldSimple w:instr=" SEQ ItemL1 \c  \* MERGEFORMAT ">
              <w:r w:rsidR="00A506DB">
                <w:rPr>
                  <w:noProof/>
                </w:rPr>
                <w:t>2</w:t>
              </w:r>
            </w:fldSimple>
            <w:r w:rsidR="00CF7C02" w:rsidRPr="0076415B">
              <w:t>.</w:t>
            </w:r>
            <w:fldSimple w:instr=" SEQ ItemL2 \c \* MERGEFORMAT  \* MERGEFORMAT ">
              <w:r w:rsidR="00A506DB">
                <w:rPr>
                  <w:noProof/>
                </w:rPr>
                <w:t>12</w:t>
              </w:r>
            </w:fldSimple>
            <w:r w:rsidR="00CF7C02" w:rsidRPr="0076415B">
              <w:t>.</w:t>
            </w:r>
            <w:fldSimple w:instr=" SEQ ItemL3 \* MERGEFORMAT ">
              <w:r w:rsidR="00A506DB">
                <w:rPr>
                  <w:noProof/>
                </w:rPr>
                <w:t>8</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5B3ECC" w:rsidP="00B3668A">
            <w:pPr>
              <w:pStyle w:val="Clause"/>
              <w:numPr>
                <w:ilvl w:val="0"/>
                <w:numId w:val="0"/>
              </w:numPr>
              <w:spacing w:before="0"/>
            </w:pPr>
            <w:r>
              <w:t>Identify any deficiencies where the proposed electromagnetic flowmeters do not meet the specifications or the intent of the specifications.  Do not include any item clearly identified elsewhere on Form P.</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76415B" w:rsidRDefault="0023463C" w:rsidP="00B3668A">
            <w:pPr>
              <w:pStyle w:val="EntryText"/>
            </w:pPr>
            <w:r w:rsidRPr="00EB5FE5">
              <w:fldChar w:fldCharType="begin">
                <w:ffData>
                  <w:name w:val=""/>
                  <w:enabled/>
                  <w:calcOnExit w:val="0"/>
                  <w:textInput/>
                </w:ffData>
              </w:fldChar>
            </w:r>
            <w:r w:rsidR="00CF7C02" w:rsidRPr="00EB5FE5">
              <w:instrText xml:space="preserve"> FORMTEXT </w:instrText>
            </w:r>
            <w:r w:rsidRPr="00EB5FE5">
              <w:fldChar w:fldCharType="separate"/>
            </w:r>
            <w:r w:rsidR="00CF7C02" w:rsidRPr="00EB5FE5">
              <w:rPr>
                <w:noProof/>
              </w:rPr>
              <w:t> </w:t>
            </w:r>
            <w:r w:rsidR="00CF7C02" w:rsidRPr="00EB5FE5">
              <w:rPr>
                <w:noProof/>
              </w:rPr>
              <w:t> </w:t>
            </w:r>
            <w:r w:rsidR="00CF7C02" w:rsidRPr="00EB5FE5">
              <w:rPr>
                <w:noProof/>
              </w:rPr>
              <w:t> </w:t>
            </w:r>
            <w:r w:rsidR="00CF7C02" w:rsidRPr="00EB5FE5">
              <w:rPr>
                <w:noProof/>
              </w:rPr>
              <w:t> </w:t>
            </w:r>
            <w:r w:rsidR="00CF7C02" w:rsidRPr="00EB5FE5">
              <w:rPr>
                <w:noProof/>
              </w:rPr>
              <w:t> </w:t>
            </w:r>
            <w:r w:rsidRPr="00EB5FE5">
              <w:fldChar w:fldCharType="end"/>
            </w:r>
          </w:p>
        </w:tc>
      </w:tr>
      <w:tr w:rsidR="00CF7C02" w:rsidRPr="0076415B" w:rsidTr="00067714">
        <w:trPr>
          <w:cantSplit/>
          <w:trHeight w:val="20"/>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pPr>
              <w:keepNext/>
            </w:pPr>
            <w:fldSimple w:instr=" SEQ ItemL1 \c  \* MERGEFORMAT ">
              <w:r w:rsidR="00A506DB" w:rsidRPr="00A506DB">
                <w:rPr>
                  <w:b/>
                  <w:noProof/>
                </w:rPr>
                <w:t>2</w:t>
              </w:r>
            </w:fldSimple>
            <w:r w:rsidR="00CF7C02" w:rsidRPr="0076415B">
              <w:rPr>
                <w:b/>
              </w:rPr>
              <w:t>.</w:t>
            </w:r>
            <w:fldSimple w:instr=" SEQ ItemL2 \* MERGEFORMAT  \* MERGEFORMAT ">
              <w:r w:rsidR="00A506DB" w:rsidRPr="00A506DB">
                <w:rPr>
                  <w:b/>
                  <w:noProof/>
                </w:rPr>
                <w:t>13</w:t>
              </w:r>
            </w:fldSimple>
            <w:r w:rsidR="0023463C">
              <w:fldChar w:fldCharType="begin"/>
            </w:r>
            <w:r w:rsidR="00CF7C02">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4" w:space="0" w:color="auto"/>
              <w:right w:val="single" w:sz="8" w:space="0" w:color="auto"/>
            </w:tcBorders>
          </w:tcPr>
          <w:p w:rsidR="00CF7C02" w:rsidRPr="0076415B" w:rsidRDefault="00CF7C02" w:rsidP="002E0059">
            <w:pPr>
              <w:pStyle w:val="Clause"/>
              <w:keepNext/>
              <w:numPr>
                <w:ilvl w:val="0"/>
                <w:numId w:val="0"/>
              </w:numPr>
              <w:spacing w:before="0"/>
            </w:pPr>
            <w:r>
              <w:rPr>
                <w:rFonts w:cs="Arial"/>
                <w:b/>
                <w:szCs w:val="20"/>
              </w:rPr>
              <w:t>Electromagnetic Flowmeter – Type 5, 400mm</w:t>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pPr>
              <w:keepNext/>
            </w:pPr>
            <w:fldSimple w:instr=" SEQ ItemL1 \c  \* MERGEFORMAT ">
              <w:r w:rsidR="00A506DB">
                <w:rPr>
                  <w:noProof/>
                </w:rPr>
                <w:t>2</w:t>
              </w:r>
            </w:fldSimple>
            <w:r w:rsidR="00CF7C02" w:rsidRPr="0076415B">
              <w:t>.</w:t>
            </w:r>
            <w:fldSimple w:instr=" SEQ ItemL2 \c \* MERGEFORMAT  \* MERGEFORMAT ">
              <w:r w:rsidR="00A506DB">
                <w:rPr>
                  <w:noProof/>
                </w:rPr>
                <w:t>13</w:t>
              </w:r>
            </w:fldSimple>
            <w:r w:rsidR="00CF7C02"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483408">
            <w:pPr>
              <w:pStyle w:val="Clause"/>
              <w:keepNext/>
              <w:numPr>
                <w:ilvl w:val="0"/>
                <w:numId w:val="0"/>
              </w:numPr>
              <w:spacing w:before="0"/>
            </w:pPr>
            <w:r>
              <w:t>Complete model numbers of the electromagnetic flowmeter proposed.</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CF7C02" w:rsidP="00483408">
            <w:pPr>
              <w:pStyle w:val="CheckText"/>
              <w:tabs>
                <w:tab w:val="left" w:pos="1769"/>
              </w:tabs>
              <w:spacing w:before="80"/>
              <w:ind w:left="470" w:hanging="289"/>
            </w:pPr>
            <w:r>
              <w:t>Flowtube</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Default="00CF7C02" w:rsidP="00483408">
            <w:pPr>
              <w:pStyle w:val="CheckText"/>
              <w:tabs>
                <w:tab w:val="left" w:pos="1769"/>
              </w:tabs>
              <w:spacing w:before="80"/>
              <w:ind w:left="470" w:hanging="289"/>
            </w:pPr>
            <w:r>
              <w:t>Transmitter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Default="00CF7C02" w:rsidP="002E0059">
            <w:pPr>
              <w:pStyle w:val="CheckText"/>
              <w:tabs>
                <w:tab w:val="left" w:pos="1769"/>
              </w:tabs>
              <w:spacing w:before="80"/>
              <w:ind w:left="470" w:hanging="289"/>
            </w:pPr>
            <w:r>
              <w:t>Grounding Rings</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Pr="0076415B" w:rsidRDefault="00CF7C02" w:rsidP="00483408">
            <w:pPr>
              <w:pStyle w:val="CheckText"/>
              <w:tabs>
                <w:tab w:val="left" w:pos="1769"/>
              </w:tabs>
              <w:spacing w:before="80"/>
              <w:ind w:left="470" w:hanging="289"/>
            </w:pPr>
            <w:r>
              <w:t>Other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tc>
      </w:tr>
      <w:tr w:rsidR="00CF7C02" w:rsidRPr="0076415B" w:rsidTr="00067714">
        <w:trPr>
          <w:cantSplit/>
          <w:trHeight w:val="15"/>
        </w:trPr>
        <w:tc>
          <w:tcPr>
            <w:tcW w:w="977" w:type="dxa"/>
            <w:tcBorders>
              <w:top w:val="single" w:sz="8" w:space="0" w:color="auto"/>
              <w:left w:val="single" w:sz="8" w:space="0" w:color="auto"/>
              <w:bottom w:val="single" w:sz="4" w:space="0" w:color="auto"/>
              <w:right w:val="single" w:sz="8" w:space="0" w:color="auto"/>
            </w:tcBorders>
          </w:tcPr>
          <w:p w:rsidR="00CF7C02" w:rsidRPr="00F464AA" w:rsidRDefault="000D4D67" w:rsidP="00F464AA">
            <w:fldSimple w:instr=" SEQ ItemL1 \c  \* MERGEFORMAT ">
              <w:r w:rsidR="00A506DB">
                <w:rPr>
                  <w:noProof/>
                </w:rPr>
                <w:t>2</w:t>
              </w:r>
            </w:fldSimple>
            <w:r w:rsidR="00CF7C02" w:rsidRPr="00F464AA">
              <w:t>.</w:t>
            </w:r>
            <w:fldSimple w:instr=" SEQ ItemL2 \c \* MERGEFORMAT  \* MERGEFORMAT ">
              <w:r w:rsidR="00A506DB">
                <w:rPr>
                  <w:noProof/>
                </w:rPr>
                <w:t>13</w:t>
              </w:r>
            </w:fldSimple>
            <w:r w:rsidR="00CF7C02" w:rsidRPr="00F464AA">
              <w:t>.</w:t>
            </w:r>
            <w:fldSimple w:instr=" SEQ ItemL3 \* MERGEFORMAT ">
              <w:r w:rsidR="00A506DB">
                <w:rPr>
                  <w:noProof/>
                </w:rPr>
                <w:t>2</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F464AA" w:rsidRDefault="00CF7C02" w:rsidP="00F464AA">
            <w:pPr>
              <w:pStyle w:val="Clause"/>
              <w:numPr>
                <w:ilvl w:val="0"/>
                <w:numId w:val="0"/>
              </w:numPr>
              <w:spacing w:before="0"/>
            </w:pPr>
            <w:r w:rsidRPr="00F464AA">
              <w:t>Hazardous Location Approval</w:t>
            </w:r>
            <w:r w:rsidR="000144F5">
              <w:t xml:space="preserve"> - Flowtube</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F464AA" w:rsidRDefault="0023463C" w:rsidP="00F464AA">
            <w:pPr>
              <w:pStyle w:val="CheckText"/>
              <w:jc w:val="both"/>
            </w:pPr>
            <w:r w:rsidRPr="00F464AA">
              <w:fldChar w:fldCharType="begin">
                <w:ffData>
                  <w:name w:val="Check1"/>
                  <w:enabled/>
                  <w:calcOnExit w:val="0"/>
                  <w:checkBox>
                    <w:sizeAuto/>
                    <w:default w:val="0"/>
                  </w:checkBox>
                </w:ffData>
              </w:fldChar>
            </w:r>
            <w:r w:rsidR="00CF7C02" w:rsidRPr="00F464AA">
              <w:instrText xml:space="preserve"> FORMCHECKBOX </w:instrText>
            </w:r>
            <w:r w:rsidRPr="00F464AA">
              <w:fldChar w:fldCharType="end"/>
            </w:r>
            <w:r w:rsidR="00CF7C02" w:rsidRPr="00F464AA">
              <w:t xml:space="preserve"> Unclassified</w:t>
            </w:r>
          </w:p>
          <w:p w:rsidR="00CF7C02" w:rsidRPr="00F464AA" w:rsidRDefault="0023463C" w:rsidP="00F464AA">
            <w:pPr>
              <w:pStyle w:val="CheckText"/>
              <w:jc w:val="both"/>
            </w:pPr>
            <w:r w:rsidRPr="00F464AA">
              <w:fldChar w:fldCharType="begin">
                <w:ffData>
                  <w:name w:val="Check1"/>
                  <w:enabled/>
                  <w:calcOnExit w:val="0"/>
                  <w:checkBox>
                    <w:sizeAuto/>
                    <w:default w:val="0"/>
                  </w:checkBox>
                </w:ffData>
              </w:fldChar>
            </w:r>
            <w:r w:rsidR="00CF7C02" w:rsidRPr="00F464AA">
              <w:instrText xml:space="preserve"> FORMCHECKBOX </w:instrText>
            </w:r>
            <w:r w:rsidRPr="00F464AA">
              <w:fldChar w:fldCharType="end"/>
            </w:r>
            <w:r w:rsidR="00917E57">
              <w:t xml:space="preserve"> CSA Class I, Div/Zone 2</w:t>
            </w:r>
          </w:p>
          <w:p w:rsidR="00CF7C02" w:rsidRPr="00F464AA" w:rsidRDefault="0023463C" w:rsidP="00F464AA">
            <w:pPr>
              <w:pStyle w:val="CheckText"/>
              <w:jc w:val="both"/>
            </w:pPr>
            <w:r w:rsidRPr="00F464AA">
              <w:fldChar w:fldCharType="begin">
                <w:ffData>
                  <w:name w:val="Check1"/>
                  <w:enabled/>
                  <w:calcOnExit w:val="0"/>
                  <w:checkBox>
                    <w:sizeAuto/>
                    <w:default w:val="0"/>
                  </w:checkBox>
                </w:ffData>
              </w:fldChar>
            </w:r>
            <w:r w:rsidR="00CF7C02" w:rsidRPr="00F464AA">
              <w:instrText xml:space="preserve"> FORMCHECKBOX </w:instrText>
            </w:r>
            <w:r w:rsidRPr="00F464AA">
              <w:fldChar w:fldCharType="end"/>
            </w:r>
            <w:r w:rsidR="00CF7C02" w:rsidRPr="00F464AA">
              <w:t xml:space="preserve"> CSA Explosion Proof (Class I, Div/Zone 1)</w:t>
            </w:r>
          </w:p>
          <w:p w:rsidR="00CF7C02" w:rsidRPr="00F464AA" w:rsidRDefault="0023463C" w:rsidP="00F464AA">
            <w:pPr>
              <w:pStyle w:val="CheckText"/>
              <w:jc w:val="both"/>
            </w:pPr>
            <w:r w:rsidRPr="00F464AA">
              <w:fldChar w:fldCharType="begin">
                <w:ffData>
                  <w:name w:val="Check1"/>
                  <w:enabled/>
                  <w:calcOnExit w:val="0"/>
                  <w:checkBox>
                    <w:sizeAuto/>
                    <w:default w:val="0"/>
                  </w:checkBox>
                </w:ffData>
              </w:fldChar>
            </w:r>
            <w:r w:rsidR="00CF7C02" w:rsidRPr="00F464AA">
              <w:instrText xml:space="preserve"> FORMCHECKBOX </w:instrText>
            </w:r>
            <w:r w:rsidRPr="00F464AA">
              <w:fldChar w:fldCharType="end"/>
            </w:r>
            <w:r w:rsidR="00CF7C02" w:rsidRPr="00F464AA">
              <w:t xml:space="preserve"> Other</w:t>
            </w:r>
            <w:r w:rsidR="00917E57">
              <w:t>:</w:t>
            </w:r>
          </w:p>
          <w:p w:rsidR="00CF7C02" w:rsidRPr="0076415B" w:rsidRDefault="0023463C" w:rsidP="00F464AA">
            <w:pPr>
              <w:pStyle w:val="EntryText"/>
              <w:ind w:left="756"/>
            </w:pPr>
            <w:r w:rsidRPr="00F464AA">
              <w:fldChar w:fldCharType="begin">
                <w:ffData>
                  <w:name w:val=""/>
                  <w:enabled/>
                  <w:calcOnExit w:val="0"/>
                  <w:textInput/>
                </w:ffData>
              </w:fldChar>
            </w:r>
            <w:r w:rsidR="00CF7C02" w:rsidRPr="00F464AA">
              <w:instrText xml:space="preserve"> FORMTEXT </w:instrText>
            </w:r>
            <w:r w:rsidRPr="00F464AA">
              <w:fldChar w:fldCharType="separate"/>
            </w:r>
            <w:r w:rsidR="00CF7C02" w:rsidRPr="00F464AA">
              <w:rPr>
                <w:noProof/>
              </w:rPr>
              <w:t> </w:t>
            </w:r>
            <w:r w:rsidR="00CF7C02" w:rsidRPr="00F464AA">
              <w:rPr>
                <w:noProof/>
              </w:rPr>
              <w:t> </w:t>
            </w:r>
            <w:r w:rsidR="00CF7C02" w:rsidRPr="00F464AA">
              <w:rPr>
                <w:noProof/>
              </w:rPr>
              <w:t> </w:t>
            </w:r>
            <w:r w:rsidR="00CF7C02" w:rsidRPr="00F464AA">
              <w:rPr>
                <w:noProof/>
              </w:rPr>
              <w:t> </w:t>
            </w:r>
            <w:r w:rsidR="00CF7C02" w:rsidRPr="00F464AA">
              <w:rPr>
                <w:noProof/>
              </w:rPr>
              <w:t> </w:t>
            </w:r>
            <w:r w:rsidRPr="00F464AA">
              <w:fldChar w:fldCharType="end"/>
            </w:r>
            <w:r w:rsidR="00CF7C02" w:rsidRPr="006E1ECB">
              <w:tab/>
            </w:r>
          </w:p>
        </w:tc>
      </w:tr>
      <w:tr w:rsidR="000144F5" w:rsidRPr="0076415B" w:rsidTr="007371C7">
        <w:trPr>
          <w:cantSplit/>
          <w:trHeight w:val="15"/>
        </w:trPr>
        <w:tc>
          <w:tcPr>
            <w:tcW w:w="977" w:type="dxa"/>
            <w:tcBorders>
              <w:top w:val="single" w:sz="8" w:space="0" w:color="auto"/>
              <w:left w:val="single" w:sz="8" w:space="0" w:color="auto"/>
              <w:bottom w:val="single" w:sz="4" w:space="0" w:color="auto"/>
              <w:right w:val="single" w:sz="8" w:space="0" w:color="auto"/>
            </w:tcBorders>
          </w:tcPr>
          <w:p w:rsidR="000144F5" w:rsidRPr="00F464AA" w:rsidRDefault="000D4D67" w:rsidP="007371C7">
            <w:pPr>
              <w:keepNext/>
            </w:pPr>
            <w:fldSimple w:instr=" SEQ ItemL1 \c  \* MERGEFORMAT ">
              <w:r w:rsidR="00A506DB">
                <w:rPr>
                  <w:noProof/>
                </w:rPr>
                <w:t>2</w:t>
              </w:r>
            </w:fldSimple>
            <w:r w:rsidR="000144F5" w:rsidRPr="00F464AA">
              <w:t>.</w:t>
            </w:r>
            <w:fldSimple w:instr=" SEQ ItemL2 \c \* MERGEFORMAT  \* MERGEFORMAT ">
              <w:r w:rsidR="00A506DB">
                <w:rPr>
                  <w:noProof/>
                </w:rPr>
                <w:t>13</w:t>
              </w:r>
            </w:fldSimple>
            <w:r w:rsidR="000144F5" w:rsidRPr="00F464AA">
              <w:t>.</w:t>
            </w:r>
            <w:fldSimple w:instr=" SEQ ItemL3 \* MERGEFORMAT ">
              <w:r w:rsidR="00A506DB">
                <w:rPr>
                  <w:noProof/>
                </w:rPr>
                <w:t>3</w:t>
              </w:r>
            </w:fldSimple>
          </w:p>
        </w:tc>
        <w:tc>
          <w:tcPr>
            <w:tcW w:w="3986" w:type="dxa"/>
            <w:gridSpan w:val="4"/>
            <w:tcBorders>
              <w:top w:val="single" w:sz="8" w:space="0" w:color="auto"/>
              <w:left w:val="single" w:sz="8" w:space="0" w:color="auto"/>
              <w:bottom w:val="single" w:sz="4" w:space="0" w:color="auto"/>
              <w:right w:val="single" w:sz="8" w:space="0" w:color="auto"/>
            </w:tcBorders>
          </w:tcPr>
          <w:p w:rsidR="000144F5" w:rsidRPr="00F464AA" w:rsidRDefault="000144F5" w:rsidP="007371C7">
            <w:pPr>
              <w:pStyle w:val="Clause"/>
              <w:keepNext/>
              <w:numPr>
                <w:ilvl w:val="0"/>
                <w:numId w:val="0"/>
              </w:numPr>
              <w:spacing w:before="0"/>
            </w:pPr>
            <w:r w:rsidRPr="00F464AA">
              <w:t>Hazardous Location Approval</w:t>
            </w:r>
            <w:r>
              <w:t xml:space="preserve"> – Transmitter</w:t>
            </w:r>
          </w:p>
        </w:tc>
        <w:tc>
          <w:tcPr>
            <w:tcW w:w="5401" w:type="dxa"/>
            <w:gridSpan w:val="6"/>
            <w:tcBorders>
              <w:top w:val="single" w:sz="8" w:space="0" w:color="auto"/>
              <w:left w:val="single" w:sz="8" w:space="0" w:color="auto"/>
              <w:bottom w:val="single" w:sz="4" w:space="0" w:color="auto"/>
              <w:right w:val="single" w:sz="8" w:space="0" w:color="auto"/>
            </w:tcBorders>
          </w:tcPr>
          <w:p w:rsidR="000144F5" w:rsidRPr="00F464AA" w:rsidRDefault="0023463C" w:rsidP="007371C7">
            <w:pPr>
              <w:pStyle w:val="CheckText"/>
              <w:keepNext/>
              <w:jc w:val="both"/>
            </w:pPr>
            <w:r w:rsidRPr="00F464AA">
              <w:fldChar w:fldCharType="begin">
                <w:ffData>
                  <w:name w:val="Check1"/>
                  <w:enabled/>
                  <w:calcOnExit w:val="0"/>
                  <w:checkBox>
                    <w:sizeAuto/>
                    <w:default w:val="0"/>
                  </w:checkBox>
                </w:ffData>
              </w:fldChar>
            </w:r>
            <w:r w:rsidR="000144F5" w:rsidRPr="00F464AA">
              <w:instrText xml:space="preserve"> FORMCHECKBOX </w:instrText>
            </w:r>
            <w:r w:rsidRPr="00F464AA">
              <w:fldChar w:fldCharType="end"/>
            </w:r>
            <w:r w:rsidR="000144F5" w:rsidRPr="00F464AA">
              <w:t xml:space="preserve"> Unclassified</w:t>
            </w:r>
          </w:p>
          <w:p w:rsidR="000144F5" w:rsidRPr="00F464AA" w:rsidRDefault="0023463C" w:rsidP="007371C7">
            <w:pPr>
              <w:pStyle w:val="CheckText"/>
              <w:keepNext/>
              <w:jc w:val="both"/>
            </w:pPr>
            <w:r w:rsidRPr="00F464AA">
              <w:fldChar w:fldCharType="begin">
                <w:ffData>
                  <w:name w:val="Check1"/>
                  <w:enabled/>
                  <w:calcOnExit w:val="0"/>
                  <w:checkBox>
                    <w:sizeAuto/>
                    <w:default w:val="0"/>
                  </w:checkBox>
                </w:ffData>
              </w:fldChar>
            </w:r>
            <w:r w:rsidR="000144F5" w:rsidRPr="00F464AA">
              <w:instrText xml:space="preserve"> FORMCHECKBOX </w:instrText>
            </w:r>
            <w:r w:rsidRPr="00F464AA">
              <w:fldChar w:fldCharType="end"/>
            </w:r>
            <w:r w:rsidR="000144F5">
              <w:t xml:space="preserve"> CSA Class I, Div/Zone 2</w:t>
            </w:r>
          </w:p>
          <w:p w:rsidR="000144F5" w:rsidRPr="00F464AA" w:rsidRDefault="0023463C" w:rsidP="007371C7">
            <w:pPr>
              <w:pStyle w:val="CheckText"/>
              <w:keepNext/>
              <w:jc w:val="both"/>
            </w:pPr>
            <w:r w:rsidRPr="00F464AA">
              <w:fldChar w:fldCharType="begin">
                <w:ffData>
                  <w:name w:val="Check1"/>
                  <w:enabled/>
                  <w:calcOnExit w:val="0"/>
                  <w:checkBox>
                    <w:sizeAuto/>
                    <w:default w:val="0"/>
                  </w:checkBox>
                </w:ffData>
              </w:fldChar>
            </w:r>
            <w:r w:rsidR="000144F5" w:rsidRPr="00F464AA">
              <w:instrText xml:space="preserve"> FORMCHECKBOX </w:instrText>
            </w:r>
            <w:r w:rsidRPr="00F464AA">
              <w:fldChar w:fldCharType="end"/>
            </w:r>
            <w:r w:rsidR="000144F5" w:rsidRPr="00F464AA">
              <w:t xml:space="preserve"> CSA Explosion Proof (Class I, Div/Zone 1)</w:t>
            </w:r>
          </w:p>
          <w:p w:rsidR="000144F5" w:rsidRPr="00F464AA" w:rsidRDefault="0023463C" w:rsidP="007371C7">
            <w:pPr>
              <w:pStyle w:val="CheckText"/>
              <w:keepNext/>
              <w:jc w:val="both"/>
            </w:pPr>
            <w:r w:rsidRPr="00F464AA">
              <w:fldChar w:fldCharType="begin">
                <w:ffData>
                  <w:name w:val="Check1"/>
                  <w:enabled/>
                  <w:calcOnExit w:val="0"/>
                  <w:checkBox>
                    <w:sizeAuto/>
                    <w:default w:val="0"/>
                  </w:checkBox>
                </w:ffData>
              </w:fldChar>
            </w:r>
            <w:r w:rsidR="000144F5" w:rsidRPr="00F464AA">
              <w:instrText xml:space="preserve"> FORMCHECKBOX </w:instrText>
            </w:r>
            <w:r w:rsidRPr="00F464AA">
              <w:fldChar w:fldCharType="end"/>
            </w:r>
            <w:r w:rsidR="000144F5" w:rsidRPr="00F464AA">
              <w:t xml:space="preserve"> Other</w:t>
            </w:r>
            <w:r w:rsidR="000144F5">
              <w:t>:</w:t>
            </w:r>
          </w:p>
          <w:p w:rsidR="000144F5" w:rsidRPr="0076415B" w:rsidRDefault="0023463C" w:rsidP="007371C7">
            <w:pPr>
              <w:pStyle w:val="EntryText"/>
              <w:keepNext/>
              <w:ind w:left="756"/>
            </w:pPr>
            <w:r w:rsidRPr="00F464AA">
              <w:fldChar w:fldCharType="begin">
                <w:ffData>
                  <w:name w:val=""/>
                  <w:enabled/>
                  <w:calcOnExit w:val="0"/>
                  <w:textInput/>
                </w:ffData>
              </w:fldChar>
            </w:r>
            <w:r w:rsidR="000144F5" w:rsidRPr="00F464AA">
              <w:instrText xml:space="preserve"> FORMTEXT </w:instrText>
            </w:r>
            <w:r w:rsidRPr="00F464AA">
              <w:fldChar w:fldCharType="separate"/>
            </w:r>
            <w:r w:rsidR="000144F5" w:rsidRPr="00F464AA">
              <w:rPr>
                <w:noProof/>
              </w:rPr>
              <w:t> </w:t>
            </w:r>
            <w:r w:rsidR="000144F5" w:rsidRPr="00F464AA">
              <w:rPr>
                <w:noProof/>
              </w:rPr>
              <w:t> </w:t>
            </w:r>
            <w:r w:rsidR="000144F5" w:rsidRPr="00F464AA">
              <w:rPr>
                <w:noProof/>
              </w:rPr>
              <w:t> </w:t>
            </w:r>
            <w:r w:rsidR="000144F5" w:rsidRPr="00F464AA">
              <w:rPr>
                <w:noProof/>
              </w:rPr>
              <w:t> </w:t>
            </w:r>
            <w:r w:rsidR="000144F5" w:rsidRPr="00F464AA">
              <w:rPr>
                <w:noProof/>
              </w:rPr>
              <w:t> </w:t>
            </w:r>
            <w:r w:rsidRPr="00F464AA">
              <w:fldChar w:fldCharType="end"/>
            </w:r>
            <w:r w:rsidR="000144F5" w:rsidRPr="006E1ECB">
              <w:tab/>
            </w:r>
          </w:p>
        </w:tc>
      </w:tr>
      <w:tr w:rsidR="00CF7C02" w:rsidRPr="000D2B52"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0D2B52" w:rsidRDefault="000D4D67" w:rsidP="00483408">
            <w:fldSimple w:instr=" SEQ ItemL1 \c  \* MERGEFORMAT ">
              <w:r w:rsidR="00A506DB">
                <w:rPr>
                  <w:noProof/>
                </w:rPr>
                <w:t>2</w:t>
              </w:r>
            </w:fldSimple>
            <w:r w:rsidR="00CF7C02" w:rsidRPr="000D2B52">
              <w:t>.</w:t>
            </w:r>
            <w:fldSimple w:instr=" SEQ ItemL2 \c \* MERGEFORMAT  \* MERGEFORMAT ">
              <w:r w:rsidR="00A506DB">
                <w:rPr>
                  <w:noProof/>
                </w:rPr>
                <w:t>13</w:t>
              </w:r>
            </w:fldSimple>
            <w:r w:rsidR="00CF7C02" w:rsidRPr="000D2B52">
              <w:t>.</w:t>
            </w:r>
            <w:fldSimple w:instr=" SEQ ItemL3 \* MERGEFORMAT ">
              <w:r w:rsidR="00A506DB">
                <w:rPr>
                  <w:noProof/>
                </w:rPr>
                <w:t>4</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0D2B52" w:rsidRDefault="00CF7C02" w:rsidP="00483408">
            <w:pPr>
              <w:pStyle w:val="Clause"/>
              <w:numPr>
                <w:ilvl w:val="0"/>
                <w:numId w:val="0"/>
              </w:numPr>
              <w:spacing w:before="0"/>
            </w:pPr>
            <w:r w:rsidRPr="000D2B52">
              <w:t>Indicate the liner material utilized in the proposed electromagnetic flowmeters.</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0D2B52" w:rsidRDefault="0023463C" w:rsidP="000D2B52">
            <w:pPr>
              <w:pStyle w:val="CheckText"/>
            </w:pPr>
            <w:r w:rsidRPr="000D2B52">
              <w:fldChar w:fldCharType="begin">
                <w:ffData>
                  <w:name w:val="Check1"/>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PFA (Perfluoroalkoxy)</w:t>
            </w:r>
          </w:p>
          <w:p w:rsidR="00CF7C02" w:rsidRPr="000D2B52" w:rsidRDefault="0023463C" w:rsidP="000D2B52">
            <w:pPr>
              <w:pStyle w:val="CheckText"/>
            </w:pPr>
            <w:r w:rsidRPr="000D2B52">
              <w:fldChar w:fldCharType="begin">
                <w:ffData>
                  <w:name w:val="Check1"/>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PTFE (Teflon)</w:t>
            </w:r>
          </w:p>
          <w:p w:rsidR="00CF7C02" w:rsidRPr="000D2B52" w:rsidRDefault="0023463C" w:rsidP="000D2B52">
            <w:pPr>
              <w:pStyle w:val="CheckText"/>
            </w:pPr>
            <w:r w:rsidRPr="000D2B52">
              <w:fldChar w:fldCharType="begin">
                <w:ffData>
                  <w:name w:val="Check1"/>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Polyurethane</w:t>
            </w:r>
          </w:p>
          <w:p w:rsidR="00CF7C02" w:rsidRPr="000D2B52" w:rsidRDefault="0023463C" w:rsidP="000D2B52">
            <w:pPr>
              <w:pStyle w:val="CheckText"/>
            </w:pPr>
            <w:r w:rsidRPr="000D2B52">
              <w:fldChar w:fldCharType="begin">
                <w:ffData>
                  <w:name w:val="Check1"/>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Neoprene</w:t>
            </w:r>
          </w:p>
          <w:p w:rsidR="00CF7C02" w:rsidRPr="000D2B52" w:rsidRDefault="0023463C" w:rsidP="000D2B52">
            <w:pPr>
              <w:pStyle w:val="CheckText"/>
            </w:pPr>
            <w:r w:rsidRPr="000D2B52">
              <w:fldChar w:fldCharType="begin">
                <w:ffData>
                  <w:name w:val="Check2"/>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Other:</w:t>
            </w:r>
          </w:p>
          <w:p w:rsidR="00CF7C02" w:rsidRPr="000D2B52" w:rsidRDefault="00CF7C02" w:rsidP="000D2B52">
            <w:pPr>
              <w:pStyle w:val="EntryText"/>
              <w:ind w:left="756"/>
              <w:rPr>
                <w:u w:val="single"/>
              </w:rPr>
            </w:pPr>
            <w:r w:rsidRPr="000D2B52">
              <w:rPr>
                <w:u w:val="single"/>
              </w:rPr>
              <w:t xml:space="preserve">  </w:t>
            </w:r>
            <w:r w:rsidR="0023463C" w:rsidRPr="000D2B52">
              <w:rPr>
                <w:u w:val="single"/>
              </w:rPr>
              <w:fldChar w:fldCharType="begin">
                <w:ffData>
                  <w:name w:val=""/>
                  <w:enabled/>
                  <w:calcOnExit w:val="0"/>
                  <w:textInput/>
                </w:ffData>
              </w:fldChar>
            </w:r>
            <w:r w:rsidRPr="000D2B52">
              <w:rPr>
                <w:u w:val="single"/>
              </w:rPr>
              <w:instrText xml:space="preserve"> FORMTEXT </w:instrText>
            </w:r>
            <w:r w:rsidR="0023463C" w:rsidRPr="000D2B52">
              <w:rPr>
                <w:u w:val="single"/>
              </w:rPr>
            </w:r>
            <w:r w:rsidR="0023463C" w:rsidRPr="000D2B52">
              <w:rPr>
                <w:u w:val="single"/>
              </w:rPr>
              <w:fldChar w:fldCharType="separate"/>
            </w:r>
            <w:r w:rsidRPr="000D2B52">
              <w:rPr>
                <w:noProof/>
                <w:u w:val="single"/>
              </w:rPr>
              <w:t> </w:t>
            </w:r>
            <w:r w:rsidRPr="000D2B52">
              <w:rPr>
                <w:noProof/>
                <w:u w:val="single"/>
              </w:rPr>
              <w:t> </w:t>
            </w:r>
            <w:r w:rsidRPr="000D2B52">
              <w:rPr>
                <w:noProof/>
                <w:u w:val="single"/>
              </w:rPr>
              <w:t> </w:t>
            </w:r>
            <w:r w:rsidRPr="000D2B52">
              <w:rPr>
                <w:noProof/>
                <w:u w:val="single"/>
              </w:rPr>
              <w:t> </w:t>
            </w:r>
            <w:r w:rsidRPr="000D2B52">
              <w:rPr>
                <w:noProof/>
                <w:u w:val="single"/>
              </w:rPr>
              <w:t> </w:t>
            </w:r>
            <w:r w:rsidR="0023463C" w:rsidRPr="000D2B52">
              <w:rPr>
                <w:u w:val="single"/>
              </w:rPr>
              <w:fldChar w:fldCharType="end"/>
            </w:r>
            <w:r w:rsidRPr="000D2B52">
              <w:rPr>
                <w:u w:val="single"/>
              </w:rPr>
              <w:tab/>
            </w:r>
            <w:r w:rsidRPr="000D2B52">
              <w:rPr>
                <w:u w:val="single"/>
              </w:rPr>
              <w:tab/>
            </w:r>
            <w:r w:rsidRPr="000D2B52">
              <w:rPr>
                <w:u w:val="single"/>
              </w:rPr>
              <w:tab/>
            </w:r>
            <w:r w:rsidRPr="000D2B52">
              <w:rPr>
                <w:u w:val="single"/>
              </w:rPr>
              <w:tab/>
            </w:r>
            <w:r w:rsidRPr="000D2B52">
              <w:rPr>
                <w:u w:val="single"/>
              </w:rPr>
              <w:tab/>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0D2B52" w:rsidRDefault="000D4D67" w:rsidP="00483408">
            <w:pPr>
              <w:keepNext/>
            </w:pPr>
            <w:fldSimple w:instr=" SEQ ItemL1 \c  \* MERGEFORMAT ">
              <w:r w:rsidR="00A506DB">
                <w:rPr>
                  <w:noProof/>
                </w:rPr>
                <w:t>2</w:t>
              </w:r>
            </w:fldSimple>
            <w:r w:rsidR="00CF7C02" w:rsidRPr="000D2B52">
              <w:t>.</w:t>
            </w:r>
            <w:fldSimple w:instr=" SEQ ItemL2 \c \* MERGEFORMAT  \* MERGEFORMAT ">
              <w:r w:rsidR="00A506DB">
                <w:rPr>
                  <w:noProof/>
                </w:rPr>
                <w:t>13</w:t>
              </w:r>
            </w:fldSimple>
            <w:r w:rsidR="00CF7C02" w:rsidRPr="000D2B52">
              <w:t>.</w:t>
            </w:r>
            <w:fldSimple w:instr=" SEQ ItemL3 \* MERGEFORMAT ">
              <w:r w:rsidR="00A506DB">
                <w:rPr>
                  <w:noProof/>
                </w:rPr>
                <w:t>5</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0D2B52" w:rsidRDefault="00CF7C02" w:rsidP="00483408">
            <w:pPr>
              <w:pStyle w:val="Clause"/>
              <w:keepNext/>
              <w:numPr>
                <w:ilvl w:val="0"/>
                <w:numId w:val="0"/>
              </w:numPr>
              <w:spacing w:before="0"/>
            </w:pPr>
            <w:r w:rsidRPr="000D2B52">
              <w:t>Indicate the electrode material utilized in the proposed electromagnetic flowmeters.</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0D2B52" w:rsidRDefault="0023463C" w:rsidP="00483408">
            <w:pPr>
              <w:pStyle w:val="CheckText"/>
            </w:pPr>
            <w:r w:rsidRPr="000D2B52">
              <w:fldChar w:fldCharType="begin">
                <w:ffData>
                  <w:name w:val="Check1"/>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316L stainless steel</w:t>
            </w:r>
          </w:p>
          <w:p w:rsidR="00D71FD8" w:rsidRDefault="0023463C" w:rsidP="00D71FD8">
            <w:pPr>
              <w:pStyle w:val="CheckText"/>
            </w:pPr>
            <w:r w:rsidRPr="00D51499">
              <w:fldChar w:fldCharType="begin">
                <w:ffData>
                  <w:name w:val="Check1"/>
                  <w:enabled/>
                  <w:calcOnExit w:val="0"/>
                  <w:checkBox>
                    <w:sizeAuto/>
                    <w:default w:val="0"/>
                  </w:checkBox>
                </w:ffData>
              </w:fldChar>
            </w:r>
            <w:r w:rsidR="00D71FD8" w:rsidRPr="00D51499">
              <w:instrText xml:space="preserve"> FORMCHECKBOX </w:instrText>
            </w:r>
            <w:r w:rsidRPr="00D51499">
              <w:fldChar w:fldCharType="end"/>
            </w:r>
            <w:r w:rsidR="00D71FD8" w:rsidRPr="00D51499">
              <w:t xml:space="preserve"> </w:t>
            </w:r>
            <w:r w:rsidR="00D71FD8">
              <w:t>Hastelloy C-22</w:t>
            </w:r>
          </w:p>
          <w:p w:rsidR="00D71FD8" w:rsidRDefault="0023463C" w:rsidP="00D71FD8">
            <w:pPr>
              <w:pStyle w:val="CheckText"/>
            </w:pPr>
            <w:r w:rsidRPr="00D51499">
              <w:fldChar w:fldCharType="begin">
                <w:ffData>
                  <w:name w:val="Check1"/>
                  <w:enabled/>
                  <w:calcOnExit w:val="0"/>
                  <w:checkBox>
                    <w:sizeAuto/>
                    <w:default w:val="0"/>
                  </w:checkBox>
                </w:ffData>
              </w:fldChar>
            </w:r>
            <w:r w:rsidR="00D71FD8" w:rsidRPr="00D51499">
              <w:instrText xml:space="preserve"> FORMCHECKBOX </w:instrText>
            </w:r>
            <w:r w:rsidRPr="00D51499">
              <w:fldChar w:fldCharType="end"/>
            </w:r>
            <w:r w:rsidR="00D71FD8" w:rsidRPr="00D51499">
              <w:t xml:space="preserve"> </w:t>
            </w:r>
            <w:r w:rsidR="00D71FD8">
              <w:t>Hastelloy C-276</w:t>
            </w:r>
          </w:p>
          <w:p w:rsidR="00CF7C02" w:rsidRPr="000D2B52" w:rsidRDefault="0023463C" w:rsidP="00483408">
            <w:pPr>
              <w:pStyle w:val="CheckText"/>
            </w:pPr>
            <w:r w:rsidRPr="000D2B52">
              <w:fldChar w:fldCharType="begin">
                <w:ffData>
                  <w:name w:val="Check2"/>
                  <w:enabled/>
                  <w:calcOnExit w:val="0"/>
                  <w:checkBox>
                    <w:sizeAuto/>
                    <w:default w:val="0"/>
                  </w:checkBox>
                </w:ffData>
              </w:fldChar>
            </w:r>
            <w:r w:rsidR="00CF7C02" w:rsidRPr="000D2B52">
              <w:instrText xml:space="preserve"> FORMCHECKBOX </w:instrText>
            </w:r>
            <w:r w:rsidRPr="000D2B52">
              <w:fldChar w:fldCharType="end"/>
            </w:r>
            <w:r w:rsidR="00CF7C02" w:rsidRPr="000D2B52">
              <w:t xml:space="preserve"> Other:</w:t>
            </w:r>
          </w:p>
          <w:p w:rsidR="00CF7C02" w:rsidRPr="00EF515F" w:rsidRDefault="00CF7C02" w:rsidP="00483408">
            <w:pPr>
              <w:pStyle w:val="EntryText"/>
              <w:ind w:left="756"/>
              <w:rPr>
                <w:u w:val="single"/>
              </w:rPr>
            </w:pPr>
            <w:r w:rsidRPr="000D2B52">
              <w:rPr>
                <w:u w:val="single"/>
              </w:rPr>
              <w:t xml:space="preserve">  </w:t>
            </w:r>
            <w:r w:rsidR="0023463C" w:rsidRPr="000D2B52">
              <w:rPr>
                <w:u w:val="single"/>
              </w:rPr>
              <w:fldChar w:fldCharType="begin">
                <w:ffData>
                  <w:name w:val=""/>
                  <w:enabled/>
                  <w:calcOnExit w:val="0"/>
                  <w:textInput/>
                </w:ffData>
              </w:fldChar>
            </w:r>
            <w:r w:rsidRPr="000D2B52">
              <w:rPr>
                <w:u w:val="single"/>
              </w:rPr>
              <w:instrText xml:space="preserve"> FORMTEXT </w:instrText>
            </w:r>
            <w:r w:rsidR="0023463C" w:rsidRPr="000D2B52">
              <w:rPr>
                <w:u w:val="single"/>
              </w:rPr>
            </w:r>
            <w:r w:rsidR="0023463C" w:rsidRPr="000D2B52">
              <w:rPr>
                <w:u w:val="single"/>
              </w:rPr>
              <w:fldChar w:fldCharType="separate"/>
            </w:r>
            <w:r w:rsidRPr="000D2B52">
              <w:rPr>
                <w:noProof/>
                <w:u w:val="single"/>
              </w:rPr>
              <w:t> </w:t>
            </w:r>
            <w:r w:rsidRPr="000D2B52">
              <w:rPr>
                <w:noProof/>
                <w:u w:val="single"/>
              </w:rPr>
              <w:t> </w:t>
            </w:r>
            <w:r w:rsidRPr="000D2B52">
              <w:rPr>
                <w:noProof/>
                <w:u w:val="single"/>
              </w:rPr>
              <w:t> </w:t>
            </w:r>
            <w:r w:rsidRPr="000D2B52">
              <w:rPr>
                <w:noProof/>
                <w:u w:val="single"/>
              </w:rPr>
              <w:t> </w:t>
            </w:r>
            <w:r w:rsidRPr="000D2B52">
              <w:rPr>
                <w:noProof/>
                <w:u w:val="single"/>
              </w:rPr>
              <w:t> </w:t>
            </w:r>
            <w:r w:rsidR="0023463C" w:rsidRPr="000D2B52">
              <w:rPr>
                <w:u w:val="single"/>
              </w:rPr>
              <w:fldChar w:fldCharType="end"/>
            </w:r>
            <w:r w:rsidRPr="00EF515F">
              <w:rPr>
                <w:u w:val="single"/>
              </w:rPr>
              <w:tab/>
            </w:r>
            <w:r w:rsidRPr="00EF515F">
              <w:rPr>
                <w:u w:val="single"/>
              </w:rPr>
              <w:tab/>
            </w:r>
            <w:r w:rsidRPr="00EF515F">
              <w:rPr>
                <w:u w:val="single"/>
              </w:rPr>
              <w:tab/>
            </w:r>
            <w:r w:rsidRPr="00EF515F">
              <w:rPr>
                <w:u w:val="single"/>
              </w:rPr>
              <w:tab/>
            </w:r>
            <w:r w:rsidRPr="00EF515F">
              <w:rPr>
                <w:u w:val="single"/>
              </w:rPr>
              <w:tab/>
            </w:r>
          </w:p>
        </w:tc>
      </w:tr>
      <w:tr w:rsidR="00CF7C02" w:rsidRPr="0076415B" w:rsidTr="00067714">
        <w:trPr>
          <w:cantSplit/>
          <w:trHeight w:val="15"/>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fldSimple w:instr=" SEQ ItemL1 \c  \* MERGEFORMAT ">
              <w:r w:rsidR="00A506DB">
                <w:rPr>
                  <w:noProof/>
                </w:rPr>
                <w:t>2</w:t>
              </w:r>
            </w:fldSimple>
            <w:r w:rsidR="00CF7C02" w:rsidRPr="0076415B">
              <w:t>.</w:t>
            </w:r>
            <w:fldSimple w:instr=" SEQ ItemL2 \c \* MERGEFORMAT  \* MERGEFORMAT ">
              <w:r w:rsidR="00A506DB">
                <w:rPr>
                  <w:noProof/>
                </w:rPr>
                <w:t>13</w:t>
              </w:r>
            </w:fldSimple>
            <w:r w:rsidR="00CF7C02" w:rsidRPr="0076415B">
              <w:t>.</w:t>
            </w:r>
            <w:fldSimple w:instr=" SEQ ItemL3 \* MERGEFORMAT ">
              <w:r w:rsidR="00A506DB">
                <w:rPr>
                  <w:noProof/>
                </w:rPr>
                <w:t>6</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483408">
            <w:pPr>
              <w:pStyle w:val="Clause"/>
              <w:numPr>
                <w:ilvl w:val="0"/>
                <w:numId w:val="0"/>
              </w:numPr>
              <w:spacing w:before="0"/>
            </w:pPr>
            <w:r>
              <w:t>Accuracy of the proposed electromagnetic flowmeter.  Accuracy to include the combined effects of linearity, hysteresis, repeatability, and calibration uncertainty.</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CF7C02" w:rsidP="00483408">
            <w:pPr>
              <w:pStyle w:val="CheckText"/>
              <w:tabs>
                <w:tab w:val="left" w:pos="1809"/>
              </w:tabs>
              <w:spacing w:before="80"/>
              <w:ind w:left="470" w:hanging="289"/>
            </w:pPr>
            <w:r>
              <w:t>@ 0.5 m/s:</w:t>
            </w:r>
            <w:r w:rsidR="00062F93">
              <w:t xml:space="preserve"> </w:t>
            </w:r>
            <w:r w:rsidRPr="00062F93">
              <w:rPr>
                <w:u w:val="single"/>
              </w:rPr>
              <w:tab/>
            </w:r>
            <w:r w:rsidR="0023463C" w:rsidRPr="00915724">
              <w:rPr>
                <w:u w:val="single"/>
              </w:rPr>
              <w:fldChar w:fldCharType="begin">
                <w:ffData>
                  <w:name w:val=""/>
                  <w:enabled/>
                  <w:calcOnExit w:val="0"/>
                  <w:textInput/>
                </w:ffData>
              </w:fldChar>
            </w:r>
            <w:r w:rsidRPr="00915724">
              <w:rPr>
                <w:u w:val="single"/>
              </w:rPr>
              <w:instrText xml:space="preserve"> FORMTEXT </w:instrText>
            </w:r>
            <w:r w:rsidR="0023463C" w:rsidRPr="00915724">
              <w:rPr>
                <w:u w:val="single"/>
              </w:rPr>
            </w:r>
            <w:r w:rsidR="0023463C" w:rsidRPr="00915724">
              <w:rPr>
                <w:u w:val="single"/>
              </w:rPr>
              <w:fldChar w:fldCharType="separate"/>
            </w:r>
            <w:r w:rsidRPr="00915724">
              <w:rPr>
                <w:noProof/>
                <w:u w:val="single"/>
              </w:rPr>
              <w:t> </w:t>
            </w:r>
            <w:r w:rsidRPr="00915724">
              <w:rPr>
                <w:noProof/>
                <w:u w:val="single"/>
              </w:rPr>
              <w:t> </w:t>
            </w:r>
            <w:r w:rsidRPr="00915724">
              <w:rPr>
                <w:noProof/>
                <w:u w:val="single"/>
              </w:rPr>
              <w:t> </w:t>
            </w:r>
            <w:r w:rsidRPr="00915724">
              <w:rPr>
                <w:noProof/>
                <w:u w:val="single"/>
              </w:rPr>
              <w:t> </w:t>
            </w:r>
            <w:r w:rsidRPr="00915724">
              <w:rPr>
                <w:noProof/>
                <w:u w:val="single"/>
              </w:rPr>
              <w:t> </w:t>
            </w:r>
            <w:r w:rsidR="0023463C" w:rsidRPr="00915724">
              <w:rPr>
                <w:u w:val="single"/>
              </w:rPr>
              <w:fldChar w:fldCharType="end"/>
            </w:r>
            <w:r>
              <w:t xml:space="preserve"> %</w:t>
            </w:r>
          </w:p>
          <w:p w:rsidR="00CF7C02" w:rsidRDefault="00CF7C02" w:rsidP="00483408">
            <w:pPr>
              <w:pStyle w:val="CheckText"/>
              <w:tabs>
                <w:tab w:val="left" w:pos="1809"/>
              </w:tabs>
              <w:spacing w:before="80"/>
              <w:ind w:left="470" w:hanging="289"/>
            </w:pPr>
            <w:r>
              <w:t>@ 10 m/s:</w:t>
            </w:r>
            <w:r w:rsidR="00062F93">
              <w:t xml:space="preserve">  </w:t>
            </w:r>
            <w:r w:rsidRPr="00062F93">
              <w:rPr>
                <w:u w:val="single"/>
              </w:rPr>
              <w:tab/>
            </w:r>
            <w:r w:rsidR="0023463C" w:rsidRPr="00915724">
              <w:rPr>
                <w:u w:val="single"/>
              </w:rPr>
              <w:fldChar w:fldCharType="begin">
                <w:ffData>
                  <w:name w:val=""/>
                  <w:enabled/>
                  <w:calcOnExit w:val="0"/>
                  <w:textInput/>
                </w:ffData>
              </w:fldChar>
            </w:r>
            <w:r w:rsidRPr="00915724">
              <w:rPr>
                <w:u w:val="single"/>
              </w:rPr>
              <w:instrText xml:space="preserve"> FORMTEXT </w:instrText>
            </w:r>
            <w:r w:rsidR="0023463C" w:rsidRPr="00915724">
              <w:rPr>
                <w:u w:val="single"/>
              </w:rPr>
            </w:r>
            <w:r w:rsidR="0023463C" w:rsidRPr="00915724">
              <w:rPr>
                <w:u w:val="single"/>
              </w:rPr>
              <w:fldChar w:fldCharType="separate"/>
            </w:r>
            <w:r w:rsidRPr="00915724">
              <w:rPr>
                <w:noProof/>
                <w:u w:val="single"/>
              </w:rPr>
              <w:t> </w:t>
            </w:r>
            <w:r w:rsidRPr="00915724">
              <w:rPr>
                <w:noProof/>
                <w:u w:val="single"/>
              </w:rPr>
              <w:t> </w:t>
            </w:r>
            <w:r w:rsidRPr="00915724">
              <w:rPr>
                <w:noProof/>
                <w:u w:val="single"/>
              </w:rPr>
              <w:t> </w:t>
            </w:r>
            <w:r w:rsidRPr="00915724">
              <w:rPr>
                <w:noProof/>
                <w:u w:val="single"/>
              </w:rPr>
              <w:t> </w:t>
            </w:r>
            <w:r w:rsidRPr="00915724">
              <w:rPr>
                <w:noProof/>
                <w:u w:val="single"/>
              </w:rPr>
              <w:t> </w:t>
            </w:r>
            <w:r w:rsidR="0023463C" w:rsidRPr="00915724">
              <w:rPr>
                <w:u w:val="single"/>
              </w:rPr>
              <w:fldChar w:fldCharType="end"/>
            </w:r>
            <w:r>
              <w:t xml:space="preserve"> %</w:t>
            </w:r>
          </w:p>
          <w:p w:rsidR="00CF7C02" w:rsidRDefault="00CF7C02" w:rsidP="00483408">
            <w:r>
              <w:t>Other details:</w:t>
            </w:r>
          </w:p>
          <w:p w:rsidR="00CF7C02" w:rsidRPr="0076415B" w:rsidRDefault="0023463C" w:rsidP="00483408">
            <w:pPr>
              <w:pStyle w:val="EntryText"/>
            </w:pPr>
            <w:r w:rsidRPr="0076415B">
              <w:fldChar w:fldCharType="begin">
                <w:ffData>
                  <w:name w:val=""/>
                  <w:enabled/>
                  <w:calcOnExit w:val="0"/>
                  <w:textInput/>
                </w:ffData>
              </w:fldChar>
            </w:r>
            <w:r w:rsidR="00CF7C02" w:rsidRPr="0076415B">
              <w:instrText xml:space="preserve"> FORMTEXT </w:instrText>
            </w:r>
            <w:r w:rsidRPr="0076415B">
              <w:fldChar w:fldCharType="separate"/>
            </w:r>
            <w:r w:rsidR="00CF7C02">
              <w:rPr>
                <w:noProof/>
              </w:rPr>
              <w:t> </w:t>
            </w:r>
            <w:r w:rsidR="00CF7C02">
              <w:rPr>
                <w:noProof/>
              </w:rPr>
              <w:t> </w:t>
            </w:r>
            <w:r w:rsidR="00CF7C02">
              <w:rPr>
                <w:noProof/>
              </w:rPr>
              <w:t> </w:t>
            </w:r>
            <w:r w:rsidR="00CF7C02">
              <w:rPr>
                <w:noProof/>
              </w:rPr>
              <w:t> </w:t>
            </w:r>
            <w:r w:rsidR="00CF7C02">
              <w:rPr>
                <w:noProof/>
              </w:rPr>
              <w:t> </w:t>
            </w:r>
            <w:r w:rsidRPr="0076415B">
              <w:fldChar w:fldCharType="end"/>
            </w:r>
          </w:p>
        </w:tc>
      </w:tr>
      <w:tr w:rsidR="00CF7C02" w:rsidRPr="009244F8"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9244F8" w:rsidRDefault="000D4D67" w:rsidP="00B3668A">
            <w:fldSimple w:instr=" SEQ ItemL1 \c  \* MERGEFORMAT ">
              <w:r w:rsidR="00A506DB">
                <w:rPr>
                  <w:noProof/>
                </w:rPr>
                <w:t>2</w:t>
              </w:r>
            </w:fldSimple>
            <w:r w:rsidR="00CF7C02" w:rsidRPr="009244F8">
              <w:t>.</w:t>
            </w:r>
            <w:fldSimple w:instr=" SEQ ItemL2 \c \* MERGEFORMAT  \* MERGEFORMAT ">
              <w:r w:rsidR="00A506DB">
                <w:rPr>
                  <w:noProof/>
                </w:rPr>
                <w:t>13</w:t>
              </w:r>
            </w:fldSimple>
            <w:r w:rsidR="00CF7C02" w:rsidRPr="009244F8">
              <w:t>.</w:t>
            </w:r>
            <w:fldSimple w:instr=" SEQ ItemL3 \* MERGEFORMAT ">
              <w:r w:rsidR="00A506DB">
                <w:rPr>
                  <w:noProof/>
                </w:rPr>
                <w:t>7</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9244F8" w:rsidRDefault="00CF7C02" w:rsidP="00B3668A">
            <w:pPr>
              <w:pStyle w:val="Clause"/>
              <w:numPr>
                <w:ilvl w:val="0"/>
                <w:numId w:val="0"/>
              </w:numPr>
              <w:spacing w:before="0"/>
            </w:pPr>
            <w:r>
              <w:t>Output Signal</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23463C" w:rsidP="00B3668A">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PROFIBUS PA (Specified)</w:t>
            </w:r>
          </w:p>
          <w:p w:rsidR="005F282F" w:rsidRDefault="0023463C" w:rsidP="005F282F">
            <w:pPr>
              <w:pStyle w:val="CheckText2"/>
            </w:pPr>
            <w:r>
              <w:fldChar w:fldCharType="begin">
                <w:ffData>
                  <w:name w:val="Check1"/>
                  <w:enabled/>
                  <w:calcOnExit w:val="0"/>
                  <w:checkBox>
                    <w:sizeAuto/>
                    <w:default w:val="0"/>
                  </w:checkBox>
                </w:ffData>
              </w:fldChar>
            </w:r>
            <w:r w:rsidR="005F282F">
              <w:instrText xml:space="preserve"> FORMCHECKBOX </w:instrText>
            </w:r>
            <w:r>
              <w:fldChar w:fldCharType="end"/>
            </w:r>
            <w:r w:rsidR="005F282F">
              <w:t xml:space="preserve"> 4-20 mA output included with PROFIBUS output</w:t>
            </w:r>
          </w:p>
          <w:p w:rsidR="00CF7C02" w:rsidRDefault="0023463C" w:rsidP="00B3668A">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HART</w:t>
            </w:r>
          </w:p>
          <w:p w:rsidR="00CF7C02" w:rsidRDefault="0023463C" w:rsidP="00B3668A">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Other</w:t>
            </w:r>
            <w:r w:rsidR="00915724">
              <w:t>:</w:t>
            </w:r>
          </w:p>
          <w:p w:rsidR="00CF7C02" w:rsidRPr="000D3D31" w:rsidRDefault="00CF7C02" w:rsidP="00B3668A">
            <w:pPr>
              <w:pStyle w:val="EntryText"/>
              <w:ind w:left="576"/>
              <w:rPr>
                <w:u w:val="single"/>
              </w:rPr>
            </w:pPr>
            <w:r w:rsidRPr="000D3D31">
              <w:rPr>
                <w:u w:val="single"/>
              </w:rPr>
              <w:t xml:space="preserve">  </w:t>
            </w:r>
            <w:r w:rsidR="0023463C" w:rsidRPr="000D3D31">
              <w:rPr>
                <w:u w:val="single"/>
              </w:rPr>
              <w:fldChar w:fldCharType="begin">
                <w:ffData>
                  <w:name w:val=""/>
                  <w:enabled/>
                  <w:calcOnExit w:val="0"/>
                  <w:textInput/>
                </w:ffData>
              </w:fldChar>
            </w:r>
            <w:r w:rsidRPr="000D3D31">
              <w:rPr>
                <w:u w:val="single"/>
              </w:rPr>
              <w:instrText xml:space="preserve"> FORMTEXT </w:instrText>
            </w:r>
            <w:r w:rsidR="0023463C" w:rsidRPr="000D3D31">
              <w:rPr>
                <w:u w:val="single"/>
              </w:rPr>
            </w:r>
            <w:r w:rsidR="0023463C" w:rsidRPr="000D3D31">
              <w:rPr>
                <w:u w:val="single"/>
              </w:rPr>
              <w:fldChar w:fldCharType="separate"/>
            </w:r>
            <w:r w:rsidRPr="000D3D31">
              <w:rPr>
                <w:noProof/>
                <w:u w:val="single"/>
              </w:rPr>
              <w:t> </w:t>
            </w:r>
            <w:r w:rsidRPr="000D3D31">
              <w:rPr>
                <w:noProof/>
                <w:u w:val="single"/>
              </w:rPr>
              <w:t> </w:t>
            </w:r>
            <w:r w:rsidRPr="000D3D31">
              <w:rPr>
                <w:noProof/>
                <w:u w:val="single"/>
              </w:rPr>
              <w:t> </w:t>
            </w:r>
            <w:r w:rsidRPr="000D3D31">
              <w:rPr>
                <w:noProof/>
                <w:u w:val="single"/>
              </w:rPr>
              <w:t> </w:t>
            </w:r>
            <w:r w:rsidRPr="000D3D31">
              <w:rPr>
                <w:noProof/>
                <w:u w:val="single"/>
              </w:rPr>
              <w:t> </w:t>
            </w:r>
            <w:r w:rsidR="0023463C" w:rsidRPr="000D3D31">
              <w:rPr>
                <w:u w:val="single"/>
              </w:rPr>
              <w:fldChar w:fldCharType="end"/>
            </w:r>
            <w:r w:rsidRPr="000D3D31">
              <w:rPr>
                <w:u w:val="single"/>
              </w:rPr>
              <w:tab/>
            </w:r>
            <w:r w:rsidRPr="000D3D31">
              <w:rPr>
                <w:u w:val="single"/>
              </w:rPr>
              <w:tab/>
            </w:r>
            <w:r w:rsidRPr="000D3D31">
              <w:rPr>
                <w:u w:val="single"/>
              </w:rPr>
              <w:tab/>
            </w:r>
            <w:r w:rsidRPr="000D3D31">
              <w:rPr>
                <w:u w:val="single"/>
              </w:rPr>
              <w:tab/>
            </w:r>
            <w:r w:rsidRPr="000D3D31">
              <w:rPr>
                <w:u w:val="single"/>
              </w:rPr>
              <w:tab/>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483408">
            <w:fldSimple w:instr=" SEQ ItemL1 \c  \* MERGEFORMAT ">
              <w:r w:rsidR="00A506DB">
                <w:rPr>
                  <w:noProof/>
                </w:rPr>
                <w:t>2</w:t>
              </w:r>
            </w:fldSimple>
            <w:r w:rsidR="00CF7C02" w:rsidRPr="0076415B">
              <w:t>.</w:t>
            </w:r>
            <w:fldSimple w:instr=" SEQ ItemL2 \c \* MERGEFORMAT  \* MERGEFORMAT ">
              <w:r w:rsidR="00A506DB">
                <w:rPr>
                  <w:noProof/>
                </w:rPr>
                <w:t>13</w:t>
              </w:r>
            </w:fldSimple>
            <w:r w:rsidR="00CF7C02" w:rsidRPr="0076415B">
              <w:t>.</w:t>
            </w:r>
            <w:fldSimple w:instr=" SEQ ItemL3 \* MERGEFORMAT ">
              <w:r w:rsidR="00A506DB">
                <w:rPr>
                  <w:noProof/>
                </w:rPr>
                <w:t>8</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13241A" w:rsidP="00483408">
            <w:pPr>
              <w:pStyle w:val="Clause"/>
              <w:numPr>
                <w:ilvl w:val="0"/>
                <w:numId w:val="0"/>
              </w:numPr>
              <w:spacing w:before="0"/>
            </w:pPr>
            <w:r>
              <w:t>Identify any deficiencies where the proposed electromagnetic flowmeters do not meet the specifications or the intent of the specifications.  Do not include any item clearly identified elsewhere on Form P.</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76415B" w:rsidRDefault="0023463C" w:rsidP="00483408">
            <w:pPr>
              <w:pStyle w:val="EntryText"/>
            </w:pPr>
            <w:r w:rsidRPr="00EB5FE5">
              <w:fldChar w:fldCharType="begin">
                <w:ffData>
                  <w:name w:val=""/>
                  <w:enabled/>
                  <w:calcOnExit w:val="0"/>
                  <w:textInput/>
                </w:ffData>
              </w:fldChar>
            </w:r>
            <w:r w:rsidR="00CF7C02" w:rsidRPr="00EB5FE5">
              <w:instrText xml:space="preserve"> FORMTEXT </w:instrText>
            </w:r>
            <w:r w:rsidRPr="00EB5FE5">
              <w:fldChar w:fldCharType="separate"/>
            </w:r>
            <w:r w:rsidR="00CF7C02" w:rsidRPr="00EB5FE5">
              <w:rPr>
                <w:noProof/>
              </w:rPr>
              <w:t> </w:t>
            </w:r>
            <w:r w:rsidR="00CF7C02" w:rsidRPr="00EB5FE5">
              <w:rPr>
                <w:noProof/>
              </w:rPr>
              <w:t> </w:t>
            </w:r>
            <w:r w:rsidR="00CF7C02" w:rsidRPr="00EB5FE5">
              <w:rPr>
                <w:noProof/>
              </w:rPr>
              <w:t> </w:t>
            </w:r>
            <w:r w:rsidR="00CF7C02" w:rsidRPr="00EB5FE5">
              <w:rPr>
                <w:noProof/>
              </w:rPr>
              <w:t> </w:t>
            </w:r>
            <w:r w:rsidR="00CF7C02" w:rsidRPr="00EB5FE5">
              <w:rPr>
                <w:noProof/>
              </w:rPr>
              <w:t> </w:t>
            </w:r>
            <w:r w:rsidRPr="00EB5FE5">
              <w:fldChar w:fldCharType="end"/>
            </w:r>
          </w:p>
        </w:tc>
      </w:tr>
      <w:tr w:rsidR="00CF7C02" w:rsidRPr="0076415B" w:rsidTr="00067714">
        <w:trPr>
          <w:cantSplit/>
          <w:trHeight w:val="20"/>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B3668A">
            <w:pPr>
              <w:keepNext/>
            </w:pPr>
            <w:fldSimple w:instr=" SEQ ItemL1 \c  \* MERGEFORMAT ">
              <w:r w:rsidR="00A506DB" w:rsidRPr="00A506DB">
                <w:rPr>
                  <w:b/>
                  <w:noProof/>
                </w:rPr>
                <w:t>2</w:t>
              </w:r>
            </w:fldSimple>
            <w:r w:rsidR="00CF7C02" w:rsidRPr="0076415B">
              <w:rPr>
                <w:b/>
              </w:rPr>
              <w:t>.</w:t>
            </w:r>
            <w:fldSimple w:instr=" SEQ ItemL2 \* MERGEFORMAT  \* MERGEFORMAT ">
              <w:r w:rsidR="00A506DB" w:rsidRPr="00A506DB">
                <w:rPr>
                  <w:b/>
                  <w:noProof/>
                </w:rPr>
                <w:t>14</w:t>
              </w:r>
            </w:fldSimple>
            <w:r w:rsidR="0023463C">
              <w:fldChar w:fldCharType="begin"/>
            </w:r>
            <w:r w:rsidR="00CF7C02">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4" w:space="0" w:color="auto"/>
              <w:right w:val="single" w:sz="8" w:space="0" w:color="auto"/>
            </w:tcBorders>
          </w:tcPr>
          <w:p w:rsidR="00CF7C02" w:rsidRPr="0076415B" w:rsidRDefault="00CF7C02" w:rsidP="002E0059">
            <w:pPr>
              <w:pStyle w:val="Clause"/>
              <w:keepNext/>
              <w:numPr>
                <w:ilvl w:val="0"/>
                <w:numId w:val="0"/>
              </w:numPr>
              <w:spacing w:before="0"/>
            </w:pPr>
            <w:r>
              <w:rPr>
                <w:rFonts w:cs="Arial"/>
                <w:b/>
                <w:szCs w:val="20"/>
              </w:rPr>
              <w:t>Electromagnetic Flowmeter – Type 6, 750mm</w:t>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B3668A">
            <w:pPr>
              <w:keepNext/>
            </w:pPr>
            <w:fldSimple w:instr=" SEQ ItemL1 \c  \* MERGEFORMAT ">
              <w:r w:rsidR="00A506DB">
                <w:rPr>
                  <w:noProof/>
                </w:rPr>
                <w:t>2</w:t>
              </w:r>
            </w:fldSimple>
            <w:r w:rsidR="00CF7C02" w:rsidRPr="0076415B">
              <w:t>.</w:t>
            </w:r>
            <w:fldSimple w:instr=" SEQ ItemL2 \c \* MERGEFORMAT  \* MERGEFORMAT ">
              <w:r w:rsidR="00A506DB">
                <w:rPr>
                  <w:noProof/>
                </w:rPr>
                <w:t>14</w:t>
              </w:r>
            </w:fldSimple>
            <w:r w:rsidR="00CF7C02"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B3668A">
            <w:pPr>
              <w:pStyle w:val="Clause"/>
              <w:keepNext/>
              <w:numPr>
                <w:ilvl w:val="0"/>
                <w:numId w:val="0"/>
              </w:numPr>
              <w:spacing w:before="0"/>
            </w:pPr>
            <w:r>
              <w:t>Complete model numbers of the electromagnetic flowmeter proposed.</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CF7C02" w:rsidP="00B3668A">
            <w:pPr>
              <w:pStyle w:val="CheckText"/>
              <w:tabs>
                <w:tab w:val="left" w:pos="1769"/>
              </w:tabs>
              <w:spacing w:before="80"/>
              <w:ind w:left="470" w:hanging="289"/>
            </w:pPr>
            <w:r>
              <w:t>Flowtube</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Default="00CF7C02" w:rsidP="00B3668A">
            <w:pPr>
              <w:pStyle w:val="CheckText"/>
              <w:tabs>
                <w:tab w:val="left" w:pos="1769"/>
              </w:tabs>
              <w:spacing w:before="80"/>
              <w:ind w:left="470" w:hanging="289"/>
            </w:pPr>
            <w:r>
              <w:t>Transmitter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Default="00CF7C02" w:rsidP="002E0059">
            <w:pPr>
              <w:pStyle w:val="CheckText"/>
              <w:tabs>
                <w:tab w:val="left" w:pos="1769"/>
              </w:tabs>
              <w:spacing w:before="80"/>
              <w:ind w:left="470" w:hanging="289"/>
            </w:pPr>
            <w:r>
              <w:t>Grounding Rings</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CF7C02" w:rsidRPr="0076415B" w:rsidRDefault="00CF7C02" w:rsidP="00B3668A">
            <w:pPr>
              <w:pStyle w:val="CheckText"/>
              <w:tabs>
                <w:tab w:val="left" w:pos="1769"/>
              </w:tabs>
              <w:spacing w:before="80"/>
              <w:ind w:left="470" w:hanging="289"/>
            </w:pPr>
            <w:r>
              <w:t>Other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tc>
      </w:tr>
      <w:tr w:rsidR="00CF7C02" w:rsidRPr="0076415B" w:rsidTr="00067714">
        <w:trPr>
          <w:cantSplit/>
          <w:trHeight w:val="15"/>
        </w:trPr>
        <w:tc>
          <w:tcPr>
            <w:tcW w:w="977" w:type="dxa"/>
            <w:tcBorders>
              <w:top w:val="single" w:sz="8" w:space="0" w:color="auto"/>
              <w:left w:val="single" w:sz="8" w:space="0" w:color="auto"/>
              <w:bottom w:val="single" w:sz="4" w:space="0" w:color="auto"/>
              <w:right w:val="single" w:sz="8" w:space="0" w:color="auto"/>
            </w:tcBorders>
          </w:tcPr>
          <w:p w:rsidR="00CF7C02" w:rsidRPr="00F464AA" w:rsidRDefault="000D4D67" w:rsidP="00F464AA">
            <w:fldSimple w:instr=" SEQ ItemL1 \c  \* MERGEFORMAT ">
              <w:r w:rsidR="00A506DB">
                <w:rPr>
                  <w:noProof/>
                </w:rPr>
                <w:t>2</w:t>
              </w:r>
            </w:fldSimple>
            <w:r w:rsidR="00CF7C02" w:rsidRPr="00F464AA">
              <w:t>.</w:t>
            </w:r>
            <w:fldSimple w:instr=" SEQ ItemL2 \c \* MERGEFORMAT  \* MERGEFORMAT ">
              <w:r w:rsidR="00A506DB">
                <w:rPr>
                  <w:noProof/>
                </w:rPr>
                <w:t>14</w:t>
              </w:r>
            </w:fldSimple>
            <w:r w:rsidR="00CF7C02" w:rsidRPr="00F464AA">
              <w:t>.</w:t>
            </w:r>
            <w:fldSimple w:instr=" SEQ ItemL3 \* MERGEFORMAT ">
              <w:r w:rsidR="00A506DB">
                <w:rPr>
                  <w:noProof/>
                </w:rPr>
                <w:t>2</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F464AA" w:rsidRDefault="00CF7C02" w:rsidP="00F464AA">
            <w:pPr>
              <w:pStyle w:val="Clause"/>
              <w:numPr>
                <w:ilvl w:val="0"/>
                <w:numId w:val="0"/>
              </w:numPr>
              <w:spacing w:before="0"/>
            </w:pPr>
            <w:r w:rsidRPr="00F464AA">
              <w:t>Hazardous Location Approval</w:t>
            </w:r>
            <w:r w:rsidR="000144F5">
              <w:t xml:space="preserve"> - Flowtube</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F464AA" w:rsidRDefault="0023463C" w:rsidP="00F464AA">
            <w:pPr>
              <w:pStyle w:val="CheckText"/>
              <w:jc w:val="both"/>
            </w:pPr>
            <w:r w:rsidRPr="00F464AA">
              <w:fldChar w:fldCharType="begin">
                <w:ffData>
                  <w:name w:val="Check1"/>
                  <w:enabled/>
                  <w:calcOnExit w:val="0"/>
                  <w:checkBox>
                    <w:sizeAuto/>
                    <w:default w:val="0"/>
                  </w:checkBox>
                </w:ffData>
              </w:fldChar>
            </w:r>
            <w:r w:rsidR="00CF7C02" w:rsidRPr="00F464AA">
              <w:instrText xml:space="preserve"> FORMCHECKBOX </w:instrText>
            </w:r>
            <w:r w:rsidRPr="00F464AA">
              <w:fldChar w:fldCharType="end"/>
            </w:r>
            <w:r w:rsidR="00CF7C02" w:rsidRPr="00F464AA">
              <w:t xml:space="preserve"> Unclassified</w:t>
            </w:r>
          </w:p>
          <w:p w:rsidR="00CF7C02" w:rsidRPr="00F464AA" w:rsidRDefault="0023463C" w:rsidP="00F464AA">
            <w:pPr>
              <w:pStyle w:val="CheckText"/>
              <w:jc w:val="both"/>
            </w:pPr>
            <w:r w:rsidRPr="00F464AA">
              <w:fldChar w:fldCharType="begin">
                <w:ffData>
                  <w:name w:val="Check1"/>
                  <w:enabled/>
                  <w:calcOnExit w:val="0"/>
                  <w:checkBox>
                    <w:sizeAuto/>
                    <w:default w:val="0"/>
                  </w:checkBox>
                </w:ffData>
              </w:fldChar>
            </w:r>
            <w:r w:rsidR="00CF7C02" w:rsidRPr="00F464AA">
              <w:instrText xml:space="preserve"> FORMCHECKBOX </w:instrText>
            </w:r>
            <w:r w:rsidRPr="00F464AA">
              <w:fldChar w:fldCharType="end"/>
            </w:r>
            <w:r w:rsidR="00917E57">
              <w:t xml:space="preserve"> CSA Class I, Div/Zone 2</w:t>
            </w:r>
          </w:p>
          <w:p w:rsidR="00CF7C02" w:rsidRPr="00F464AA" w:rsidRDefault="0023463C" w:rsidP="00F464AA">
            <w:pPr>
              <w:pStyle w:val="CheckText"/>
              <w:jc w:val="both"/>
            </w:pPr>
            <w:r w:rsidRPr="00F464AA">
              <w:fldChar w:fldCharType="begin">
                <w:ffData>
                  <w:name w:val="Check1"/>
                  <w:enabled/>
                  <w:calcOnExit w:val="0"/>
                  <w:checkBox>
                    <w:sizeAuto/>
                    <w:default w:val="0"/>
                  </w:checkBox>
                </w:ffData>
              </w:fldChar>
            </w:r>
            <w:r w:rsidR="00CF7C02" w:rsidRPr="00F464AA">
              <w:instrText xml:space="preserve"> FORMCHECKBOX </w:instrText>
            </w:r>
            <w:r w:rsidRPr="00F464AA">
              <w:fldChar w:fldCharType="end"/>
            </w:r>
            <w:r w:rsidR="00CF7C02" w:rsidRPr="00F464AA">
              <w:t xml:space="preserve"> CSA Explosion Proof (Class I, Div/Zone 1)</w:t>
            </w:r>
          </w:p>
          <w:p w:rsidR="00CF7C02" w:rsidRPr="00F464AA" w:rsidRDefault="0023463C" w:rsidP="00F464AA">
            <w:pPr>
              <w:pStyle w:val="CheckText"/>
              <w:jc w:val="both"/>
            </w:pPr>
            <w:r w:rsidRPr="00F464AA">
              <w:fldChar w:fldCharType="begin">
                <w:ffData>
                  <w:name w:val="Check1"/>
                  <w:enabled/>
                  <w:calcOnExit w:val="0"/>
                  <w:checkBox>
                    <w:sizeAuto/>
                    <w:default w:val="0"/>
                  </w:checkBox>
                </w:ffData>
              </w:fldChar>
            </w:r>
            <w:r w:rsidR="00CF7C02" w:rsidRPr="00F464AA">
              <w:instrText xml:space="preserve"> FORMCHECKBOX </w:instrText>
            </w:r>
            <w:r w:rsidRPr="00F464AA">
              <w:fldChar w:fldCharType="end"/>
            </w:r>
            <w:r w:rsidR="00CF7C02" w:rsidRPr="00F464AA">
              <w:t xml:space="preserve"> Other</w:t>
            </w:r>
            <w:r w:rsidR="00917E57">
              <w:t>:</w:t>
            </w:r>
          </w:p>
          <w:p w:rsidR="00CF7C02" w:rsidRPr="0076415B" w:rsidRDefault="0023463C" w:rsidP="00F464AA">
            <w:pPr>
              <w:pStyle w:val="EntryText"/>
              <w:ind w:left="756"/>
            </w:pPr>
            <w:r w:rsidRPr="00F464AA">
              <w:fldChar w:fldCharType="begin">
                <w:ffData>
                  <w:name w:val=""/>
                  <w:enabled/>
                  <w:calcOnExit w:val="0"/>
                  <w:textInput/>
                </w:ffData>
              </w:fldChar>
            </w:r>
            <w:r w:rsidR="00CF7C02" w:rsidRPr="00F464AA">
              <w:instrText xml:space="preserve"> FORMTEXT </w:instrText>
            </w:r>
            <w:r w:rsidRPr="00F464AA">
              <w:fldChar w:fldCharType="separate"/>
            </w:r>
            <w:r w:rsidR="00CF7C02" w:rsidRPr="00F464AA">
              <w:rPr>
                <w:noProof/>
              </w:rPr>
              <w:t> </w:t>
            </w:r>
            <w:r w:rsidR="00CF7C02" w:rsidRPr="00F464AA">
              <w:rPr>
                <w:noProof/>
              </w:rPr>
              <w:t> </w:t>
            </w:r>
            <w:r w:rsidR="00CF7C02" w:rsidRPr="00F464AA">
              <w:rPr>
                <w:noProof/>
              </w:rPr>
              <w:t> </w:t>
            </w:r>
            <w:r w:rsidR="00CF7C02" w:rsidRPr="00F464AA">
              <w:rPr>
                <w:noProof/>
              </w:rPr>
              <w:t> </w:t>
            </w:r>
            <w:r w:rsidR="00CF7C02" w:rsidRPr="00F464AA">
              <w:rPr>
                <w:noProof/>
              </w:rPr>
              <w:t> </w:t>
            </w:r>
            <w:r w:rsidRPr="00F464AA">
              <w:fldChar w:fldCharType="end"/>
            </w:r>
            <w:r w:rsidR="00CF7C02" w:rsidRPr="006E1ECB">
              <w:tab/>
            </w:r>
          </w:p>
        </w:tc>
      </w:tr>
      <w:tr w:rsidR="000144F5" w:rsidRPr="0076415B" w:rsidTr="007371C7">
        <w:trPr>
          <w:cantSplit/>
          <w:trHeight w:val="15"/>
        </w:trPr>
        <w:tc>
          <w:tcPr>
            <w:tcW w:w="977" w:type="dxa"/>
            <w:tcBorders>
              <w:top w:val="single" w:sz="8" w:space="0" w:color="auto"/>
              <w:left w:val="single" w:sz="8" w:space="0" w:color="auto"/>
              <w:bottom w:val="single" w:sz="4" w:space="0" w:color="auto"/>
              <w:right w:val="single" w:sz="8" w:space="0" w:color="auto"/>
            </w:tcBorders>
          </w:tcPr>
          <w:p w:rsidR="000144F5" w:rsidRPr="00F464AA" w:rsidRDefault="000D4D67" w:rsidP="007371C7">
            <w:pPr>
              <w:keepNext/>
            </w:pPr>
            <w:fldSimple w:instr=" SEQ ItemL1 \c  \* MERGEFORMAT ">
              <w:r w:rsidR="00A506DB">
                <w:rPr>
                  <w:noProof/>
                </w:rPr>
                <w:t>2</w:t>
              </w:r>
            </w:fldSimple>
            <w:r w:rsidR="000144F5" w:rsidRPr="00F464AA">
              <w:t>.</w:t>
            </w:r>
            <w:fldSimple w:instr=" SEQ ItemL2 \c \* MERGEFORMAT  \* MERGEFORMAT ">
              <w:r w:rsidR="00A506DB">
                <w:rPr>
                  <w:noProof/>
                </w:rPr>
                <w:t>14</w:t>
              </w:r>
            </w:fldSimple>
            <w:r w:rsidR="000144F5" w:rsidRPr="00F464AA">
              <w:t>.</w:t>
            </w:r>
            <w:fldSimple w:instr=" SEQ ItemL3 \* MERGEFORMAT ">
              <w:r w:rsidR="00A506DB">
                <w:rPr>
                  <w:noProof/>
                </w:rPr>
                <w:t>3</w:t>
              </w:r>
            </w:fldSimple>
          </w:p>
        </w:tc>
        <w:tc>
          <w:tcPr>
            <w:tcW w:w="3986" w:type="dxa"/>
            <w:gridSpan w:val="4"/>
            <w:tcBorders>
              <w:top w:val="single" w:sz="8" w:space="0" w:color="auto"/>
              <w:left w:val="single" w:sz="8" w:space="0" w:color="auto"/>
              <w:bottom w:val="single" w:sz="4" w:space="0" w:color="auto"/>
              <w:right w:val="single" w:sz="8" w:space="0" w:color="auto"/>
            </w:tcBorders>
          </w:tcPr>
          <w:p w:rsidR="000144F5" w:rsidRPr="00F464AA" w:rsidRDefault="000144F5" w:rsidP="007371C7">
            <w:pPr>
              <w:pStyle w:val="Clause"/>
              <w:keepNext/>
              <w:numPr>
                <w:ilvl w:val="0"/>
                <w:numId w:val="0"/>
              </w:numPr>
              <w:spacing w:before="0"/>
            </w:pPr>
            <w:r w:rsidRPr="00F464AA">
              <w:t>Hazardous Location Approval</w:t>
            </w:r>
            <w:r>
              <w:t xml:space="preserve"> – Transmitter</w:t>
            </w:r>
          </w:p>
        </w:tc>
        <w:tc>
          <w:tcPr>
            <w:tcW w:w="5401" w:type="dxa"/>
            <w:gridSpan w:val="6"/>
            <w:tcBorders>
              <w:top w:val="single" w:sz="8" w:space="0" w:color="auto"/>
              <w:left w:val="single" w:sz="8" w:space="0" w:color="auto"/>
              <w:bottom w:val="single" w:sz="4" w:space="0" w:color="auto"/>
              <w:right w:val="single" w:sz="8" w:space="0" w:color="auto"/>
            </w:tcBorders>
          </w:tcPr>
          <w:p w:rsidR="000144F5" w:rsidRPr="00F464AA" w:rsidRDefault="0023463C" w:rsidP="007371C7">
            <w:pPr>
              <w:pStyle w:val="CheckText"/>
              <w:keepNext/>
              <w:jc w:val="both"/>
            </w:pPr>
            <w:r w:rsidRPr="00F464AA">
              <w:fldChar w:fldCharType="begin">
                <w:ffData>
                  <w:name w:val="Check1"/>
                  <w:enabled/>
                  <w:calcOnExit w:val="0"/>
                  <w:checkBox>
                    <w:sizeAuto/>
                    <w:default w:val="0"/>
                  </w:checkBox>
                </w:ffData>
              </w:fldChar>
            </w:r>
            <w:r w:rsidR="000144F5" w:rsidRPr="00F464AA">
              <w:instrText xml:space="preserve"> FORMCHECKBOX </w:instrText>
            </w:r>
            <w:r w:rsidRPr="00F464AA">
              <w:fldChar w:fldCharType="end"/>
            </w:r>
            <w:r w:rsidR="000144F5" w:rsidRPr="00F464AA">
              <w:t xml:space="preserve"> Unclassified</w:t>
            </w:r>
          </w:p>
          <w:p w:rsidR="000144F5" w:rsidRPr="00F464AA" w:rsidRDefault="0023463C" w:rsidP="007371C7">
            <w:pPr>
              <w:pStyle w:val="CheckText"/>
              <w:keepNext/>
              <w:jc w:val="both"/>
            </w:pPr>
            <w:r w:rsidRPr="00F464AA">
              <w:fldChar w:fldCharType="begin">
                <w:ffData>
                  <w:name w:val="Check1"/>
                  <w:enabled/>
                  <w:calcOnExit w:val="0"/>
                  <w:checkBox>
                    <w:sizeAuto/>
                    <w:default w:val="0"/>
                  </w:checkBox>
                </w:ffData>
              </w:fldChar>
            </w:r>
            <w:r w:rsidR="000144F5" w:rsidRPr="00F464AA">
              <w:instrText xml:space="preserve"> FORMCHECKBOX </w:instrText>
            </w:r>
            <w:r w:rsidRPr="00F464AA">
              <w:fldChar w:fldCharType="end"/>
            </w:r>
            <w:r w:rsidR="000144F5">
              <w:t xml:space="preserve"> CSA Class I, Div/Zone 2</w:t>
            </w:r>
          </w:p>
          <w:p w:rsidR="000144F5" w:rsidRPr="00F464AA" w:rsidRDefault="0023463C" w:rsidP="007371C7">
            <w:pPr>
              <w:pStyle w:val="CheckText"/>
              <w:keepNext/>
              <w:jc w:val="both"/>
            </w:pPr>
            <w:r w:rsidRPr="00F464AA">
              <w:fldChar w:fldCharType="begin">
                <w:ffData>
                  <w:name w:val="Check1"/>
                  <w:enabled/>
                  <w:calcOnExit w:val="0"/>
                  <w:checkBox>
                    <w:sizeAuto/>
                    <w:default w:val="0"/>
                  </w:checkBox>
                </w:ffData>
              </w:fldChar>
            </w:r>
            <w:r w:rsidR="000144F5" w:rsidRPr="00F464AA">
              <w:instrText xml:space="preserve"> FORMCHECKBOX </w:instrText>
            </w:r>
            <w:r w:rsidRPr="00F464AA">
              <w:fldChar w:fldCharType="end"/>
            </w:r>
            <w:r w:rsidR="000144F5" w:rsidRPr="00F464AA">
              <w:t xml:space="preserve"> CSA Explosion Proof (Class I, Div/Zone 1)</w:t>
            </w:r>
          </w:p>
          <w:p w:rsidR="000144F5" w:rsidRPr="00F464AA" w:rsidRDefault="0023463C" w:rsidP="007371C7">
            <w:pPr>
              <w:pStyle w:val="CheckText"/>
              <w:keepNext/>
              <w:jc w:val="both"/>
            </w:pPr>
            <w:r w:rsidRPr="00F464AA">
              <w:fldChar w:fldCharType="begin">
                <w:ffData>
                  <w:name w:val="Check1"/>
                  <w:enabled/>
                  <w:calcOnExit w:val="0"/>
                  <w:checkBox>
                    <w:sizeAuto/>
                    <w:default w:val="0"/>
                  </w:checkBox>
                </w:ffData>
              </w:fldChar>
            </w:r>
            <w:r w:rsidR="000144F5" w:rsidRPr="00F464AA">
              <w:instrText xml:space="preserve"> FORMCHECKBOX </w:instrText>
            </w:r>
            <w:r w:rsidRPr="00F464AA">
              <w:fldChar w:fldCharType="end"/>
            </w:r>
            <w:r w:rsidR="000144F5" w:rsidRPr="00F464AA">
              <w:t xml:space="preserve"> Other</w:t>
            </w:r>
            <w:r w:rsidR="000144F5">
              <w:t>:</w:t>
            </w:r>
          </w:p>
          <w:p w:rsidR="000144F5" w:rsidRPr="0076415B" w:rsidRDefault="0023463C" w:rsidP="007371C7">
            <w:pPr>
              <w:pStyle w:val="EntryText"/>
              <w:keepNext/>
              <w:ind w:left="756"/>
            </w:pPr>
            <w:r w:rsidRPr="00F464AA">
              <w:fldChar w:fldCharType="begin">
                <w:ffData>
                  <w:name w:val=""/>
                  <w:enabled/>
                  <w:calcOnExit w:val="0"/>
                  <w:textInput/>
                </w:ffData>
              </w:fldChar>
            </w:r>
            <w:r w:rsidR="000144F5" w:rsidRPr="00F464AA">
              <w:instrText xml:space="preserve"> FORMTEXT </w:instrText>
            </w:r>
            <w:r w:rsidRPr="00F464AA">
              <w:fldChar w:fldCharType="separate"/>
            </w:r>
            <w:r w:rsidR="000144F5" w:rsidRPr="00F464AA">
              <w:rPr>
                <w:noProof/>
              </w:rPr>
              <w:t> </w:t>
            </w:r>
            <w:r w:rsidR="000144F5" w:rsidRPr="00F464AA">
              <w:rPr>
                <w:noProof/>
              </w:rPr>
              <w:t> </w:t>
            </w:r>
            <w:r w:rsidR="000144F5" w:rsidRPr="00F464AA">
              <w:rPr>
                <w:noProof/>
              </w:rPr>
              <w:t> </w:t>
            </w:r>
            <w:r w:rsidR="000144F5" w:rsidRPr="00F464AA">
              <w:rPr>
                <w:noProof/>
              </w:rPr>
              <w:t> </w:t>
            </w:r>
            <w:r w:rsidR="000144F5" w:rsidRPr="00F464AA">
              <w:rPr>
                <w:noProof/>
              </w:rPr>
              <w:t> </w:t>
            </w:r>
            <w:r w:rsidRPr="00F464AA">
              <w:fldChar w:fldCharType="end"/>
            </w:r>
            <w:r w:rsidR="000144F5" w:rsidRPr="006E1ECB">
              <w:tab/>
            </w:r>
          </w:p>
        </w:tc>
      </w:tr>
      <w:tr w:rsidR="00CF7C02" w:rsidRPr="0084156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84156B" w:rsidRDefault="000D4D67" w:rsidP="00B3668A">
            <w:fldSimple w:instr=" SEQ ItemL1 \c  \* MERGEFORMAT ">
              <w:r w:rsidR="00A506DB">
                <w:rPr>
                  <w:noProof/>
                </w:rPr>
                <w:t>2</w:t>
              </w:r>
            </w:fldSimple>
            <w:r w:rsidR="00CF7C02" w:rsidRPr="0084156B">
              <w:t>.</w:t>
            </w:r>
            <w:fldSimple w:instr=" SEQ ItemL2 \c \* MERGEFORMAT  \* MERGEFORMAT ">
              <w:r w:rsidR="00A506DB">
                <w:rPr>
                  <w:noProof/>
                </w:rPr>
                <w:t>14</w:t>
              </w:r>
            </w:fldSimple>
            <w:r w:rsidR="00CF7C02" w:rsidRPr="0084156B">
              <w:t>.</w:t>
            </w:r>
            <w:fldSimple w:instr=" SEQ ItemL3 \* MERGEFORMAT ">
              <w:r w:rsidR="00A506DB">
                <w:rPr>
                  <w:noProof/>
                </w:rPr>
                <w:t>4</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84156B" w:rsidRDefault="00CF7C02" w:rsidP="00B3668A">
            <w:pPr>
              <w:pStyle w:val="Clause"/>
              <w:numPr>
                <w:ilvl w:val="0"/>
                <w:numId w:val="0"/>
              </w:numPr>
              <w:spacing w:before="0"/>
            </w:pPr>
            <w:r w:rsidRPr="0084156B">
              <w:t>Indicate the liner material utilized in the proposed electromagnetic flowmeters.</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84156B" w:rsidRDefault="0023463C" w:rsidP="0084156B">
            <w:pPr>
              <w:pStyle w:val="CheckText"/>
            </w:pPr>
            <w:r w:rsidRPr="0084156B">
              <w:fldChar w:fldCharType="begin">
                <w:ffData>
                  <w:name w:val="Check1"/>
                  <w:enabled/>
                  <w:calcOnExit w:val="0"/>
                  <w:checkBox>
                    <w:sizeAuto/>
                    <w:default w:val="0"/>
                  </w:checkBox>
                </w:ffData>
              </w:fldChar>
            </w:r>
            <w:r w:rsidR="00CF7C02" w:rsidRPr="0084156B">
              <w:instrText xml:space="preserve"> FORMCHECKBOX </w:instrText>
            </w:r>
            <w:r w:rsidRPr="0084156B">
              <w:fldChar w:fldCharType="end"/>
            </w:r>
            <w:r w:rsidR="00CF7C02" w:rsidRPr="0084156B">
              <w:t xml:space="preserve"> Neoprene</w:t>
            </w:r>
          </w:p>
          <w:p w:rsidR="00CF7C02" w:rsidRPr="0084156B" w:rsidRDefault="0023463C" w:rsidP="0084156B">
            <w:pPr>
              <w:pStyle w:val="CheckText"/>
            </w:pPr>
            <w:r w:rsidRPr="0084156B">
              <w:fldChar w:fldCharType="begin">
                <w:ffData>
                  <w:name w:val="Check1"/>
                  <w:enabled/>
                  <w:calcOnExit w:val="0"/>
                  <w:checkBox>
                    <w:sizeAuto/>
                    <w:default w:val="0"/>
                  </w:checkBox>
                </w:ffData>
              </w:fldChar>
            </w:r>
            <w:r w:rsidR="00CF7C02" w:rsidRPr="0084156B">
              <w:instrText xml:space="preserve"> FORMCHECKBOX </w:instrText>
            </w:r>
            <w:r w:rsidRPr="0084156B">
              <w:fldChar w:fldCharType="end"/>
            </w:r>
            <w:r w:rsidR="00CF7C02" w:rsidRPr="0084156B">
              <w:t xml:space="preserve"> PFA (Perfluoroalkoxy)</w:t>
            </w:r>
          </w:p>
          <w:p w:rsidR="00CF7C02" w:rsidRPr="0084156B" w:rsidRDefault="0023463C" w:rsidP="0084156B">
            <w:pPr>
              <w:pStyle w:val="CheckText"/>
            </w:pPr>
            <w:r w:rsidRPr="0084156B">
              <w:fldChar w:fldCharType="begin">
                <w:ffData>
                  <w:name w:val="Check1"/>
                  <w:enabled/>
                  <w:calcOnExit w:val="0"/>
                  <w:checkBox>
                    <w:sizeAuto/>
                    <w:default w:val="0"/>
                  </w:checkBox>
                </w:ffData>
              </w:fldChar>
            </w:r>
            <w:r w:rsidR="00CF7C02" w:rsidRPr="0084156B">
              <w:instrText xml:space="preserve"> FORMCHECKBOX </w:instrText>
            </w:r>
            <w:r w:rsidRPr="0084156B">
              <w:fldChar w:fldCharType="end"/>
            </w:r>
            <w:r w:rsidR="00CF7C02" w:rsidRPr="0084156B">
              <w:t xml:space="preserve"> PTFE (Teflon)</w:t>
            </w:r>
          </w:p>
          <w:p w:rsidR="00CF7C02" w:rsidRPr="0084156B" w:rsidRDefault="0023463C" w:rsidP="00433BE1">
            <w:pPr>
              <w:pStyle w:val="CheckText"/>
            </w:pPr>
            <w:r w:rsidRPr="0084156B">
              <w:fldChar w:fldCharType="begin">
                <w:ffData>
                  <w:name w:val="Check1"/>
                  <w:enabled/>
                  <w:calcOnExit w:val="0"/>
                  <w:checkBox>
                    <w:sizeAuto/>
                    <w:default w:val="0"/>
                  </w:checkBox>
                </w:ffData>
              </w:fldChar>
            </w:r>
            <w:r w:rsidR="00CF7C02" w:rsidRPr="0084156B">
              <w:instrText xml:space="preserve"> FORMCHECKBOX </w:instrText>
            </w:r>
            <w:r w:rsidRPr="0084156B">
              <w:fldChar w:fldCharType="end"/>
            </w:r>
            <w:r w:rsidR="00CF7C02" w:rsidRPr="0084156B">
              <w:t xml:space="preserve"> Polyurethane</w:t>
            </w:r>
          </w:p>
          <w:p w:rsidR="00CF7C02" w:rsidRPr="0084156B" w:rsidRDefault="0023463C" w:rsidP="000144F5">
            <w:pPr>
              <w:pStyle w:val="CheckText"/>
              <w:spacing w:before="120"/>
              <w:ind w:left="470" w:hanging="289"/>
              <w:rPr>
                <w:u w:val="single"/>
              </w:rPr>
            </w:pPr>
            <w:r w:rsidRPr="0084156B">
              <w:fldChar w:fldCharType="begin">
                <w:ffData>
                  <w:name w:val="Check2"/>
                  <w:enabled/>
                  <w:calcOnExit w:val="0"/>
                  <w:checkBox>
                    <w:sizeAuto/>
                    <w:default w:val="0"/>
                  </w:checkBox>
                </w:ffData>
              </w:fldChar>
            </w:r>
            <w:r w:rsidR="00CF7C02" w:rsidRPr="0084156B">
              <w:instrText xml:space="preserve"> FORMCHECKBOX </w:instrText>
            </w:r>
            <w:r w:rsidRPr="0084156B">
              <w:fldChar w:fldCharType="end"/>
            </w:r>
            <w:r w:rsidR="00CF7C02" w:rsidRPr="0084156B">
              <w:t xml:space="preserve"> Other:</w:t>
            </w:r>
            <w:r w:rsidR="000144F5">
              <w:t xml:space="preserve"> </w:t>
            </w:r>
            <w:r w:rsidR="00CF7C02" w:rsidRPr="0084156B">
              <w:rPr>
                <w:u w:val="single"/>
              </w:rPr>
              <w:t xml:space="preserve">  </w:t>
            </w:r>
            <w:r w:rsidRPr="0084156B">
              <w:rPr>
                <w:u w:val="single"/>
              </w:rPr>
              <w:fldChar w:fldCharType="begin">
                <w:ffData>
                  <w:name w:val=""/>
                  <w:enabled/>
                  <w:calcOnExit w:val="0"/>
                  <w:textInput/>
                </w:ffData>
              </w:fldChar>
            </w:r>
            <w:r w:rsidR="00CF7C02" w:rsidRPr="0084156B">
              <w:rPr>
                <w:u w:val="single"/>
              </w:rPr>
              <w:instrText xml:space="preserve"> FORMTEXT </w:instrText>
            </w:r>
            <w:r w:rsidRPr="0084156B">
              <w:rPr>
                <w:u w:val="single"/>
              </w:rPr>
            </w:r>
            <w:r w:rsidRPr="0084156B">
              <w:rPr>
                <w:u w:val="single"/>
              </w:rPr>
              <w:fldChar w:fldCharType="separate"/>
            </w:r>
            <w:r w:rsidR="00CF7C02" w:rsidRPr="0084156B">
              <w:rPr>
                <w:noProof/>
                <w:u w:val="single"/>
              </w:rPr>
              <w:t> </w:t>
            </w:r>
            <w:r w:rsidR="00CF7C02" w:rsidRPr="0084156B">
              <w:rPr>
                <w:noProof/>
                <w:u w:val="single"/>
              </w:rPr>
              <w:t> </w:t>
            </w:r>
            <w:r w:rsidR="00CF7C02" w:rsidRPr="0084156B">
              <w:rPr>
                <w:noProof/>
                <w:u w:val="single"/>
              </w:rPr>
              <w:t> </w:t>
            </w:r>
            <w:r w:rsidR="00CF7C02" w:rsidRPr="0084156B">
              <w:rPr>
                <w:noProof/>
                <w:u w:val="single"/>
              </w:rPr>
              <w:t> </w:t>
            </w:r>
            <w:r w:rsidR="00CF7C02" w:rsidRPr="0084156B">
              <w:rPr>
                <w:noProof/>
                <w:u w:val="single"/>
              </w:rPr>
              <w:t> </w:t>
            </w:r>
            <w:r w:rsidRPr="0084156B">
              <w:rPr>
                <w:u w:val="single"/>
              </w:rPr>
              <w:fldChar w:fldCharType="end"/>
            </w:r>
            <w:r w:rsidR="00CF7C02" w:rsidRPr="0084156B">
              <w:rPr>
                <w:u w:val="single"/>
              </w:rPr>
              <w:tab/>
            </w:r>
            <w:r w:rsidR="00CF7C02" w:rsidRPr="0084156B">
              <w:rPr>
                <w:u w:val="single"/>
              </w:rPr>
              <w:tab/>
            </w:r>
            <w:r w:rsidR="00CF7C02" w:rsidRPr="0084156B">
              <w:rPr>
                <w:u w:val="single"/>
              </w:rPr>
              <w:tab/>
            </w:r>
            <w:r w:rsidR="00CF7C02" w:rsidRPr="0084156B">
              <w:rPr>
                <w:u w:val="single"/>
              </w:rPr>
              <w:tab/>
            </w:r>
            <w:r w:rsidR="00CF7C02" w:rsidRPr="0084156B">
              <w:rPr>
                <w:u w:val="single"/>
              </w:rPr>
              <w:tab/>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B3668A" w:rsidRDefault="000D4D67" w:rsidP="00B3668A">
            <w:pPr>
              <w:keepNext/>
            </w:pPr>
            <w:fldSimple w:instr=" SEQ ItemL1 \c  \* MERGEFORMAT ">
              <w:r w:rsidR="00A506DB">
                <w:rPr>
                  <w:noProof/>
                </w:rPr>
                <w:t>2</w:t>
              </w:r>
            </w:fldSimple>
            <w:r w:rsidR="00CF7C02" w:rsidRPr="00B3668A">
              <w:t>.</w:t>
            </w:r>
            <w:fldSimple w:instr=" SEQ ItemL2 \c \* MERGEFORMAT  \* MERGEFORMAT ">
              <w:r w:rsidR="00A506DB">
                <w:rPr>
                  <w:noProof/>
                </w:rPr>
                <w:t>14</w:t>
              </w:r>
            </w:fldSimple>
            <w:r w:rsidR="00CF7C02" w:rsidRPr="00B3668A">
              <w:t>.</w:t>
            </w:r>
            <w:fldSimple w:instr=" SEQ ItemL3 \* MERGEFORMAT ">
              <w:r w:rsidR="00A506DB">
                <w:rPr>
                  <w:noProof/>
                </w:rPr>
                <w:t>5</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B3668A" w:rsidRDefault="00CF7C02" w:rsidP="00B3668A">
            <w:pPr>
              <w:pStyle w:val="Clause"/>
              <w:keepNext/>
              <w:numPr>
                <w:ilvl w:val="0"/>
                <w:numId w:val="0"/>
              </w:numPr>
              <w:spacing w:before="0"/>
            </w:pPr>
            <w:r w:rsidRPr="00B3668A">
              <w:t>Indicate the electrode material utilized in the proposed electromagnetic flowmeters.</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B3668A" w:rsidRDefault="0023463C" w:rsidP="00B3668A">
            <w:pPr>
              <w:pStyle w:val="CheckText"/>
            </w:pPr>
            <w:r w:rsidRPr="00B3668A">
              <w:fldChar w:fldCharType="begin">
                <w:ffData>
                  <w:name w:val="Check1"/>
                  <w:enabled/>
                  <w:calcOnExit w:val="0"/>
                  <w:checkBox>
                    <w:sizeAuto/>
                    <w:default w:val="0"/>
                  </w:checkBox>
                </w:ffData>
              </w:fldChar>
            </w:r>
            <w:r w:rsidR="00CF7C02" w:rsidRPr="00B3668A">
              <w:instrText xml:space="preserve"> FORMCHECKBOX </w:instrText>
            </w:r>
            <w:r w:rsidRPr="00B3668A">
              <w:fldChar w:fldCharType="end"/>
            </w:r>
            <w:r w:rsidR="00CF7C02" w:rsidRPr="00B3668A">
              <w:t xml:space="preserve"> 316L stainless steel</w:t>
            </w:r>
          </w:p>
          <w:p w:rsidR="00D71FD8" w:rsidRDefault="0023463C" w:rsidP="00D71FD8">
            <w:pPr>
              <w:pStyle w:val="CheckText"/>
            </w:pPr>
            <w:r w:rsidRPr="00D51499">
              <w:fldChar w:fldCharType="begin">
                <w:ffData>
                  <w:name w:val="Check1"/>
                  <w:enabled/>
                  <w:calcOnExit w:val="0"/>
                  <w:checkBox>
                    <w:sizeAuto/>
                    <w:default w:val="0"/>
                  </w:checkBox>
                </w:ffData>
              </w:fldChar>
            </w:r>
            <w:r w:rsidR="00D71FD8" w:rsidRPr="00D51499">
              <w:instrText xml:space="preserve"> FORMCHECKBOX </w:instrText>
            </w:r>
            <w:r w:rsidRPr="00D51499">
              <w:fldChar w:fldCharType="end"/>
            </w:r>
            <w:r w:rsidR="00D71FD8" w:rsidRPr="00D51499">
              <w:t xml:space="preserve"> </w:t>
            </w:r>
            <w:r w:rsidR="00D71FD8">
              <w:t>Hastelloy C-22</w:t>
            </w:r>
          </w:p>
          <w:p w:rsidR="00D71FD8" w:rsidRDefault="0023463C" w:rsidP="00D71FD8">
            <w:pPr>
              <w:pStyle w:val="CheckText"/>
            </w:pPr>
            <w:r w:rsidRPr="00D51499">
              <w:fldChar w:fldCharType="begin">
                <w:ffData>
                  <w:name w:val="Check1"/>
                  <w:enabled/>
                  <w:calcOnExit w:val="0"/>
                  <w:checkBox>
                    <w:sizeAuto/>
                    <w:default w:val="0"/>
                  </w:checkBox>
                </w:ffData>
              </w:fldChar>
            </w:r>
            <w:r w:rsidR="00D71FD8" w:rsidRPr="00D51499">
              <w:instrText xml:space="preserve"> FORMCHECKBOX </w:instrText>
            </w:r>
            <w:r w:rsidRPr="00D51499">
              <w:fldChar w:fldCharType="end"/>
            </w:r>
            <w:r w:rsidR="00D71FD8" w:rsidRPr="00D51499">
              <w:t xml:space="preserve"> </w:t>
            </w:r>
            <w:r w:rsidR="00D71FD8">
              <w:t>Hastelloy C-276</w:t>
            </w:r>
          </w:p>
          <w:p w:rsidR="00CF7C02" w:rsidRPr="00EF515F" w:rsidRDefault="0023463C" w:rsidP="000144F5">
            <w:pPr>
              <w:pStyle w:val="CheckText"/>
              <w:spacing w:before="120"/>
              <w:ind w:left="470" w:hanging="289"/>
              <w:rPr>
                <w:u w:val="single"/>
              </w:rPr>
            </w:pPr>
            <w:r w:rsidRPr="00B3668A">
              <w:fldChar w:fldCharType="begin">
                <w:ffData>
                  <w:name w:val="Check2"/>
                  <w:enabled/>
                  <w:calcOnExit w:val="0"/>
                  <w:checkBox>
                    <w:sizeAuto/>
                    <w:default w:val="0"/>
                  </w:checkBox>
                </w:ffData>
              </w:fldChar>
            </w:r>
            <w:r w:rsidR="00CF7C02" w:rsidRPr="00B3668A">
              <w:instrText xml:space="preserve"> FORMCHECKBOX </w:instrText>
            </w:r>
            <w:r w:rsidRPr="00B3668A">
              <w:fldChar w:fldCharType="end"/>
            </w:r>
            <w:r w:rsidR="00CF7C02" w:rsidRPr="00B3668A">
              <w:t xml:space="preserve"> Other:</w:t>
            </w:r>
            <w:r w:rsidR="000144F5">
              <w:t xml:space="preserve"> </w:t>
            </w:r>
            <w:r w:rsidR="00CF7C02" w:rsidRPr="00B3668A">
              <w:rPr>
                <w:u w:val="single"/>
              </w:rPr>
              <w:t xml:space="preserve">  </w:t>
            </w:r>
            <w:r w:rsidRPr="00B3668A">
              <w:rPr>
                <w:u w:val="single"/>
              </w:rPr>
              <w:fldChar w:fldCharType="begin">
                <w:ffData>
                  <w:name w:val=""/>
                  <w:enabled/>
                  <w:calcOnExit w:val="0"/>
                  <w:textInput/>
                </w:ffData>
              </w:fldChar>
            </w:r>
            <w:r w:rsidR="00CF7C02" w:rsidRPr="00B3668A">
              <w:rPr>
                <w:u w:val="single"/>
              </w:rPr>
              <w:instrText xml:space="preserve"> FORMTEXT </w:instrText>
            </w:r>
            <w:r w:rsidRPr="00B3668A">
              <w:rPr>
                <w:u w:val="single"/>
              </w:rPr>
            </w:r>
            <w:r w:rsidRPr="00B3668A">
              <w:rPr>
                <w:u w:val="single"/>
              </w:rPr>
              <w:fldChar w:fldCharType="separate"/>
            </w:r>
            <w:r w:rsidR="00CF7C02" w:rsidRPr="00B3668A">
              <w:rPr>
                <w:noProof/>
                <w:u w:val="single"/>
              </w:rPr>
              <w:t> </w:t>
            </w:r>
            <w:r w:rsidR="00CF7C02" w:rsidRPr="00B3668A">
              <w:rPr>
                <w:noProof/>
                <w:u w:val="single"/>
              </w:rPr>
              <w:t> </w:t>
            </w:r>
            <w:r w:rsidR="00CF7C02" w:rsidRPr="00B3668A">
              <w:rPr>
                <w:noProof/>
                <w:u w:val="single"/>
              </w:rPr>
              <w:t> </w:t>
            </w:r>
            <w:r w:rsidR="00CF7C02" w:rsidRPr="00B3668A">
              <w:rPr>
                <w:noProof/>
                <w:u w:val="single"/>
              </w:rPr>
              <w:t> </w:t>
            </w:r>
            <w:r w:rsidR="00CF7C02" w:rsidRPr="00B3668A">
              <w:rPr>
                <w:noProof/>
                <w:u w:val="single"/>
              </w:rPr>
              <w:t> </w:t>
            </w:r>
            <w:r w:rsidRPr="00B3668A">
              <w:rPr>
                <w:u w:val="single"/>
              </w:rPr>
              <w:fldChar w:fldCharType="end"/>
            </w:r>
            <w:r w:rsidR="00CF7C02" w:rsidRPr="00EF515F">
              <w:rPr>
                <w:u w:val="single"/>
              </w:rPr>
              <w:tab/>
            </w:r>
            <w:r w:rsidR="00CF7C02" w:rsidRPr="00EF515F">
              <w:rPr>
                <w:u w:val="single"/>
              </w:rPr>
              <w:tab/>
            </w:r>
            <w:r w:rsidR="00CF7C02" w:rsidRPr="00EF515F">
              <w:rPr>
                <w:u w:val="single"/>
              </w:rPr>
              <w:tab/>
            </w:r>
            <w:r w:rsidR="00CF7C02" w:rsidRPr="00EF515F">
              <w:rPr>
                <w:u w:val="single"/>
              </w:rPr>
              <w:tab/>
            </w:r>
            <w:r w:rsidR="00CF7C02" w:rsidRPr="00EF515F">
              <w:rPr>
                <w:u w:val="single"/>
              </w:rPr>
              <w:tab/>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B3668A" w:rsidRDefault="000D4D67" w:rsidP="00B3668A">
            <w:pPr>
              <w:keepNext/>
            </w:pPr>
            <w:fldSimple w:instr=" SEQ ItemL1 \c  \* MERGEFORMAT ">
              <w:r w:rsidR="00A506DB">
                <w:rPr>
                  <w:noProof/>
                </w:rPr>
                <w:t>2</w:t>
              </w:r>
            </w:fldSimple>
            <w:r w:rsidR="00CF7C02" w:rsidRPr="00B3668A">
              <w:t>.</w:t>
            </w:r>
            <w:fldSimple w:instr=" SEQ ItemL2 \c \* MERGEFORMAT  \* MERGEFORMAT ">
              <w:r w:rsidR="00A506DB">
                <w:rPr>
                  <w:noProof/>
                </w:rPr>
                <w:t>14</w:t>
              </w:r>
            </w:fldSimple>
            <w:r w:rsidR="00CF7C02" w:rsidRPr="00B3668A">
              <w:t>.</w:t>
            </w:r>
            <w:fldSimple w:instr=" SEQ ItemL3 \* MERGEFORMAT ">
              <w:r w:rsidR="00A506DB">
                <w:rPr>
                  <w:noProof/>
                </w:rPr>
                <w:t>6</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B3668A" w:rsidRDefault="00CF7C02" w:rsidP="00B3668A">
            <w:pPr>
              <w:pStyle w:val="Clause"/>
              <w:keepNext/>
              <w:numPr>
                <w:ilvl w:val="0"/>
                <w:numId w:val="0"/>
              </w:numPr>
              <w:spacing w:before="0"/>
            </w:pPr>
            <w:r w:rsidRPr="00B3668A">
              <w:t>Indicate the submergence rating provided.</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B3668A" w:rsidRDefault="0023463C" w:rsidP="00B3668A">
            <w:pPr>
              <w:pStyle w:val="CheckText"/>
            </w:pPr>
            <w:r w:rsidRPr="00B3668A">
              <w:fldChar w:fldCharType="begin">
                <w:ffData>
                  <w:name w:val="Check1"/>
                  <w:enabled/>
                  <w:calcOnExit w:val="0"/>
                  <w:checkBox>
                    <w:sizeAuto/>
                    <w:default w:val="0"/>
                  </w:checkBox>
                </w:ffData>
              </w:fldChar>
            </w:r>
            <w:r w:rsidR="00CF7C02" w:rsidRPr="00B3668A">
              <w:instrText xml:space="preserve"> FORMCHECKBOX </w:instrText>
            </w:r>
            <w:r w:rsidRPr="00B3668A">
              <w:fldChar w:fldCharType="end"/>
            </w:r>
            <w:r w:rsidR="00CF7C02" w:rsidRPr="00B3668A">
              <w:t xml:space="preserve"> Not rated for submergence</w:t>
            </w:r>
          </w:p>
          <w:p w:rsidR="00CF7C02" w:rsidRPr="00B3668A" w:rsidRDefault="0023463C" w:rsidP="00B3668A">
            <w:pPr>
              <w:pStyle w:val="CheckText"/>
            </w:pPr>
            <w:r w:rsidRPr="00B3668A">
              <w:fldChar w:fldCharType="begin">
                <w:ffData>
                  <w:name w:val="Check2"/>
                  <w:enabled/>
                  <w:calcOnExit w:val="0"/>
                  <w:checkBox>
                    <w:sizeAuto/>
                    <w:default w:val="0"/>
                  </w:checkBox>
                </w:ffData>
              </w:fldChar>
            </w:r>
            <w:r w:rsidR="00CF7C02" w:rsidRPr="00B3668A">
              <w:instrText xml:space="preserve"> FORMCHECKBOX </w:instrText>
            </w:r>
            <w:r w:rsidRPr="00B3668A">
              <w:fldChar w:fldCharType="end"/>
            </w:r>
            <w:r w:rsidR="00CF7C02" w:rsidRPr="00B3668A">
              <w:t xml:space="preserve"> Rated for submergence to the following depth:</w:t>
            </w:r>
          </w:p>
          <w:p w:rsidR="00CF7C02" w:rsidRPr="00B3668A" w:rsidRDefault="00CF7C02" w:rsidP="00B3668A">
            <w:pPr>
              <w:pStyle w:val="EntryText"/>
              <w:ind w:left="756"/>
              <w:rPr>
                <w:u w:val="single"/>
              </w:rPr>
            </w:pPr>
            <w:r w:rsidRPr="00B3668A">
              <w:rPr>
                <w:u w:val="single"/>
              </w:rPr>
              <w:t xml:space="preserve">  </w:t>
            </w:r>
            <w:r w:rsidR="0023463C" w:rsidRPr="00B3668A">
              <w:rPr>
                <w:u w:val="single"/>
              </w:rPr>
              <w:fldChar w:fldCharType="begin">
                <w:ffData>
                  <w:name w:val=""/>
                  <w:enabled/>
                  <w:calcOnExit w:val="0"/>
                  <w:textInput/>
                </w:ffData>
              </w:fldChar>
            </w:r>
            <w:r w:rsidRPr="00B3668A">
              <w:rPr>
                <w:u w:val="single"/>
              </w:rPr>
              <w:instrText xml:space="preserve"> FORMTEXT </w:instrText>
            </w:r>
            <w:r w:rsidR="0023463C" w:rsidRPr="00B3668A">
              <w:rPr>
                <w:u w:val="single"/>
              </w:rPr>
            </w:r>
            <w:r w:rsidR="0023463C" w:rsidRPr="00B3668A">
              <w:rPr>
                <w:u w:val="single"/>
              </w:rPr>
              <w:fldChar w:fldCharType="separate"/>
            </w:r>
            <w:r w:rsidRPr="00B3668A">
              <w:rPr>
                <w:noProof/>
                <w:u w:val="single"/>
              </w:rPr>
              <w:t> </w:t>
            </w:r>
            <w:r w:rsidRPr="00B3668A">
              <w:rPr>
                <w:noProof/>
                <w:u w:val="single"/>
              </w:rPr>
              <w:t> </w:t>
            </w:r>
            <w:r w:rsidRPr="00B3668A">
              <w:rPr>
                <w:noProof/>
                <w:u w:val="single"/>
              </w:rPr>
              <w:t> </w:t>
            </w:r>
            <w:r w:rsidRPr="00B3668A">
              <w:rPr>
                <w:noProof/>
                <w:u w:val="single"/>
              </w:rPr>
              <w:t> </w:t>
            </w:r>
            <w:r w:rsidRPr="00B3668A">
              <w:rPr>
                <w:noProof/>
                <w:u w:val="single"/>
              </w:rPr>
              <w:t> </w:t>
            </w:r>
            <w:r w:rsidR="0023463C" w:rsidRPr="00B3668A">
              <w:rPr>
                <w:u w:val="single"/>
              </w:rPr>
              <w:fldChar w:fldCharType="end"/>
            </w:r>
            <w:r w:rsidRPr="00B3668A">
              <w:rPr>
                <w:u w:val="single"/>
              </w:rPr>
              <w:tab/>
            </w:r>
            <w:r w:rsidRPr="00B3668A">
              <w:t xml:space="preserve"> m</w:t>
            </w:r>
          </w:p>
        </w:tc>
      </w:tr>
      <w:tr w:rsidR="00CF7C02" w:rsidRPr="0076415B" w:rsidTr="00067714">
        <w:trPr>
          <w:cantSplit/>
          <w:trHeight w:val="15"/>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B3668A">
            <w:fldSimple w:instr=" SEQ ItemL1 \c  \* MERGEFORMAT ">
              <w:r w:rsidR="00A506DB">
                <w:rPr>
                  <w:noProof/>
                </w:rPr>
                <w:t>2</w:t>
              </w:r>
            </w:fldSimple>
            <w:r w:rsidR="00CF7C02" w:rsidRPr="0076415B">
              <w:t>.</w:t>
            </w:r>
            <w:fldSimple w:instr=" SEQ ItemL2 \c \* MERGEFORMAT  \* MERGEFORMAT ">
              <w:r w:rsidR="00A506DB">
                <w:rPr>
                  <w:noProof/>
                </w:rPr>
                <w:t>14</w:t>
              </w:r>
            </w:fldSimple>
            <w:r w:rsidR="00CF7C02" w:rsidRPr="0076415B">
              <w:t>.</w:t>
            </w:r>
            <w:fldSimple w:instr=" SEQ ItemL3 \* MERGEFORMAT ">
              <w:r w:rsidR="00A506DB">
                <w:rPr>
                  <w:noProof/>
                </w:rPr>
                <w:t>7</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CF7C02" w:rsidP="00B3668A">
            <w:pPr>
              <w:pStyle w:val="Clause"/>
              <w:numPr>
                <w:ilvl w:val="0"/>
                <w:numId w:val="0"/>
              </w:numPr>
              <w:spacing w:before="0"/>
            </w:pPr>
            <w:r>
              <w:t>Accuracy of the proposed electromagnetic flowmeter.  Accuracy to include the combined effects of linearity, hysteresis, repeatability, and calibration uncertainty.</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CF7C02" w:rsidP="00B3668A">
            <w:pPr>
              <w:pStyle w:val="CheckText"/>
              <w:tabs>
                <w:tab w:val="left" w:pos="1809"/>
              </w:tabs>
              <w:spacing w:before="80"/>
              <w:ind w:left="470" w:hanging="289"/>
            </w:pPr>
            <w:r>
              <w:t>@ 0.5 m/s:</w:t>
            </w:r>
            <w:r w:rsidR="00062F93">
              <w:t xml:space="preserve"> </w:t>
            </w:r>
            <w:r w:rsidRPr="00062F93">
              <w:rPr>
                <w:u w:val="single"/>
              </w:rPr>
              <w:tab/>
            </w:r>
            <w:r w:rsidR="0023463C" w:rsidRPr="00915724">
              <w:rPr>
                <w:u w:val="single"/>
              </w:rPr>
              <w:fldChar w:fldCharType="begin">
                <w:ffData>
                  <w:name w:val=""/>
                  <w:enabled/>
                  <w:calcOnExit w:val="0"/>
                  <w:textInput/>
                </w:ffData>
              </w:fldChar>
            </w:r>
            <w:r w:rsidRPr="00915724">
              <w:rPr>
                <w:u w:val="single"/>
              </w:rPr>
              <w:instrText xml:space="preserve"> FORMTEXT </w:instrText>
            </w:r>
            <w:r w:rsidR="0023463C" w:rsidRPr="00915724">
              <w:rPr>
                <w:u w:val="single"/>
              </w:rPr>
            </w:r>
            <w:r w:rsidR="0023463C" w:rsidRPr="00915724">
              <w:rPr>
                <w:u w:val="single"/>
              </w:rPr>
              <w:fldChar w:fldCharType="separate"/>
            </w:r>
            <w:r w:rsidRPr="00915724">
              <w:rPr>
                <w:noProof/>
                <w:u w:val="single"/>
              </w:rPr>
              <w:t> </w:t>
            </w:r>
            <w:r w:rsidRPr="00915724">
              <w:rPr>
                <w:noProof/>
                <w:u w:val="single"/>
              </w:rPr>
              <w:t> </w:t>
            </w:r>
            <w:r w:rsidRPr="00915724">
              <w:rPr>
                <w:noProof/>
                <w:u w:val="single"/>
              </w:rPr>
              <w:t> </w:t>
            </w:r>
            <w:r w:rsidRPr="00915724">
              <w:rPr>
                <w:noProof/>
                <w:u w:val="single"/>
              </w:rPr>
              <w:t> </w:t>
            </w:r>
            <w:r w:rsidRPr="00915724">
              <w:rPr>
                <w:noProof/>
                <w:u w:val="single"/>
              </w:rPr>
              <w:t> </w:t>
            </w:r>
            <w:r w:rsidR="0023463C" w:rsidRPr="00915724">
              <w:rPr>
                <w:u w:val="single"/>
              </w:rPr>
              <w:fldChar w:fldCharType="end"/>
            </w:r>
            <w:r>
              <w:t xml:space="preserve"> %</w:t>
            </w:r>
          </w:p>
          <w:p w:rsidR="00CF7C02" w:rsidRDefault="00CF7C02" w:rsidP="00B3668A">
            <w:pPr>
              <w:pStyle w:val="CheckText"/>
              <w:tabs>
                <w:tab w:val="left" w:pos="1809"/>
              </w:tabs>
              <w:spacing w:before="80"/>
              <w:ind w:left="470" w:hanging="289"/>
            </w:pPr>
            <w:r>
              <w:t>@ 10 m/s:</w:t>
            </w:r>
            <w:r w:rsidR="00062F93">
              <w:t xml:space="preserve">  </w:t>
            </w:r>
            <w:r w:rsidRPr="00062F93">
              <w:rPr>
                <w:u w:val="single"/>
              </w:rPr>
              <w:tab/>
            </w:r>
            <w:r w:rsidR="0023463C" w:rsidRPr="00915724">
              <w:rPr>
                <w:u w:val="single"/>
              </w:rPr>
              <w:fldChar w:fldCharType="begin">
                <w:ffData>
                  <w:name w:val=""/>
                  <w:enabled/>
                  <w:calcOnExit w:val="0"/>
                  <w:textInput/>
                </w:ffData>
              </w:fldChar>
            </w:r>
            <w:r w:rsidRPr="00915724">
              <w:rPr>
                <w:u w:val="single"/>
              </w:rPr>
              <w:instrText xml:space="preserve"> FORMTEXT </w:instrText>
            </w:r>
            <w:r w:rsidR="0023463C" w:rsidRPr="00915724">
              <w:rPr>
                <w:u w:val="single"/>
              </w:rPr>
            </w:r>
            <w:r w:rsidR="0023463C" w:rsidRPr="00915724">
              <w:rPr>
                <w:u w:val="single"/>
              </w:rPr>
              <w:fldChar w:fldCharType="separate"/>
            </w:r>
            <w:r w:rsidRPr="00915724">
              <w:rPr>
                <w:noProof/>
                <w:u w:val="single"/>
              </w:rPr>
              <w:t> </w:t>
            </w:r>
            <w:r w:rsidRPr="00915724">
              <w:rPr>
                <w:noProof/>
                <w:u w:val="single"/>
              </w:rPr>
              <w:t> </w:t>
            </w:r>
            <w:r w:rsidRPr="00915724">
              <w:rPr>
                <w:noProof/>
                <w:u w:val="single"/>
              </w:rPr>
              <w:t> </w:t>
            </w:r>
            <w:r w:rsidRPr="00915724">
              <w:rPr>
                <w:noProof/>
                <w:u w:val="single"/>
              </w:rPr>
              <w:t> </w:t>
            </w:r>
            <w:r w:rsidRPr="00915724">
              <w:rPr>
                <w:noProof/>
                <w:u w:val="single"/>
              </w:rPr>
              <w:t> </w:t>
            </w:r>
            <w:r w:rsidR="0023463C" w:rsidRPr="00915724">
              <w:rPr>
                <w:u w:val="single"/>
              </w:rPr>
              <w:fldChar w:fldCharType="end"/>
            </w:r>
            <w:r>
              <w:t xml:space="preserve"> %</w:t>
            </w:r>
          </w:p>
          <w:p w:rsidR="00CF7C02" w:rsidRDefault="00CF7C02" w:rsidP="00B3668A">
            <w:r>
              <w:t>Other details:</w:t>
            </w:r>
          </w:p>
          <w:p w:rsidR="00CF7C02" w:rsidRPr="0076415B" w:rsidRDefault="0023463C" w:rsidP="00B3668A">
            <w:pPr>
              <w:pStyle w:val="EntryText"/>
            </w:pPr>
            <w:r w:rsidRPr="0076415B">
              <w:fldChar w:fldCharType="begin">
                <w:ffData>
                  <w:name w:val=""/>
                  <w:enabled/>
                  <w:calcOnExit w:val="0"/>
                  <w:textInput/>
                </w:ffData>
              </w:fldChar>
            </w:r>
            <w:r w:rsidR="00CF7C02" w:rsidRPr="0076415B">
              <w:instrText xml:space="preserve"> FORMTEXT </w:instrText>
            </w:r>
            <w:r w:rsidRPr="0076415B">
              <w:fldChar w:fldCharType="separate"/>
            </w:r>
            <w:r w:rsidR="00CF7C02">
              <w:rPr>
                <w:noProof/>
              </w:rPr>
              <w:t> </w:t>
            </w:r>
            <w:r w:rsidR="00CF7C02">
              <w:rPr>
                <w:noProof/>
              </w:rPr>
              <w:t> </w:t>
            </w:r>
            <w:r w:rsidR="00CF7C02">
              <w:rPr>
                <w:noProof/>
              </w:rPr>
              <w:t> </w:t>
            </w:r>
            <w:r w:rsidR="00CF7C02">
              <w:rPr>
                <w:noProof/>
              </w:rPr>
              <w:t> </w:t>
            </w:r>
            <w:r w:rsidR="00CF7C02">
              <w:rPr>
                <w:noProof/>
              </w:rPr>
              <w:t> </w:t>
            </w:r>
            <w:r w:rsidRPr="0076415B">
              <w:fldChar w:fldCharType="end"/>
            </w:r>
          </w:p>
        </w:tc>
      </w:tr>
      <w:tr w:rsidR="00CF7C02" w:rsidRPr="009244F8"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9244F8" w:rsidRDefault="000D4D67" w:rsidP="00B3668A">
            <w:fldSimple w:instr=" SEQ ItemL1 \c  \* MERGEFORMAT ">
              <w:r w:rsidR="00A506DB">
                <w:rPr>
                  <w:noProof/>
                </w:rPr>
                <w:t>2</w:t>
              </w:r>
            </w:fldSimple>
            <w:r w:rsidR="00CF7C02" w:rsidRPr="009244F8">
              <w:t>.</w:t>
            </w:r>
            <w:fldSimple w:instr=" SEQ ItemL2 \c \* MERGEFORMAT  \* MERGEFORMAT ">
              <w:r w:rsidR="00A506DB">
                <w:rPr>
                  <w:noProof/>
                </w:rPr>
                <w:t>14</w:t>
              </w:r>
            </w:fldSimple>
            <w:r w:rsidR="00CF7C02" w:rsidRPr="009244F8">
              <w:t>.</w:t>
            </w:r>
            <w:fldSimple w:instr=" SEQ ItemL3 \* MERGEFORMAT ">
              <w:r w:rsidR="00A506DB">
                <w:rPr>
                  <w:noProof/>
                </w:rPr>
                <w:t>8</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9244F8" w:rsidRDefault="00CF7C02" w:rsidP="00B3668A">
            <w:pPr>
              <w:pStyle w:val="Clause"/>
              <w:numPr>
                <w:ilvl w:val="0"/>
                <w:numId w:val="0"/>
              </w:numPr>
              <w:spacing w:before="0"/>
            </w:pPr>
            <w:r>
              <w:t>Output Signal</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23463C" w:rsidP="00B3668A">
            <w:pPr>
              <w:pStyle w:val="CheckText"/>
              <w:jc w:val="both"/>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PROFIBUS PA (Specified)</w:t>
            </w:r>
          </w:p>
          <w:p w:rsidR="00CF7C02" w:rsidRDefault="0023463C" w:rsidP="005F282F">
            <w:pPr>
              <w:pStyle w:val="CheckText2"/>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w:t>
            </w:r>
            <w:r w:rsidR="005F282F">
              <w:t>4-20 mA output included with PROFIBUS output</w:t>
            </w:r>
          </w:p>
          <w:p w:rsidR="005F282F" w:rsidRDefault="0023463C" w:rsidP="005F282F">
            <w:pPr>
              <w:pStyle w:val="CheckText"/>
              <w:jc w:val="both"/>
            </w:pPr>
            <w:r>
              <w:fldChar w:fldCharType="begin">
                <w:ffData>
                  <w:name w:val="Check1"/>
                  <w:enabled/>
                  <w:calcOnExit w:val="0"/>
                  <w:checkBox>
                    <w:sizeAuto/>
                    <w:default w:val="0"/>
                  </w:checkBox>
                </w:ffData>
              </w:fldChar>
            </w:r>
            <w:r w:rsidR="005F282F">
              <w:instrText xml:space="preserve"> FORMCHECKBOX </w:instrText>
            </w:r>
            <w:r>
              <w:fldChar w:fldCharType="end"/>
            </w:r>
            <w:r w:rsidR="005F282F">
              <w:t xml:space="preserve"> HART</w:t>
            </w:r>
          </w:p>
          <w:p w:rsidR="00CF7C02" w:rsidRPr="000D3D31" w:rsidRDefault="0023463C" w:rsidP="000144F5">
            <w:pPr>
              <w:pStyle w:val="CheckText"/>
              <w:jc w:val="both"/>
              <w:rPr>
                <w:u w:val="single"/>
              </w:rPr>
            </w:pPr>
            <w:r>
              <w:fldChar w:fldCharType="begin">
                <w:ffData>
                  <w:name w:val="Check1"/>
                  <w:enabled/>
                  <w:calcOnExit w:val="0"/>
                  <w:checkBox>
                    <w:sizeAuto/>
                    <w:default w:val="0"/>
                  </w:checkBox>
                </w:ffData>
              </w:fldChar>
            </w:r>
            <w:r w:rsidR="00CF7C02">
              <w:instrText xml:space="preserve"> FORMCHECKBOX </w:instrText>
            </w:r>
            <w:r>
              <w:fldChar w:fldCharType="end"/>
            </w:r>
            <w:r w:rsidR="00CF7C02">
              <w:t xml:space="preserve"> Other</w:t>
            </w:r>
            <w:r w:rsidR="00915724">
              <w:t>:</w:t>
            </w:r>
            <w:r w:rsidR="000144F5">
              <w:t xml:space="preserve"> </w:t>
            </w:r>
            <w:r w:rsidR="00CF7C02" w:rsidRPr="000D3D31">
              <w:rPr>
                <w:u w:val="single"/>
              </w:rPr>
              <w:t xml:space="preserve">  </w:t>
            </w:r>
            <w:r w:rsidRPr="000D3D31">
              <w:rPr>
                <w:u w:val="single"/>
              </w:rPr>
              <w:fldChar w:fldCharType="begin">
                <w:ffData>
                  <w:name w:val=""/>
                  <w:enabled/>
                  <w:calcOnExit w:val="0"/>
                  <w:textInput/>
                </w:ffData>
              </w:fldChar>
            </w:r>
            <w:r w:rsidR="00CF7C02" w:rsidRPr="000D3D31">
              <w:rPr>
                <w:u w:val="single"/>
              </w:rPr>
              <w:instrText xml:space="preserve"> FORMTEXT </w:instrText>
            </w:r>
            <w:r w:rsidRPr="000D3D31">
              <w:rPr>
                <w:u w:val="single"/>
              </w:rPr>
            </w:r>
            <w:r w:rsidRPr="000D3D31">
              <w:rPr>
                <w:u w:val="single"/>
              </w:rPr>
              <w:fldChar w:fldCharType="separate"/>
            </w:r>
            <w:r w:rsidR="00CF7C02" w:rsidRPr="000D3D31">
              <w:rPr>
                <w:noProof/>
                <w:u w:val="single"/>
              </w:rPr>
              <w:t> </w:t>
            </w:r>
            <w:r w:rsidR="00CF7C02" w:rsidRPr="000D3D31">
              <w:rPr>
                <w:noProof/>
                <w:u w:val="single"/>
              </w:rPr>
              <w:t> </w:t>
            </w:r>
            <w:r w:rsidR="00CF7C02" w:rsidRPr="000D3D31">
              <w:rPr>
                <w:noProof/>
                <w:u w:val="single"/>
              </w:rPr>
              <w:t> </w:t>
            </w:r>
            <w:r w:rsidR="00CF7C02" w:rsidRPr="000D3D31">
              <w:rPr>
                <w:noProof/>
                <w:u w:val="single"/>
              </w:rPr>
              <w:t> </w:t>
            </w:r>
            <w:r w:rsidR="00CF7C02" w:rsidRPr="000D3D31">
              <w:rPr>
                <w:noProof/>
                <w:u w:val="single"/>
              </w:rPr>
              <w:t> </w:t>
            </w:r>
            <w:r w:rsidRPr="000D3D31">
              <w:rPr>
                <w:u w:val="single"/>
              </w:rPr>
              <w:fldChar w:fldCharType="end"/>
            </w:r>
            <w:r w:rsidR="00CF7C02" w:rsidRPr="000D3D31">
              <w:rPr>
                <w:u w:val="single"/>
              </w:rPr>
              <w:tab/>
            </w:r>
            <w:r w:rsidR="00CF7C02" w:rsidRPr="000D3D31">
              <w:rPr>
                <w:u w:val="single"/>
              </w:rPr>
              <w:tab/>
            </w:r>
            <w:r w:rsidR="00CF7C02" w:rsidRPr="000D3D31">
              <w:rPr>
                <w:u w:val="single"/>
              </w:rPr>
              <w:tab/>
            </w:r>
            <w:r w:rsidR="00CF7C02" w:rsidRPr="000D3D31">
              <w:rPr>
                <w:u w:val="single"/>
              </w:rPr>
              <w:tab/>
            </w:r>
            <w:r w:rsidR="00CF7C02" w:rsidRPr="000D3D31">
              <w:rPr>
                <w:u w:val="single"/>
              </w:rPr>
              <w:tab/>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B3668A">
            <w:fldSimple w:instr=" SEQ ItemL1 \c  \* MERGEFORMAT ">
              <w:r w:rsidR="00A506DB">
                <w:rPr>
                  <w:noProof/>
                </w:rPr>
                <w:t>2</w:t>
              </w:r>
            </w:fldSimple>
            <w:r w:rsidR="00CF7C02" w:rsidRPr="0076415B">
              <w:t>.</w:t>
            </w:r>
            <w:fldSimple w:instr=" SEQ ItemL2 \c \* MERGEFORMAT  \* MERGEFORMAT ">
              <w:r w:rsidR="00A506DB">
                <w:rPr>
                  <w:noProof/>
                </w:rPr>
                <w:t>14</w:t>
              </w:r>
            </w:fldSimple>
            <w:r w:rsidR="00CF7C02" w:rsidRPr="0076415B">
              <w:t>.</w:t>
            </w:r>
            <w:fldSimple w:instr=" SEQ ItemL3 \* MERGEFORMAT ">
              <w:r w:rsidR="00A506DB">
                <w:rPr>
                  <w:noProof/>
                </w:rPr>
                <w:t>9</w:t>
              </w:r>
            </w:fldSimple>
          </w:p>
        </w:tc>
        <w:tc>
          <w:tcPr>
            <w:tcW w:w="3986" w:type="dxa"/>
            <w:gridSpan w:val="4"/>
            <w:tcBorders>
              <w:top w:val="single" w:sz="8" w:space="0" w:color="auto"/>
              <w:left w:val="single" w:sz="8" w:space="0" w:color="auto"/>
              <w:bottom w:val="single" w:sz="4" w:space="0" w:color="auto"/>
              <w:right w:val="single" w:sz="8" w:space="0" w:color="auto"/>
            </w:tcBorders>
          </w:tcPr>
          <w:p w:rsidR="00CF7C02" w:rsidRPr="0076415B" w:rsidRDefault="0013241A" w:rsidP="00B3668A">
            <w:pPr>
              <w:pStyle w:val="Clause"/>
              <w:numPr>
                <w:ilvl w:val="0"/>
                <w:numId w:val="0"/>
              </w:numPr>
              <w:spacing w:before="0"/>
            </w:pPr>
            <w:r>
              <w:t>Identify any deficiencies where the proposed electromagnetic flowmeters do not meet the specifications or the intent of the specifications.  Do not include any item clearly identified elsewhere on Form P.</w:t>
            </w:r>
          </w:p>
        </w:tc>
        <w:tc>
          <w:tcPr>
            <w:tcW w:w="5401" w:type="dxa"/>
            <w:gridSpan w:val="6"/>
            <w:tcBorders>
              <w:top w:val="single" w:sz="8" w:space="0" w:color="auto"/>
              <w:left w:val="single" w:sz="8" w:space="0" w:color="auto"/>
              <w:bottom w:val="single" w:sz="4" w:space="0" w:color="auto"/>
              <w:right w:val="single" w:sz="8" w:space="0" w:color="auto"/>
            </w:tcBorders>
          </w:tcPr>
          <w:p w:rsidR="00CF7C02" w:rsidRPr="0076415B" w:rsidRDefault="0023463C" w:rsidP="00B3668A">
            <w:pPr>
              <w:pStyle w:val="EntryText"/>
            </w:pPr>
            <w:r w:rsidRPr="00EB5FE5">
              <w:fldChar w:fldCharType="begin">
                <w:ffData>
                  <w:name w:val=""/>
                  <w:enabled/>
                  <w:calcOnExit w:val="0"/>
                  <w:textInput/>
                </w:ffData>
              </w:fldChar>
            </w:r>
            <w:r w:rsidR="00CF7C02" w:rsidRPr="00EB5FE5">
              <w:instrText xml:space="preserve"> FORMTEXT </w:instrText>
            </w:r>
            <w:r w:rsidRPr="00EB5FE5">
              <w:fldChar w:fldCharType="separate"/>
            </w:r>
            <w:r w:rsidR="00CF7C02" w:rsidRPr="00EB5FE5">
              <w:rPr>
                <w:noProof/>
              </w:rPr>
              <w:t> </w:t>
            </w:r>
            <w:r w:rsidR="00CF7C02" w:rsidRPr="00EB5FE5">
              <w:rPr>
                <w:noProof/>
              </w:rPr>
              <w:t> </w:t>
            </w:r>
            <w:r w:rsidR="00CF7C02" w:rsidRPr="00EB5FE5">
              <w:rPr>
                <w:noProof/>
              </w:rPr>
              <w:t> </w:t>
            </w:r>
            <w:r w:rsidR="00CF7C02" w:rsidRPr="00EB5FE5">
              <w:rPr>
                <w:noProof/>
              </w:rPr>
              <w:t> </w:t>
            </w:r>
            <w:r w:rsidR="00CF7C02" w:rsidRPr="00EB5FE5">
              <w:rPr>
                <w:noProof/>
              </w:rPr>
              <w:t> </w:t>
            </w:r>
            <w:r w:rsidRPr="00EB5FE5">
              <w:fldChar w:fldCharType="end"/>
            </w:r>
          </w:p>
        </w:tc>
      </w:tr>
      <w:tr w:rsidR="003B3DCD" w:rsidRPr="0076415B" w:rsidTr="003B3DCD">
        <w:trPr>
          <w:cantSplit/>
          <w:trHeight w:val="20"/>
        </w:trPr>
        <w:tc>
          <w:tcPr>
            <w:tcW w:w="977" w:type="dxa"/>
            <w:tcBorders>
              <w:top w:val="single" w:sz="8" w:space="0" w:color="auto"/>
              <w:left w:val="single" w:sz="8" w:space="0" w:color="auto"/>
              <w:bottom w:val="single" w:sz="4" w:space="0" w:color="auto"/>
              <w:right w:val="single" w:sz="8" w:space="0" w:color="auto"/>
            </w:tcBorders>
          </w:tcPr>
          <w:p w:rsidR="003B3DCD" w:rsidRPr="0076415B" w:rsidRDefault="000D4D67" w:rsidP="003B3DCD">
            <w:pPr>
              <w:keepNext/>
            </w:pPr>
            <w:fldSimple w:instr=" SEQ ItemL1 \c  \* MERGEFORMAT ">
              <w:r w:rsidR="00A506DB" w:rsidRPr="00A506DB">
                <w:rPr>
                  <w:b/>
                  <w:noProof/>
                </w:rPr>
                <w:t>2</w:t>
              </w:r>
            </w:fldSimple>
            <w:r w:rsidR="003B3DCD" w:rsidRPr="0076415B">
              <w:rPr>
                <w:b/>
              </w:rPr>
              <w:t>.</w:t>
            </w:r>
            <w:fldSimple w:instr=" SEQ ItemL2 \* MERGEFORMAT  \* MERGEFORMAT ">
              <w:r w:rsidR="00A506DB" w:rsidRPr="00A506DB">
                <w:rPr>
                  <w:b/>
                  <w:noProof/>
                </w:rPr>
                <w:t>15</w:t>
              </w:r>
            </w:fldSimple>
            <w:r w:rsidR="0023463C">
              <w:fldChar w:fldCharType="begin"/>
            </w:r>
            <w:r w:rsidR="003B3DCD">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4" w:space="0" w:color="auto"/>
              <w:right w:val="single" w:sz="8" w:space="0" w:color="auto"/>
            </w:tcBorders>
          </w:tcPr>
          <w:p w:rsidR="003B3DCD" w:rsidRPr="0076415B" w:rsidRDefault="003B3DCD" w:rsidP="003B3DCD">
            <w:pPr>
              <w:pStyle w:val="Clause"/>
              <w:keepNext/>
              <w:numPr>
                <w:ilvl w:val="0"/>
                <w:numId w:val="0"/>
              </w:numPr>
              <w:spacing w:before="0"/>
            </w:pPr>
            <w:r w:rsidRPr="003B3DCD">
              <w:rPr>
                <w:rFonts w:cs="Arial"/>
                <w:b/>
                <w:szCs w:val="20"/>
              </w:rPr>
              <w:t>Electromagnetic Flowmeter Calibration Verification Tool</w:t>
            </w:r>
            <w:r>
              <w:rPr>
                <w:rFonts w:cs="Arial"/>
                <w:b/>
                <w:szCs w:val="20"/>
              </w:rPr>
              <w:t xml:space="preserve"> (Non-Mandatory)</w:t>
            </w:r>
          </w:p>
        </w:tc>
      </w:tr>
      <w:tr w:rsidR="003B3DCD" w:rsidRPr="0076415B" w:rsidTr="003B3DCD">
        <w:trPr>
          <w:cantSplit/>
        </w:trPr>
        <w:tc>
          <w:tcPr>
            <w:tcW w:w="977" w:type="dxa"/>
            <w:tcBorders>
              <w:top w:val="single" w:sz="8" w:space="0" w:color="auto"/>
              <w:left w:val="single" w:sz="8" w:space="0" w:color="auto"/>
              <w:bottom w:val="single" w:sz="4" w:space="0" w:color="auto"/>
              <w:right w:val="single" w:sz="8" w:space="0" w:color="auto"/>
            </w:tcBorders>
          </w:tcPr>
          <w:p w:rsidR="003B3DCD" w:rsidRPr="0076415B" w:rsidRDefault="000D4D67" w:rsidP="003B3DCD">
            <w:pPr>
              <w:keepNext/>
            </w:pPr>
            <w:fldSimple w:instr=" SEQ ItemL1 \c  \* MERGEFORMAT ">
              <w:r w:rsidR="00A506DB">
                <w:rPr>
                  <w:noProof/>
                </w:rPr>
                <w:t>2</w:t>
              </w:r>
            </w:fldSimple>
            <w:r w:rsidR="003B3DCD" w:rsidRPr="0076415B">
              <w:t>.</w:t>
            </w:r>
            <w:fldSimple w:instr=" SEQ ItemL2 \c \* MERGEFORMAT  \* MERGEFORMAT ">
              <w:r w:rsidR="00A506DB">
                <w:rPr>
                  <w:noProof/>
                </w:rPr>
                <w:t>15</w:t>
              </w:r>
            </w:fldSimple>
            <w:r w:rsidR="003B3DCD"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3B3DCD" w:rsidRPr="0076415B" w:rsidRDefault="003B3DCD" w:rsidP="003B3DCD">
            <w:pPr>
              <w:pStyle w:val="Clause"/>
              <w:keepNext/>
              <w:numPr>
                <w:ilvl w:val="0"/>
                <w:numId w:val="0"/>
              </w:numPr>
              <w:spacing w:before="0"/>
            </w:pPr>
            <w:r>
              <w:t xml:space="preserve">Information regarding the </w:t>
            </w:r>
            <w:r w:rsidRPr="003B3DCD">
              <w:t xml:space="preserve">Electromagnetic Flowmeter Calibration Verification Tool </w:t>
            </w:r>
            <w:r>
              <w:t>proposed.</w:t>
            </w:r>
          </w:p>
        </w:tc>
        <w:tc>
          <w:tcPr>
            <w:tcW w:w="5401" w:type="dxa"/>
            <w:gridSpan w:val="6"/>
            <w:tcBorders>
              <w:top w:val="single" w:sz="8" w:space="0" w:color="auto"/>
              <w:left w:val="single" w:sz="8" w:space="0" w:color="auto"/>
              <w:bottom w:val="single" w:sz="4" w:space="0" w:color="auto"/>
              <w:right w:val="single" w:sz="8" w:space="0" w:color="auto"/>
            </w:tcBorders>
          </w:tcPr>
          <w:p w:rsidR="003B3DCD" w:rsidRPr="00F464AA" w:rsidRDefault="0023463C" w:rsidP="003B3DCD">
            <w:pPr>
              <w:pStyle w:val="CheckText"/>
              <w:jc w:val="both"/>
            </w:pPr>
            <w:r w:rsidRPr="00F464AA">
              <w:fldChar w:fldCharType="begin">
                <w:ffData>
                  <w:name w:val="Check1"/>
                  <w:enabled/>
                  <w:calcOnExit w:val="0"/>
                  <w:checkBox>
                    <w:sizeAuto/>
                    <w:default w:val="0"/>
                  </w:checkBox>
                </w:ffData>
              </w:fldChar>
            </w:r>
            <w:r w:rsidR="003B3DCD" w:rsidRPr="00F464AA">
              <w:instrText xml:space="preserve"> FORMCHECKBOX </w:instrText>
            </w:r>
            <w:r w:rsidRPr="00F464AA">
              <w:fldChar w:fldCharType="end"/>
            </w:r>
            <w:r w:rsidR="003B3DCD" w:rsidRPr="00F464AA">
              <w:t xml:space="preserve"> </w:t>
            </w:r>
            <w:r w:rsidR="003B3DCD">
              <w:t>A tool is not proposed.</w:t>
            </w:r>
          </w:p>
          <w:p w:rsidR="003B3DCD" w:rsidRPr="00F464AA" w:rsidRDefault="0023463C" w:rsidP="003B3DCD">
            <w:pPr>
              <w:pStyle w:val="CheckText"/>
              <w:jc w:val="both"/>
            </w:pPr>
            <w:r w:rsidRPr="00F464AA">
              <w:fldChar w:fldCharType="begin">
                <w:ffData>
                  <w:name w:val="Check1"/>
                  <w:enabled/>
                  <w:calcOnExit w:val="0"/>
                  <w:checkBox>
                    <w:sizeAuto/>
                    <w:default w:val="0"/>
                  </w:checkBox>
                </w:ffData>
              </w:fldChar>
            </w:r>
            <w:r w:rsidR="003B3DCD" w:rsidRPr="00F464AA">
              <w:instrText xml:space="preserve"> FORMCHECKBOX </w:instrText>
            </w:r>
            <w:r w:rsidRPr="00F464AA">
              <w:fldChar w:fldCharType="end"/>
            </w:r>
            <w:r w:rsidR="003B3DCD">
              <w:t xml:space="preserve"> A tool is proposed as per below:</w:t>
            </w:r>
          </w:p>
          <w:p w:rsidR="003B3DCD" w:rsidRDefault="003B3DCD" w:rsidP="003B3DCD">
            <w:pPr>
              <w:pStyle w:val="CheckText"/>
              <w:tabs>
                <w:tab w:val="left" w:pos="1769"/>
              </w:tabs>
              <w:spacing w:before="80"/>
              <w:ind w:left="470" w:hanging="289"/>
            </w:pPr>
          </w:p>
          <w:p w:rsidR="003B3DCD" w:rsidRDefault="003B3DCD" w:rsidP="003B3DCD">
            <w:pPr>
              <w:pStyle w:val="CheckText"/>
              <w:tabs>
                <w:tab w:val="left" w:pos="1769"/>
              </w:tabs>
              <w:spacing w:before="80"/>
              <w:ind w:left="470" w:hanging="289"/>
            </w:pPr>
            <w:r>
              <w:t>Model Number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3B3DCD" w:rsidRDefault="003B3DCD" w:rsidP="003B3DCD">
            <w:pPr>
              <w:pStyle w:val="CheckText"/>
              <w:tabs>
                <w:tab w:val="left" w:pos="1769"/>
              </w:tabs>
              <w:spacing w:before="80"/>
              <w:ind w:left="470" w:hanging="289"/>
            </w:pPr>
            <w:r>
              <w:t>Accessories</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p w:rsidR="003B3DCD" w:rsidRPr="0076415B" w:rsidRDefault="003B3DCD" w:rsidP="003B3DCD">
            <w:pPr>
              <w:pStyle w:val="CheckText"/>
              <w:tabs>
                <w:tab w:val="left" w:pos="1769"/>
              </w:tabs>
              <w:spacing w:before="80"/>
              <w:ind w:left="470" w:hanging="289"/>
            </w:pPr>
            <w:r>
              <w:t>Other</w:t>
            </w:r>
            <w:r w:rsidRPr="0076415B">
              <w:t>:</w:t>
            </w:r>
            <w:r>
              <w:t xml:space="preserve"> </w:t>
            </w:r>
            <w:r>
              <w:tab/>
            </w:r>
            <w:r w:rsidR="0023463C" w:rsidRPr="0076415B">
              <w:rPr>
                <w:u w:val="single"/>
              </w:rPr>
              <w:fldChar w:fldCharType="begin">
                <w:ffData>
                  <w:name w:val=""/>
                  <w:enabled/>
                  <w:calcOnExit w:val="0"/>
                  <w:textInput/>
                </w:ffData>
              </w:fldChar>
            </w:r>
            <w:r w:rsidRPr="0076415B">
              <w:rPr>
                <w:u w:val="single"/>
              </w:rPr>
              <w:instrText xml:space="preserve"> FORMTEXT </w:instrText>
            </w:r>
            <w:r w:rsidR="0023463C" w:rsidRPr="0076415B">
              <w:rPr>
                <w:u w:val="single"/>
              </w:rPr>
            </w:r>
            <w:r w:rsidR="0023463C"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3463C" w:rsidRPr="0076415B">
              <w:rPr>
                <w:u w:val="single"/>
              </w:rPr>
              <w:fldChar w:fldCharType="end"/>
            </w:r>
            <w:r w:rsidRPr="0076415B">
              <w:rPr>
                <w:u w:val="single"/>
              </w:rPr>
              <w:tab/>
            </w:r>
            <w:r>
              <w:rPr>
                <w:u w:val="single"/>
              </w:rPr>
              <w:tab/>
            </w:r>
            <w:r>
              <w:rPr>
                <w:u w:val="single"/>
              </w:rPr>
              <w:tab/>
            </w:r>
            <w:r w:rsidRPr="0076415B">
              <w:t xml:space="preserve">  </w:t>
            </w:r>
          </w:p>
        </w:tc>
      </w:tr>
      <w:tr w:rsidR="003B3DCD" w:rsidRPr="0076415B" w:rsidTr="003B3DCD">
        <w:trPr>
          <w:cantSplit/>
          <w:trHeight w:val="15"/>
        </w:trPr>
        <w:tc>
          <w:tcPr>
            <w:tcW w:w="977" w:type="dxa"/>
            <w:tcBorders>
              <w:top w:val="single" w:sz="8" w:space="0" w:color="auto"/>
              <w:left w:val="single" w:sz="8" w:space="0" w:color="auto"/>
              <w:bottom w:val="single" w:sz="4" w:space="0" w:color="auto"/>
              <w:right w:val="single" w:sz="8" w:space="0" w:color="auto"/>
            </w:tcBorders>
          </w:tcPr>
          <w:p w:rsidR="003B3DCD" w:rsidRPr="00F464AA" w:rsidRDefault="000D4D67" w:rsidP="003B3DCD">
            <w:fldSimple w:instr=" SEQ ItemL1 \c  \* MERGEFORMAT ">
              <w:r w:rsidR="00A506DB">
                <w:rPr>
                  <w:noProof/>
                </w:rPr>
                <w:t>2</w:t>
              </w:r>
            </w:fldSimple>
            <w:r w:rsidR="003B3DCD" w:rsidRPr="00F464AA">
              <w:t>.</w:t>
            </w:r>
            <w:fldSimple w:instr=" SEQ ItemL2 \c \* MERGEFORMAT  \* MERGEFORMAT ">
              <w:r w:rsidR="00A506DB">
                <w:rPr>
                  <w:noProof/>
                </w:rPr>
                <w:t>15</w:t>
              </w:r>
            </w:fldSimple>
            <w:r w:rsidR="003B3DCD" w:rsidRPr="00F464AA">
              <w:t>.</w:t>
            </w:r>
            <w:fldSimple w:instr=" SEQ ItemL3 \* MERGEFORMAT ">
              <w:r w:rsidR="00A506DB">
                <w:rPr>
                  <w:noProof/>
                </w:rPr>
                <w:t>2</w:t>
              </w:r>
            </w:fldSimple>
          </w:p>
        </w:tc>
        <w:tc>
          <w:tcPr>
            <w:tcW w:w="3986" w:type="dxa"/>
            <w:gridSpan w:val="4"/>
            <w:tcBorders>
              <w:top w:val="single" w:sz="8" w:space="0" w:color="auto"/>
              <w:left w:val="single" w:sz="8" w:space="0" w:color="auto"/>
              <w:bottom w:val="single" w:sz="4" w:space="0" w:color="auto"/>
              <w:right w:val="single" w:sz="8" w:space="0" w:color="auto"/>
            </w:tcBorders>
          </w:tcPr>
          <w:p w:rsidR="003B3DCD" w:rsidRPr="00F464AA" w:rsidRDefault="003B3DCD" w:rsidP="003B3DCD">
            <w:pPr>
              <w:pStyle w:val="Clause"/>
              <w:numPr>
                <w:ilvl w:val="0"/>
                <w:numId w:val="0"/>
              </w:numPr>
              <w:spacing w:before="0"/>
            </w:pPr>
            <w:r w:rsidRPr="00F464AA">
              <w:t>Hazardous Location Approval</w:t>
            </w:r>
          </w:p>
        </w:tc>
        <w:tc>
          <w:tcPr>
            <w:tcW w:w="5401" w:type="dxa"/>
            <w:gridSpan w:val="6"/>
            <w:tcBorders>
              <w:top w:val="single" w:sz="8" w:space="0" w:color="auto"/>
              <w:left w:val="single" w:sz="8" w:space="0" w:color="auto"/>
              <w:bottom w:val="single" w:sz="4" w:space="0" w:color="auto"/>
              <w:right w:val="single" w:sz="8" w:space="0" w:color="auto"/>
            </w:tcBorders>
          </w:tcPr>
          <w:p w:rsidR="003B3DCD" w:rsidRPr="00F464AA" w:rsidRDefault="0023463C" w:rsidP="003B3DCD">
            <w:pPr>
              <w:pStyle w:val="CheckText"/>
              <w:jc w:val="both"/>
            </w:pPr>
            <w:r w:rsidRPr="00F464AA">
              <w:fldChar w:fldCharType="begin">
                <w:ffData>
                  <w:name w:val="Check1"/>
                  <w:enabled/>
                  <w:calcOnExit w:val="0"/>
                  <w:checkBox>
                    <w:sizeAuto/>
                    <w:default w:val="0"/>
                  </w:checkBox>
                </w:ffData>
              </w:fldChar>
            </w:r>
            <w:r w:rsidR="003B3DCD" w:rsidRPr="00F464AA">
              <w:instrText xml:space="preserve"> FORMCHECKBOX </w:instrText>
            </w:r>
            <w:r w:rsidRPr="00F464AA">
              <w:fldChar w:fldCharType="end"/>
            </w:r>
            <w:r w:rsidR="003B3DCD" w:rsidRPr="00F464AA">
              <w:t xml:space="preserve"> Unclassified</w:t>
            </w:r>
          </w:p>
          <w:p w:rsidR="003B3DCD" w:rsidRPr="00F464AA" w:rsidRDefault="0023463C" w:rsidP="003B3DCD">
            <w:pPr>
              <w:pStyle w:val="CheckText"/>
              <w:jc w:val="both"/>
            </w:pPr>
            <w:r w:rsidRPr="00F464AA">
              <w:fldChar w:fldCharType="begin">
                <w:ffData>
                  <w:name w:val="Check1"/>
                  <w:enabled/>
                  <w:calcOnExit w:val="0"/>
                  <w:checkBox>
                    <w:sizeAuto/>
                    <w:default w:val="0"/>
                  </w:checkBox>
                </w:ffData>
              </w:fldChar>
            </w:r>
            <w:r w:rsidR="003B3DCD" w:rsidRPr="00F464AA">
              <w:instrText xml:space="preserve"> FORMCHECKBOX </w:instrText>
            </w:r>
            <w:r w:rsidRPr="00F464AA">
              <w:fldChar w:fldCharType="end"/>
            </w:r>
            <w:r w:rsidR="003B3DCD">
              <w:t xml:space="preserve"> CSA Class I, Div/Zone 2</w:t>
            </w:r>
          </w:p>
          <w:p w:rsidR="003B3DCD" w:rsidRPr="00F464AA" w:rsidRDefault="0023463C" w:rsidP="003B3DCD">
            <w:pPr>
              <w:pStyle w:val="CheckText"/>
              <w:jc w:val="both"/>
            </w:pPr>
            <w:r w:rsidRPr="00F464AA">
              <w:fldChar w:fldCharType="begin">
                <w:ffData>
                  <w:name w:val="Check1"/>
                  <w:enabled/>
                  <w:calcOnExit w:val="0"/>
                  <w:checkBox>
                    <w:sizeAuto/>
                    <w:default w:val="0"/>
                  </w:checkBox>
                </w:ffData>
              </w:fldChar>
            </w:r>
            <w:r w:rsidR="003B3DCD" w:rsidRPr="00F464AA">
              <w:instrText xml:space="preserve"> FORMCHECKBOX </w:instrText>
            </w:r>
            <w:r w:rsidRPr="00F464AA">
              <w:fldChar w:fldCharType="end"/>
            </w:r>
            <w:r w:rsidR="003B3DCD" w:rsidRPr="00F464AA">
              <w:t xml:space="preserve"> CSA Explosion Proof (Class I, Div/Zone 1)</w:t>
            </w:r>
          </w:p>
          <w:p w:rsidR="003B3DCD" w:rsidRPr="00F464AA" w:rsidRDefault="0023463C" w:rsidP="003B3DCD">
            <w:pPr>
              <w:pStyle w:val="CheckText"/>
              <w:jc w:val="both"/>
            </w:pPr>
            <w:r w:rsidRPr="00F464AA">
              <w:fldChar w:fldCharType="begin">
                <w:ffData>
                  <w:name w:val="Check1"/>
                  <w:enabled/>
                  <w:calcOnExit w:val="0"/>
                  <w:checkBox>
                    <w:sizeAuto/>
                    <w:default w:val="0"/>
                  </w:checkBox>
                </w:ffData>
              </w:fldChar>
            </w:r>
            <w:r w:rsidR="003B3DCD" w:rsidRPr="00F464AA">
              <w:instrText xml:space="preserve"> FORMCHECKBOX </w:instrText>
            </w:r>
            <w:r w:rsidRPr="00F464AA">
              <w:fldChar w:fldCharType="end"/>
            </w:r>
            <w:r w:rsidR="003B3DCD" w:rsidRPr="00F464AA">
              <w:t xml:space="preserve"> Other</w:t>
            </w:r>
            <w:r w:rsidR="003B3DCD">
              <w:t>:</w:t>
            </w:r>
          </w:p>
          <w:p w:rsidR="003B3DCD" w:rsidRPr="0076415B" w:rsidRDefault="0023463C" w:rsidP="003B3DCD">
            <w:pPr>
              <w:pStyle w:val="EntryText"/>
              <w:ind w:left="756"/>
            </w:pPr>
            <w:r w:rsidRPr="00F464AA">
              <w:fldChar w:fldCharType="begin">
                <w:ffData>
                  <w:name w:val=""/>
                  <w:enabled/>
                  <w:calcOnExit w:val="0"/>
                  <w:textInput/>
                </w:ffData>
              </w:fldChar>
            </w:r>
            <w:r w:rsidR="003B3DCD" w:rsidRPr="00F464AA">
              <w:instrText xml:space="preserve"> FORMTEXT </w:instrText>
            </w:r>
            <w:r w:rsidRPr="00F464AA">
              <w:fldChar w:fldCharType="separate"/>
            </w:r>
            <w:r w:rsidR="003B3DCD" w:rsidRPr="00F464AA">
              <w:rPr>
                <w:noProof/>
              </w:rPr>
              <w:t> </w:t>
            </w:r>
            <w:r w:rsidR="003B3DCD" w:rsidRPr="00F464AA">
              <w:rPr>
                <w:noProof/>
              </w:rPr>
              <w:t> </w:t>
            </w:r>
            <w:r w:rsidR="003B3DCD" w:rsidRPr="00F464AA">
              <w:rPr>
                <w:noProof/>
              </w:rPr>
              <w:t> </w:t>
            </w:r>
            <w:r w:rsidR="003B3DCD" w:rsidRPr="00F464AA">
              <w:rPr>
                <w:noProof/>
              </w:rPr>
              <w:t> </w:t>
            </w:r>
            <w:r w:rsidR="003B3DCD" w:rsidRPr="00F464AA">
              <w:rPr>
                <w:noProof/>
              </w:rPr>
              <w:t> </w:t>
            </w:r>
            <w:r w:rsidRPr="00F464AA">
              <w:fldChar w:fldCharType="end"/>
            </w:r>
            <w:r w:rsidR="003B3DCD" w:rsidRPr="006E1ECB">
              <w:tab/>
            </w:r>
          </w:p>
        </w:tc>
      </w:tr>
      <w:tr w:rsidR="003B3DCD" w:rsidRPr="0084156B" w:rsidTr="003B3DCD">
        <w:trPr>
          <w:cantSplit/>
        </w:trPr>
        <w:tc>
          <w:tcPr>
            <w:tcW w:w="977" w:type="dxa"/>
            <w:tcBorders>
              <w:top w:val="single" w:sz="8" w:space="0" w:color="auto"/>
              <w:left w:val="single" w:sz="8" w:space="0" w:color="auto"/>
              <w:bottom w:val="single" w:sz="4" w:space="0" w:color="auto"/>
              <w:right w:val="single" w:sz="8" w:space="0" w:color="auto"/>
            </w:tcBorders>
          </w:tcPr>
          <w:p w:rsidR="003B3DCD" w:rsidRPr="0084156B" w:rsidRDefault="000D4D67" w:rsidP="003B3DCD">
            <w:fldSimple w:instr=" SEQ ItemL1 \c  \* MERGEFORMAT ">
              <w:r w:rsidR="00A506DB">
                <w:rPr>
                  <w:noProof/>
                </w:rPr>
                <w:t>2</w:t>
              </w:r>
            </w:fldSimple>
            <w:r w:rsidR="003B3DCD" w:rsidRPr="0084156B">
              <w:t>.</w:t>
            </w:r>
            <w:fldSimple w:instr=" SEQ ItemL2 \c \* MERGEFORMAT  \* MERGEFORMAT ">
              <w:r w:rsidR="00A506DB">
                <w:rPr>
                  <w:noProof/>
                </w:rPr>
                <w:t>15</w:t>
              </w:r>
            </w:fldSimple>
            <w:r w:rsidR="003B3DCD" w:rsidRPr="0084156B">
              <w:t>.</w:t>
            </w:r>
            <w:fldSimple w:instr=" SEQ ItemL3 \* MERGEFORMAT ">
              <w:r w:rsidR="00A506DB">
                <w:rPr>
                  <w:noProof/>
                </w:rPr>
                <w:t>3</w:t>
              </w:r>
            </w:fldSimple>
          </w:p>
        </w:tc>
        <w:tc>
          <w:tcPr>
            <w:tcW w:w="3986" w:type="dxa"/>
            <w:gridSpan w:val="4"/>
            <w:tcBorders>
              <w:top w:val="single" w:sz="8" w:space="0" w:color="auto"/>
              <w:left w:val="single" w:sz="8" w:space="0" w:color="auto"/>
              <w:bottom w:val="single" w:sz="4" w:space="0" w:color="auto"/>
              <w:right w:val="single" w:sz="8" w:space="0" w:color="auto"/>
            </w:tcBorders>
          </w:tcPr>
          <w:p w:rsidR="003B3DCD" w:rsidRPr="0084156B" w:rsidRDefault="009756A8" w:rsidP="009756A8">
            <w:pPr>
              <w:pStyle w:val="Clause"/>
              <w:numPr>
                <w:ilvl w:val="0"/>
                <w:numId w:val="0"/>
              </w:numPr>
              <w:spacing w:before="0"/>
            </w:pPr>
            <w:r>
              <w:t>Identify the disassembly and connection requirements required to perform the calibration verification.  Check all that apply.</w:t>
            </w:r>
          </w:p>
        </w:tc>
        <w:tc>
          <w:tcPr>
            <w:tcW w:w="5401" w:type="dxa"/>
            <w:gridSpan w:val="6"/>
            <w:tcBorders>
              <w:top w:val="single" w:sz="8" w:space="0" w:color="auto"/>
              <w:left w:val="single" w:sz="8" w:space="0" w:color="auto"/>
              <w:bottom w:val="single" w:sz="4" w:space="0" w:color="auto"/>
              <w:right w:val="single" w:sz="8" w:space="0" w:color="auto"/>
            </w:tcBorders>
          </w:tcPr>
          <w:p w:rsidR="00861B67" w:rsidRDefault="0023463C" w:rsidP="00861B67">
            <w:pPr>
              <w:pStyle w:val="CheckText"/>
            </w:pPr>
            <w:r w:rsidRPr="0084156B">
              <w:fldChar w:fldCharType="begin">
                <w:ffData>
                  <w:name w:val="Check1"/>
                  <w:enabled/>
                  <w:calcOnExit w:val="0"/>
                  <w:checkBox>
                    <w:sizeAuto/>
                    <w:default w:val="0"/>
                  </w:checkBox>
                </w:ffData>
              </w:fldChar>
            </w:r>
            <w:r w:rsidR="00861B67" w:rsidRPr="0084156B">
              <w:instrText xml:space="preserve"> FORMCHECKBOX </w:instrText>
            </w:r>
            <w:r w:rsidRPr="0084156B">
              <w:fldChar w:fldCharType="end"/>
            </w:r>
            <w:r w:rsidR="00861B67" w:rsidRPr="0084156B">
              <w:t xml:space="preserve"> </w:t>
            </w:r>
            <w:r w:rsidR="00861B67">
              <w:t>Removal of the flowtube</w:t>
            </w:r>
          </w:p>
          <w:p w:rsidR="00861B67" w:rsidRPr="0084156B" w:rsidRDefault="0023463C" w:rsidP="00861B67">
            <w:pPr>
              <w:pStyle w:val="CheckText"/>
            </w:pPr>
            <w:r w:rsidRPr="0084156B">
              <w:fldChar w:fldCharType="begin">
                <w:ffData>
                  <w:name w:val="Check1"/>
                  <w:enabled/>
                  <w:calcOnExit w:val="0"/>
                  <w:checkBox>
                    <w:sizeAuto/>
                    <w:default w:val="0"/>
                  </w:checkBox>
                </w:ffData>
              </w:fldChar>
            </w:r>
            <w:r w:rsidR="00861B67" w:rsidRPr="0084156B">
              <w:instrText xml:space="preserve"> FORMCHECKBOX </w:instrText>
            </w:r>
            <w:r w:rsidRPr="0084156B">
              <w:fldChar w:fldCharType="end"/>
            </w:r>
            <w:r w:rsidR="00861B67" w:rsidRPr="0084156B">
              <w:t xml:space="preserve"> </w:t>
            </w:r>
            <w:r w:rsidR="00861B67">
              <w:t>Removal of the transmitter</w:t>
            </w:r>
          </w:p>
          <w:p w:rsidR="004438F3" w:rsidRPr="0084156B" w:rsidRDefault="0023463C" w:rsidP="004438F3">
            <w:pPr>
              <w:pStyle w:val="CheckText"/>
            </w:pPr>
            <w:r w:rsidRPr="0084156B">
              <w:fldChar w:fldCharType="begin">
                <w:ffData>
                  <w:name w:val="Check1"/>
                  <w:enabled/>
                  <w:calcOnExit w:val="0"/>
                  <w:checkBox>
                    <w:sizeAuto/>
                    <w:default w:val="0"/>
                  </w:checkBox>
                </w:ffData>
              </w:fldChar>
            </w:r>
            <w:r w:rsidR="004438F3" w:rsidRPr="0084156B">
              <w:instrText xml:space="preserve"> FORMCHECKBOX </w:instrText>
            </w:r>
            <w:r w:rsidRPr="0084156B">
              <w:fldChar w:fldCharType="end"/>
            </w:r>
            <w:r w:rsidR="004438F3" w:rsidRPr="0084156B">
              <w:t xml:space="preserve"> </w:t>
            </w:r>
            <w:r w:rsidR="004438F3">
              <w:t>Connection to the flowtube</w:t>
            </w:r>
          </w:p>
          <w:p w:rsidR="004438F3" w:rsidRDefault="0023463C" w:rsidP="004438F3">
            <w:pPr>
              <w:pStyle w:val="CheckText"/>
            </w:pPr>
            <w:r w:rsidRPr="0084156B">
              <w:fldChar w:fldCharType="begin">
                <w:ffData>
                  <w:name w:val="Check1"/>
                  <w:enabled/>
                  <w:calcOnExit w:val="0"/>
                  <w:checkBox>
                    <w:sizeAuto/>
                    <w:default w:val="0"/>
                  </w:checkBox>
                </w:ffData>
              </w:fldChar>
            </w:r>
            <w:r w:rsidR="004438F3" w:rsidRPr="0084156B">
              <w:instrText xml:space="preserve"> FORMCHECKBOX </w:instrText>
            </w:r>
            <w:r w:rsidRPr="0084156B">
              <w:fldChar w:fldCharType="end"/>
            </w:r>
            <w:r w:rsidR="004438F3" w:rsidRPr="0084156B">
              <w:t xml:space="preserve"> </w:t>
            </w:r>
            <w:r w:rsidR="004438F3">
              <w:t>Connection to the transmitter</w:t>
            </w:r>
          </w:p>
          <w:p w:rsidR="00861B67" w:rsidRDefault="0023463C" w:rsidP="003B3DCD">
            <w:pPr>
              <w:pStyle w:val="CheckText"/>
              <w:spacing w:before="120"/>
              <w:ind w:left="470" w:hanging="289"/>
            </w:pPr>
            <w:r w:rsidRPr="0084156B">
              <w:fldChar w:fldCharType="begin">
                <w:ffData>
                  <w:name w:val="Check2"/>
                  <w:enabled/>
                  <w:calcOnExit w:val="0"/>
                  <w:checkBox>
                    <w:sizeAuto/>
                    <w:default w:val="0"/>
                  </w:checkBox>
                </w:ffData>
              </w:fldChar>
            </w:r>
            <w:r w:rsidR="003B3DCD" w:rsidRPr="0084156B">
              <w:instrText xml:space="preserve"> FORMCHECKBOX </w:instrText>
            </w:r>
            <w:r w:rsidRPr="0084156B">
              <w:fldChar w:fldCharType="end"/>
            </w:r>
            <w:r w:rsidR="003B3DCD" w:rsidRPr="0084156B">
              <w:t xml:space="preserve"> Other:</w:t>
            </w:r>
          </w:p>
          <w:p w:rsidR="003B3DCD" w:rsidRPr="0084156B" w:rsidRDefault="003B3DCD" w:rsidP="00861B67">
            <w:pPr>
              <w:pStyle w:val="EntryText"/>
              <w:ind w:left="576"/>
            </w:pPr>
            <w:r>
              <w:t xml:space="preserve"> </w:t>
            </w:r>
            <w:r w:rsidRPr="0084156B">
              <w:t xml:space="preserve">  </w:t>
            </w:r>
            <w:r w:rsidR="0023463C" w:rsidRPr="0084156B">
              <w:fldChar w:fldCharType="begin">
                <w:ffData>
                  <w:name w:val=""/>
                  <w:enabled/>
                  <w:calcOnExit w:val="0"/>
                  <w:textInput/>
                </w:ffData>
              </w:fldChar>
            </w:r>
            <w:r w:rsidRPr="0084156B">
              <w:instrText xml:space="preserve"> FORMTEXT </w:instrText>
            </w:r>
            <w:r w:rsidR="0023463C" w:rsidRPr="0084156B">
              <w:fldChar w:fldCharType="separate"/>
            </w:r>
            <w:r w:rsidRPr="0084156B">
              <w:rPr>
                <w:noProof/>
              </w:rPr>
              <w:t> </w:t>
            </w:r>
            <w:r w:rsidRPr="0084156B">
              <w:rPr>
                <w:noProof/>
              </w:rPr>
              <w:t> </w:t>
            </w:r>
            <w:r w:rsidRPr="0084156B">
              <w:rPr>
                <w:noProof/>
              </w:rPr>
              <w:t> </w:t>
            </w:r>
            <w:r w:rsidRPr="0084156B">
              <w:rPr>
                <w:noProof/>
              </w:rPr>
              <w:t> </w:t>
            </w:r>
            <w:r w:rsidRPr="0084156B">
              <w:rPr>
                <w:noProof/>
              </w:rPr>
              <w:t> </w:t>
            </w:r>
            <w:r w:rsidR="0023463C" w:rsidRPr="0084156B">
              <w:fldChar w:fldCharType="end"/>
            </w:r>
            <w:r w:rsidRPr="0084156B">
              <w:tab/>
            </w:r>
            <w:r w:rsidRPr="0084156B">
              <w:tab/>
            </w:r>
            <w:r w:rsidRPr="0084156B">
              <w:tab/>
            </w:r>
            <w:r w:rsidRPr="0084156B">
              <w:tab/>
            </w:r>
            <w:r w:rsidRPr="0084156B">
              <w:tab/>
            </w:r>
          </w:p>
        </w:tc>
      </w:tr>
      <w:tr w:rsidR="003B3DCD" w:rsidRPr="0076415B" w:rsidTr="003B3DCD">
        <w:trPr>
          <w:cantSplit/>
        </w:trPr>
        <w:tc>
          <w:tcPr>
            <w:tcW w:w="977" w:type="dxa"/>
            <w:tcBorders>
              <w:top w:val="single" w:sz="8" w:space="0" w:color="auto"/>
              <w:left w:val="single" w:sz="8" w:space="0" w:color="auto"/>
              <w:bottom w:val="single" w:sz="4" w:space="0" w:color="auto"/>
              <w:right w:val="single" w:sz="8" w:space="0" w:color="auto"/>
            </w:tcBorders>
          </w:tcPr>
          <w:p w:rsidR="003B3DCD" w:rsidRPr="00B3668A" w:rsidRDefault="000D4D67" w:rsidP="004438F3">
            <w:fldSimple w:instr=" SEQ ItemL1 \c  \* MERGEFORMAT ">
              <w:r w:rsidR="00A506DB">
                <w:rPr>
                  <w:noProof/>
                </w:rPr>
                <w:t>2</w:t>
              </w:r>
            </w:fldSimple>
            <w:r w:rsidR="003B3DCD" w:rsidRPr="00B3668A">
              <w:t>.</w:t>
            </w:r>
            <w:fldSimple w:instr=" SEQ ItemL2 \c \* MERGEFORMAT  \* MERGEFORMAT ">
              <w:r w:rsidR="00A506DB">
                <w:rPr>
                  <w:noProof/>
                </w:rPr>
                <w:t>15</w:t>
              </w:r>
            </w:fldSimple>
            <w:r w:rsidR="003B3DCD" w:rsidRPr="00B3668A">
              <w:t>.</w:t>
            </w:r>
            <w:fldSimple w:instr=" SEQ ItemL3 \* MERGEFORMAT ">
              <w:r w:rsidR="00A506DB">
                <w:rPr>
                  <w:noProof/>
                </w:rPr>
                <w:t>4</w:t>
              </w:r>
            </w:fldSimple>
          </w:p>
        </w:tc>
        <w:tc>
          <w:tcPr>
            <w:tcW w:w="3986" w:type="dxa"/>
            <w:gridSpan w:val="4"/>
            <w:tcBorders>
              <w:top w:val="single" w:sz="8" w:space="0" w:color="auto"/>
              <w:left w:val="single" w:sz="8" w:space="0" w:color="auto"/>
              <w:bottom w:val="single" w:sz="4" w:space="0" w:color="auto"/>
              <w:right w:val="single" w:sz="8" w:space="0" w:color="auto"/>
            </w:tcBorders>
          </w:tcPr>
          <w:p w:rsidR="003B3DCD" w:rsidRPr="00B3668A" w:rsidRDefault="00861B67" w:rsidP="004438F3">
            <w:pPr>
              <w:pStyle w:val="Clause"/>
              <w:numPr>
                <w:ilvl w:val="0"/>
                <w:numId w:val="0"/>
              </w:numPr>
              <w:spacing w:before="0"/>
            </w:pPr>
            <w:r>
              <w:t>Indicate the components tested by the tool.</w:t>
            </w:r>
          </w:p>
        </w:tc>
        <w:tc>
          <w:tcPr>
            <w:tcW w:w="5401" w:type="dxa"/>
            <w:gridSpan w:val="6"/>
            <w:tcBorders>
              <w:top w:val="single" w:sz="8" w:space="0" w:color="auto"/>
              <w:left w:val="single" w:sz="8" w:space="0" w:color="auto"/>
              <w:bottom w:val="single" w:sz="4" w:space="0" w:color="auto"/>
              <w:right w:val="single" w:sz="8" w:space="0" w:color="auto"/>
            </w:tcBorders>
          </w:tcPr>
          <w:p w:rsidR="003B3DCD" w:rsidRPr="00B3668A" w:rsidRDefault="0023463C" w:rsidP="004438F3">
            <w:pPr>
              <w:pStyle w:val="CheckText"/>
            </w:pPr>
            <w:r w:rsidRPr="00B3668A">
              <w:fldChar w:fldCharType="begin">
                <w:ffData>
                  <w:name w:val="Check1"/>
                  <w:enabled/>
                  <w:calcOnExit w:val="0"/>
                  <w:checkBox>
                    <w:sizeAuto/>
                    <w:default w:val="0"/>
                  </w:checkBox>
                </w:ffData>
              </w:fldChar>
            </w:r>
            <w:r w:rsidR="003B3DCD" w:rsidRPr="00B3668A">
              <w:instrText xml:space="preserve"> FORMCHECKBOX </w:instrText>
            </w:r>
            <w:r w:rsidRPr="00B3668A">
              <w:fldChar w:fldCharType="end"/>
            </w:r>
            <w:r w:rsidR="003B3DCD" w:rsidRPr="00B3668A">
              <w:t xml:space="preserve"> </w:t>
            </w:r>
            <w:r w:rsidR="00861B67">
              <w:t>Transmitter</w:t>
            </w:r>
          </w:p>
          <w:p w:rsidR="003B3DCD" w:rsidRDefault="0023463C" w:rsidP="004438F3">
            <w:pPr>
              <w:pStyle w:val="CheckText"/>
            </w:pPr>
            <w:r w:rsidRPr="00B3668A">
              <w:fldChar w:fldCharType="begin">
                <w:ffData>
                  <w:name w:val="Check1"/>
                  <w:enabled/>
                  <w:calcOnExit w:val="0"/>
                  <w:checkBox>
                    <w:sizeAuto/>
                    <w:default w:val="0"/>
                  </w:checkBox>
                </w:ffData>
              </w:fldChar>
            </w:r>
            <w:r w:rsidR="003B3DCD" w:rsidRPr="00B3668A">
              <w:instrText xml:space="preserve"> FORMCHECKBOX </w:instrText>
            </w:r>
            <w:r w:rsidRPr="00B3668A">
              <w:fldChar w:fldCharType="end"/>
            </w:r>
            <w:r w:rsidR="003B3DCD" w:rsidRPr="00B3668A">
              <w:t xml:space="preserve"> </w:t>
            </w:r>
            <w:r w:rsidR="00861B67">
              <w:t>Flowtube</w:t>
            </w:r>
          </w:p>
          <w:p w:rsidR="00861B67" w:rsidRDefault="0023463C" w:rsidP="004438F3">
            <w:pPr>
              <w:pStyle w:val="CheckText2"/>
            </w:pPr>
            <w:r w:rsidRPr="00B3668A">
              <w:fldChar w:fldCharType="begin">
                <w:ffData>
                  <w:name w:val="Check1"/>
                  <w:enabled/>
                  <w:calcOnExit w:val="0"/>
                  <w:checkBox>
                    <w:sizeAuto/>
                    <w:default w:val="0"/>
                  </w:checkBox>
                </w:ffData>
              </w:fldChar>
            </w:r>
            <w:r w:rsidR="00861B67" w:rsidRPr="00B3668A">
              <w:instrText xml:space="preserve"> FORMCHECKBOX </w:instrText>
            </w:r>
            <w:r w:rsidRPr="00B3668A">
              <w:fldChar w:fldCharType="end"/>
            </w:r>
            <w:r w:rsidR="00861B67" w:rsidRPr="00B3668A">
              <w:t xml:space="preserve"> </w:t>
            </w:r>
            <w:r w:rsidR="00861B67">
              <w:t>Wiring Insulation</w:t>
            </w:r>
          </w:p>
          <w:p w:rsidR="00861B67" w:rsidRDefault="0023463C" w:rsidP="004438F3">
            <w:pPr>
              <w:pStyle w:val="CheckText2"/>
            </w:pPr>
            <w:r w:rsidRPr="00B3668A">
              <w:fldChar w:fldCharType="begin">
                <w:ffData>
                  <w:name w:val="Check1"/>
                  <w:enabled/>
                  <w:calcOnExit w:val="0"/>
                  <w:checkBox>
                    <w:sizeAuto/>
                    <w:default w:val="0"/>
                  </w:checkBox>
                </w:ffData>
              </w:fldChar>
            </w:r>
            <w:r w:rsidR="00861B67" w:rsidRPr="00B3668A">
              <w:instrText xml:space="preserve"> FORMCHECKBOX </w:instrText>
            </w:r>
            <w:r w:rsidRPr="00B3668A">
              <w:fldChar w:fldCharType="end"/>
            </w:r>
            <w:r w:rsidR="00861B67" w:rsidRPr="00B3668A">
              <w:t xml:space="preserve"> </w:t>
            </w:r>
            <w:r w:rsidR="00861B67">
              <w:t>Magnetism</w:t>
            </w:r>
          </w:p>
          <w:p w:rsidR="003B3DCD" w:rsidRPr="00EF515F" w:rsidRDefault="0023463C" w:rsidP="004438F3">
            <w:pPr>
              <w:pStyle w:val="CheckText2"/>
              <w:rPr>
                <w:u w:val="single"/>
              </w:rPr>
            </w:pPr>
            <w:r w:rsidRPr="00B3668A">
              <w:fldChar w:fldCharType="begin">
                <w:ffData>
                  <w:name w:val="Check2"/>
                  <w:enabled/>
                  <w:calcOnExit w:val="0"/>
                  <w:checkBox>
                    <w:sizeAuto/>
                    <w:default w:val="0"/>
                  </w:checkBox>
                </w:ffData>
              </w:fldChar>
            </w:r>
            <w:r w:rsidR="003B3DCD" w:rsidRPr="00B3668A">
              <w:instrText xml:space="preserve"> FORMCHECKBOX </w:instrText>
            </w:r>
            <w:r w:rsidRPr="00B3668A">
              <w:fldChar w:fldCharType="end"/>
            </w:r>
            <w:r w:rsidR="003B3DCD" w:rsidRPr="00B3668A">
              <w:t xml:space="preserve"> Other:</w:t>
            </w:r>
            <w:r w:rsidR="003B3DCD">
              <w:t xml:space="preserve"> </w:t>
            </w:r>
            <w:r w:rsidR="003B3DCD" w:rsidRPr="00B3668A">
              <w:rPr>
                <w:u w:val="single"/>
              </w:rPr>
              <w:t xml:space="preserve">  </w:t>
            </w:r>
            <w:r w:rsidRPr="00B3668A">
              <w:rPr>
                <w:u w:val="single"/>
              </w:rPr>
              <w:fldChar w:fldCharType="begin">
                <w:ffData>
                  <w:name w:val=""/>
                  <w:enabled/>
                  <w:calcOnExit w:val="0"/>
                  <w:textInput/>
                </w:ffData>
              </w:fldChar>
            </w:r>
            <w:r w:rsidR="003B3DCD" w:rsidRPr="00B3668A">
              <w:rPr>
                <w:u w:val="single"/>
              </w:rPr>
              <w:instrText xml:space="preserve"> FORMTEXT </w:instrText>
            </w:r>
            <w:r w:rsidRPr="00B3668A">
              <w:rPr>
                <w:u w:val="single"/>
              </w:rPr>
            </w:r>
            <w:r w:rsidRPr="00B3668A">
              <w:rPr>
                <w:u w:val="single"/>
              </w:rPr>
              <w:fldChar w:fldCharType="separate"/>
            </w:r>
            <w:r w:rsidR="003B3DCD" w:rsidRPr="00B3668A">
              <w:rPr>
                <w:noProof/>
                <w:u w:val="single"/>
              </w:rPr>
              <w:t> </w:t>
            </w:r>
            <w:r w:rsidR="003B3DCD" w:rsidRPr="00B3668A">
              <w:rPr>
                <w:noProof/>
                <w:u w:val="single"/>
              </w:rPr>
              <w:t> </w:t>
            </w:r>
            <w:r w:rsidR="003B3DCD" w:rsidRPr="00B3668A">
              <w:rPr>
                <w:noProof/>
                <w:u w:val="single"/>
              </w:rPr>
              <w:t> </w:t>
            </w:r>
            <w:r w:rsidR="003B3DCD" w:rsidRPr="00B3668A">
              <w:rPr>
                <w:noProof/>
                <w:u w:val="single"/>
              </w:rPr>
              <w:t> </w:t>
            </w:r>
            <w:r w:rsidR="003B3DCD" w:rsidRPr="00B3668A">
              <w:rPr>
                <w:noProof/>
                <w:u w:val="single"/>
              </w:rPr>
              <w:t> </w:t>
            </w:r>
            <w:r w:rsidRPr="00B3668A">
              <w:rPr>
                <w:u w:val="single"/>
              </w:rPr>
              <w:fldChar w:fldCharType="end"/>
            </w:r>
            <w:r w:rsidR="003B3DCD" w:rsidRPr="00EF515F">
              <w:rPr>
                <w:u w:val="single"/>
              </w:rPr>
              <w:tab/>
            </w:r>
            <w:r w:rsidR="003B3DCD" w:rsidRPr="00EF515F">
              <w:rPr>
                <w:u w:val="single"/>
              </w:rPr>
              <w:tab/>
            </w:r>
            <w:r w:rsidR="003B3DCD" w:rsidRPr="00EF515F">
              <w:rPr>
                <w:u w:val="single"/>
              </w:rPr>
              <w:tab/>
            </w:r>
            <w:r w:rsidR="003B3DCD" w:rsidRPr="00EF515F">
              <w:rPr>
                <w:u w:val="single"/>
              </w:rPr>
              <w:tab/>
            </w:r>
            <w:r w:rsidR="003B3DCD" w:rsidRPr="00EF515F">
              <w:rPr>
                <w:u w:val="single"/>
              </w:rPr>
              <w:tab/>
            </w:r>
          </w:p>
        </w:tc>
      </w:tr>
      <w:tr w:rsidR="00861B67" w:rsidRPr="0076415B" w:rsidTr="0078716A">
        <w:trPr>
          <w:cantSplit/>
        </w:trPr>
        <w:tc>
          <w:tcPr>
            <w:tcW w:w="977" w:type="dxa"/>
            <w:tcBorders>
              <w:top w:val="single" w:sz="8" w:space="0" w:color="auto"/>
              <w:left w:val="single" w:sz="8" w:space="0" w:color="auto"/>
              <w:bottom w:val="single" w:sz="4" w:space="0" w:color="auto"/>
              <w:right w:val="single" w:sz="8" w:space="0" w:color="auto"/>
            </w:tcBorders>
          </w:tcPr>
          <w:p w:rsidR="00861B67" w:rsidRPr="00B3668A" w:rsidRDefault="000D4D67" w:rsidP="004438F3">
            <w:fldSimple w:instr=" SEQ ItemL1 \c  \* MERGEFORMAT ">
              <w:r w:rsidR="00A506DB">
                <w:rPr>
                  <w:noProof/>
                </w:rPr>
                <w:t>2</w:t>
              </w:r>
            </w:fldSimple>
            <w:r w:rsidR="00861B67" w:rsidRPr="00B3668A">
              <w:t>.</w:t>
            </w:r>
            <w:fldSimple w:instr=" SEQ ItemL2 \c \* MERGEFORMAT  \* MERGEFORMAT ">
              <w:r w:rsidR="00A506DB">
                <w:rPr>
                  <w:noProof/>
                </w:rPr>
                <w:t>15</w:t>
              </w:r>
            </w:fldSimple>
            <w:r w:rsidR="00861B67" w:rsidRPr="00B3668A">
              <w:t>.</w:t>
            </w:r>
            <w:fldSimple w:instr=" SEQ ItemL3 \* MERGEFORMAT ">
              <w:r w:rsidR="00A506DB">
                <w:rPr>
                  <w:noProof/>
                </w:rPr>
                <w:t>5</w:t>
              </w:r>
            </w:fldSimple>
          </w:p>
        </w:tc>
        <w:tc>
          <w:tcPr>
            <w:tcW w:w="3986" w:type="dxa"/>
            <w:gridSpan w:val="4"/>
            <w:tcBorders>
              <w:top w:val="single" w:sz="8" w:space="0" w:color="auto"/>
              <w:left w:val="single" w:sz="8" w:space="0" w:color="auto"/>
              <w:bottom w:val="single" w:sz="4" w:space="0" w:color="auto"/>
              <w:right w:val="single" w:sz="8" w:space="0" w:color="auto"/>
            </w:tcBorders>
          </w:tcPr>
          <w:p w:rsidR="00861B67" w:rsidRPr="00B3668A" w:rsidRDefault="00861B67" w:rsidP="004438F3">
            <w:pPr>
              <w:pStyle w:val="Clause"/>
              <w:numPr>
                <w:ilvl w:val="0"/>
                <w:numId w:val="0"/>
              </w:numPr>
              <w:spacing w:before="0"/>
            </w:pPr>
            <w:r>
              <w:t>Indicate the presentation of the calibration verification tool results.</w:t>
            </w:r>
          </w:p>
        </w:tc>
        <w:tc>
          <w:tcPr>
            <w:tcW w:w="5401" w:type="dxa"/>
            <w:gridSpan w:val="6"/>
            <w:tcBorders>
              <w:top w:val="single" w:sz="8" w:space="0" w:color="auto"/>
              <w:left w:val="single" w:sz="8" w:space="0" w:color="auto"/>
              <w:bottom w:val="single" w:sz="4" w:space="0" w:color="auto"/>
              <w:right w:val="single" w:sz="8" w:space="0" w:color="auto"/>
            </w:tcBorders>
          </w:tcPr>
          <w:p w:rsidR="00861B67" w:rsidRDefault="0023463C" w:rsidP="004438F3">
            <w:pPr>
              <w:pStyle w:val="CheckText"/>
            </w:pPr>
            <w:r w:rsidRPr="00B3668A">
              <w:fldChar w:fldCharType="begin">
                <w:ffData>
                  <w:name w:val="Check1"/>
                  <w:enabled/>
                  <w:calcOnExit w:val="0"/>
                  <w:checkBox>
                    <w:sizeAuto/>
                    <w:default w:val="0"/>
                  </w:checkBox>
                </w:ffData>
              </w:fldChar>
            </w:r>
            <w:r w:rsidR="00861B67" w:rsidRPr="00B3668A">
              <w:instrText xml:space="preserve"> FORMCHECKBOX </w:instrText>
            </w:r>
            <w:r w:rsidRPr="00B3668A">
              <w:fldChar w:fldCharType="end"/>
            </w:r>
            <w:r w:rsidR="00861B67" w:rsidRPr="00B3668A">
              <w:t xml:space="preserve"> </w:t>
            </w:r>
            <w:r w:rsidR="00861B67">
              <w:t>Results not indicated.</w:t>
            </w:r>
          </w:p>
          <w:p w:rsidR="00861B67" w:rsidRPr="00B3668A" w:rsidRDefault="0023463C" w:rsidP="004438F3">
            <w:pPr>
              <w:pStyle w:val="CheckText"/>
            </w:pPr>
            <w:r w:rsidRPr="00B3668A">
              <w:fldChar w:fldCharType="begin">
                <w:ffData>
                  <w:name w:val="Check1"/>
                  <w:enabled/>
                  <w:calcOnExit w:val="0"/>
                  <w:checkBox>
                    <w:sizeAuto/>
                    <w:default w:val="0"/>
                  </w:checkBox>
                </w:ffData>
              </w:fldChar>
            </w:r>
            <w:r w:rsidR="00861B67" w:rsidRPr="00B3668A">
              <w:instrText xml:space="preserve"> FORMCHECKBOX </w:instrText>
            </w:r>
            <w:r w:rsidRPr="00B3668A">
              <w:fldChar w:fldCharType="end"/>
            </w:r>
            <w:r w:rsidR="00861B67" w:rsidRPr="00B3668A">
              <w:t xml:space="preserve"> </w:t>
            </w:r>
            <w:r w:rsidR="00861B67">
              <w:t>Pass / fail displayed on screen.</w:t>
            </w:r>
          </w:p>
          <w:p w:rsidR="00861B67" w:rsidRPr="00B3668A" w:rsidRDefault="0023463C" w:rsidP="004438F3">
            <w:pPr>
              <w:pStyle w:val="CheckText"/>
            </w:pPr>
            <w:r w:rsidRPr="00B3668A">
              <w:fldChar w:fldCharType="begin">
                <w:ffData>
                  <w:name w:val="Check1"/>
                  <w:enabled/>
                  <w:calcOnExit w:val="0"/>
                  <w:checkBox>
                    <w:sizeAuto/>
                    <w:default w:val="0"/>
                  </w:checkBox>
                </w:ffData>
              </w:fldChar>
            </w:r>
            <w:r w:rsidR="00861B67" w:rsidRPr="00B3668A">
              <w:instrText xml:space="preserve"> FORMCHECKBOX </w:instrText>
            </w:r>
            <w:r w:rsidRPr="00B3668A">
              <w:fldChar w:fldCharType="end"/>
            </w:r>
            <w:r w:rsidR="00861B67" w:rsidRPr="00B3668A">
              <w:t xml:space="preserve"> </w:t>
            </w:r>
            <w:r w:rsidR="00861B67">
              <w:t>Measurements displayed on screen.</w:t>
            </w:r>
          </w:p>
          <w:p w:rsidR="00861B67" w:rsidRPr="00B3668A" w:rsidRDefault="0023463C" w:rsidP="004438F3">
            <w:pPr>
              <w:pStyle w:val="CheckText"/>
            </w:pPr>
            <w:r w:rsidRPr="00B3668A">
              <w:fldChar w:fldCharType="begin">
                <w:ffData>
                  <w:name w:val="Check1"/>
                  <w:enabled/>
                  <w:calcOnExit w:val="0"/>
                  <w:checkBox>
                    <w:sizeAuto/>
                    <w:default w:val="0"/>
                  </w:checkBox>
                </w:ffData>
              </w:fldChar>
            </w:r>
            <w:r w:rsidR="00861B67" w:rsidRPr="00B3668A">
              <w:instrText xml:space="preserve"> FORMCHECKBOX </w:instrText>
            </w:r>
            <w:r w:rsidRPr="00B3668A">
              <w:fldChar w:fldCharType="end"/>
            </w:r>
            <w:r w:rsidR="00861B67" w:rsidRPr="00B3668A">
              <w:t xml:space="preserve"> </w:t>
            </w:r>
            <w:r w:rsidR="00861B67">
              <w:t>Measurements displayed on computer screen.</w:t>
            </w:r>
          </w:p>
          <w:p w:rsidR="00861B67" w:rsidRDefault="0023463C" w:rsidP="004438F3">
            <w:pPr>
              <w:pStyle w:val="CheckText"/>
            </w:pPr>
            <w:r w:rsidRPr="00B3668A">
              <w:fldChar w:fldCharType="begin">
                <w:ffData>
                  <w:name w:val="Check2"/>
                  <w:enabled/>
                  <w:calcOnExit w:val="0"/>
                  <w:checkBox>
                    <w:sizeAuto/>
                    <w:default w:val="0"/>
                  </w:checkBox>
                </w:ffData>
              </w:fldChar>
            </w:r>
            <w:r w:rsidR="00861B67" w:rsidRPr="00B3668A">
              <w:instrText xml:space="preserve"> FORMCHECKBOX </w:instrText>
            </w:r>
            <w:r w:rsidRPr="00B3668A">
              <w:fldChar w:fldCharType="end"/>
            </w:r>
            <w:r w:rsidR="00861B67" w:rsidRPr="00B3668A">
              <w:t xml:space="preserve"> </w:t>
            </w:r>
            <w:r w:rsidR="00861B67">
              <w:t>Basic report transferable to</w:t>
            </w:r>
            <w:r w:rsidR="00CC1C7D">
              <w:t xml:space="preserve"> a </w:t>
            </w:r>
            <w:r w:rsidR="00861B67">
              <w:t>computer for printing.</w:t>
            </w:r>
          </w:p>
          <w:p w:rsidR="00861B67" w:rsidRDefault="0023463C" w:rsidP="004438F3">
            <w:pPr>
              <w:pStyle w:val="CheckText"/>
            </w:pPr>
            <w:r w:rsidRPr="00B3668A">
              <w:fldChar w:fldCharType="begin">
                <w:ffData>
                  <w:name w:val="Check2"/>
                  <w:enabled/>
                  <w:calcOnExit w:val="0"/>
                  <w:checkBox>
                    <w:sizeAuto/>
                    <w:default w:val="0"/>
                  </w:checkBox>
                </w:ffData>
              </w:fldChar>
            </w:r>
            <w:r w:rsidR="00861B67" w:rsidRPr="00B3668A">
              <w:instrText xml:space="preserve"> FORMCHECKBOX </w:instrText>
            </w:r>
            <w:r w:rsidRPr="00B3668A">
              <w:fldChar w:fldCharType="end"/>
            </w:r>
            <w:r w:rsidR="00861B67" w:rsidRPr="00B3668A">
              <w:t xml:space="preserve"> </w:t>
            </w:r>
            <w:r w:rsidR="00861B67">
              <w:t xml:space="preserve">Detailed report transferable to </w:t>
            </w:r>
            <w:r w:rsidR="00CC1C7D">
              <w:t xml:space="preserve">a </w:t>
            </w:r>
            <w:r w:rsidR="00861B67">
              <w:t>computer for printing.</w:t>
            </w:r>
          </w:p>
          <w:p w:rsidR="00861B67" w:rsidRDefault="00861B67" w:rsidP="004438F3">
            <w:pPr>
              <w:pStyle w:val="CheckText"/>
            </w:pPr>
          </w:p>
          <w:p w:rsidR="00861B67" w:rsidRPr="00B3668A" w:rsidRDefault="00861B67" w:rsidP="004438F3">
            <w:pPr>
              <w:pStyle w:val="CheckText"/>
            </w:pPr>
            <w:r>
              <w:t>Other details:</w:t>
            </w:r>
          </w:p>
          <w:p w:rsidR="00861B67" w:rsidRPr="00B3668A" w:rsidRDefault="00861B67" w:rsidP="004438F3">
            <w:pPr>
              <w:pStyle w:val="EntryText"/>
              <w:ind w:left="756"/>
              <w:rPr>
                <w:u w:val="single"/>
              </w:rPr>
            </w:pPr>
            <w:r w:rsidRPr="00B3668A">
              <w:rPr>
                <w:u w:val="single"/>
              </w:rPr>
              <w:t xml:space="preserve">  </w:t>
            </w:r>
            <w:r w:rsidR="0023463C" w:rsidRPr="00B3668A">
              <w:rPr>
                <w:u w:val="single"/>
              </w:rPr>
              <w:fldChar w:fldCharType="begin">
                <w:ffData>
                  <w:name w:val=""/>
                  <w:enabled/>
                  <w:calcOnExit w:val="0"/>
                  <w:textInput/>
                </w:ffData>
              </w:fldChar>
            </w:r>
            <w:r w:rsidRPr="00B3668A">
              <w:rPr>
                <w:u w:val="single"/>
              </w:rPr>
              <w:instrText xml:space="preserve"> FORMTEXT </w:instrText>
            </w:r>
            <w:r w:rsidR="0023463C" w:rsidRPr="00B3668A">
              <w:rPr>
                <w:u w:val="single"/>
              </w:rPr>
            </w:r>
            <w:r w:rsidR="0023463C" w:rsidRPr="00B3668A">
              <w:rPr>
                <w:u w:val="single"/>
              </w:rPr>
              <w:fldChar w:fldCharType="separate"/>
            </w:r>
            <w:r w:rsidRPr="00B3668A">
              <w:rPr>
                <w:noProof/>
                <w:u w:val="single"/>
              </w:rPr>
              <w:t> </w:t>
            </w:r>
            <w:r w:rsidRPr="00B3668A">
              <w:rPr>
                <w:noProof/>
                <w:u w:val="single"/>
              </w:rPr>
              <w:t> </w:t>
            </w:r>
            <w:r w:rsidRPr="00B3668A">
              <w:rPr>
                <w:noProof/>
                <w:u w:val="single"/>
              </w:rPr>
              <w:t> </w:t>
            </w:r>
            <w:r w:rsidRPr="00B3668A">
              <w:rPr>
                <w:noProof/>
                <w:u w:val="single"/>
              </w:rPr>
              <w:t> </w:t>
            </w:r>
            <w:r w:rsidRPr="00B3668A">
              <w:rPr>
                <w:noProof/>
                <w:u w:val="single"/>
              </w:rPr>
              <w:t> </w:t>
            </w:r>
            <w:r w:rsidR="0023463C" w:rsidRPr="00B3668A">
              <w:rPr>
                <w:u w:val="single"/>
              </w:rPr>
              <w:fldChar w:fldCharType="end"/>
            </w:r>
            <w:r w:rsidRPr="00B3668A">
              <w:rPr>
                <w:u w:val="single"/>
              </w:rPr>
              <w:tab/>
            </w:r>
          </w:p>
        </w:tc>
      </w:tr>
      <w:tr w:rsidR="003B3DCD" w:rsidRPr="0076415B" w:rsidTr="003B3DCD">
        <w:trPr>
          <w:cantSplit/>
        </w:trPr>
        <w:tc>
          <w:tcPr>
            <w:tcW w:w="977" w:type="dxa"/>
            <w:tcBorders>
              <w:top w:val="single" w:sz="8" w:space="0" w:color="auto"/>
              <w:left w:val="single" w:sz="8" w:space="0" w:color="auto"/>
              <w:bottom w:val="single" w:sz="4" w:space="0" w:color="auto"/>
              <w:right w:val="single" w:sz="8" w:space="0" w:color="auto"/>
            </w:tcBorders>
          </w:tcPr>
          <w:p w:rsidR="003B3DCD" w:rsidRPr="00B3668A" w:rsidRDefault="000D4D67" w:rsidP="004438F3">
            <w:fldSimple w:instr=" SEQ ItemL1 \c  \* MERGEFORMAT ">
              <w:r w:rsidR="00A506DB">
                <w:rPr>
                  <w:noProof/>
                </w:rPr>
                <w:t>2</w:t>
              </w:r>
            </w:fldSimple>
            <w:r w:rsidR="003B3DCD" w:rsidRPr="00B3668A">
              <w:t>.</w:t>
            </w:r>
            <w:fldSimple w:instr=" SEQ ItemL2 \c \* MERGEFORMAT  \* MERGEFORMAT ">
              <w:r w:rsidR="00A506DB">
                <w:rPr>
                  <w:noProof/>
                </w:rPr>
                <w:t>15</w:t>
              </w:r>
            </w:fldSimple>
            <w:r w:rsidR="003B3DCD" w:rsidRPr="00B3668A">
              <w:t>.</w:t>
            </w:r>
            <w:fldSimple w:instr=" SEQ ItemL3 \* MERGEFORMAT ">
              <w:r w:rsidR="00A506DB">
                <w:rPr>
                  <w:noProof/>
                </w:rPr>
                <w:t>6</w:t>
              </w:r>
            </w:fldSimple>
          </w:p>
        </w:tc>
        <w:tc>
          <w:tcPr>
            <w:tcW w:w="3986" w:type="dxa"/>
            <w:gridSpan w:val="4"/>
            <w:tcBorders>
              <w:top w:val="single" w:sz="8" w:space="0" w:color="auto"/>
              <w:left w:val="single" w:sz="8" w:space="0" w:color="auto"/>
              <w:bottom w:val="single" w:sz="4" w:space="0" w:color="auto"/>
              <w:right w:val="single" w:sz="8" w:space="0" w:color="auto"/>
            </w:tcBorders>
          </w:tcPr>
          <w:p w:rsidR="003B3DCD" w:rsidRPr="00B3668A" w:rsidRDefault="00861B67" w:rsidP="004438F3">
            <w:pPr>
              <w:pStyle w:val="Clause"/>
              <w:numPr>
                <w:ilvl w:val="0"/>
                <w:numId w:val="0"/>
              </w:numPr>
              <w:spacing w:before="0"/>
            </w:pPr>
            <w:r>
              <w:t>Indicate the certified accuracy of the calibration verification.</w:t>
            </w:r>
          </w:p>
        </w:tc>
        <w:tc>
          <w:tcPr>
            <w:tcW w:w="5401" w:type="dxa"/>
            <w:gridSpan w:val="6"/>
            <w:tcBorders>
              <w:top w:val="single" w:sz="8" w:space="0" w:color="auto"/>
              <w:left w:val="single" w:sz="8" w:space="0" w:color="auto"/>
              <w:bottom w:val="single" w:sz="4" w:space="0" w:color="auto"/>
              <w:right w:val="single" w:sz="8" w:space="0" w:color="auto"/>
            </w:tcBorders>
          </w:tcPr>
          <w:p w:rsidR="003B3DCD" w:rsidRDefault="0023463C" w:rsidP="004438F3">
            <w:pPr>
              <w:pStyle w:val="CheckText"/>
            </w:pPr>
            <w:r w:rsidRPr="00B3668A">
              <w:fldChar w:fldCharType="begin">
                <w:ffData>
                  <w:name w:val="Check1"/>
                  <w:enabled/>
                  <w:calcOnExit w:val="0"/>
                  <w:checkBox>
                    <w:sizeAuto/>
                    <w:default w:val="0"/>
                  </w:checkBox>
                </w:ffData>
              </w:fldChar>
            </w:r>
            <w:r w:rsidR="003B3DCD" w:rsidRPr="00B3668A">
              <w:instrText xml:space="preserve"> FORMCHECKBOX </w:instrText>
            </w:r>
            <w:r w:rsidRPr="00B3668A">
              <w:fldChar w:fldCharType="end"/>
            </w:r>
            <w:r w:rsidR="003B3DCD" w:rsidRPr="00B3668A">
              <w:t xml:space="preserve"> </w:t>
            </w:r>
            <w:r w:rsidR="00861B67">
              <w:t>Accuracy of verification is not documented.</w:t>
            </w:r>
          </w:p>
          <w:p w:rsidR="003B3DCD" w:rsidRPr="00861B67" w:rsidRDefault="0023463C" w:rsidP="004438F3">
            <w:pPr>
              <w:pStyle w:val="CheckText"/>
            </w:pPr>
            <w:r w:rsidRPr="00B3668A">
              <w:fldChar w:fldCharType="begin">
                <w:ffData>
                  <w:name w:val="Check1"/>
                  <w:enabled/>
                  <w:calcOnExit w:val="0"/>
                  <w:checkBox>
                    <w:sizeAuto/>
                    <w:default w:val="0"/>
                  </w:checkBox>
                </w:ffData>
              </w:fldChar>
            </w:r>
            <w:r w:rsidR="00861B67" w:rsidRPr="00B3668A">
              <w:instrText xml:space="preserve"> FORMCHECKBOX </w:instrText>
            </w:r>
            <w:r w:rsidRPr="00B3668A">
              <w:fldChar w:fldCharType="end"/>
            </w:r>
            <w:r w:rsidR="00861B67" w:rsidRPr="00B3668A">
              <w:t xml:space="preserve"> </w:t>
            </w:r>
            <w:r w:rsidR="00861B67">
              <w:t xml:space="preserve">The tool can certify that the complete flowmeter installation is within </w:t>
            </w:r>
            <w:r w:rsidR="00861B67" w:rsidRPr="00B3668A">
              <w:rPr>
                <w:u w:val="single"/>
              </w:rPr>
              <w:t xml:space="preserve">  </w:t>
            </w:r>
            <w:r w:rsidRPr="00B3668A">
              <w:rPr>
                <w:u w:val="single"/>
              </w:rPr>
              <w:fldChar w:fldCharType="begin">
                <w:ffData>
                  <w:name w:val=""/>
                  <w:enabled/>
                  <w:calcOnExit w:val="0"/>
                  <w:textInput/>
                </w:ffData>
              </w:fldChar>
            </w:r>
            <w:r w:rsidR="00861B67" w:rsidRPr="00B3668A">
              <w:rPr>
                <w:u w:val="single"/>
              </w:rPr>
              <w:instrText xml:space="preserve"> FORMTEXT </w:instrText>
            </w:r>
            <w:r w:rsidRPr="00B3668A">
              <w:rPr>
                <w:u w:val="single"/>
              </w:rPr>
            </w:r>
            <w:r w:rsidRPr="00B3668A">
              <w:rPr>
                <w:u w:val="single"/>
              </w:rPr>
              <w:fldChar w:fldCharType="separate"/>
            </w:r>
            <w:r w:rsidR="00861B67" w:rsidRPr="00B3668A">
              <w:rPr>
                <w:noProof/>
                <w:u w:val="single"/>
              </w:rPr>
              <w:t> </w:t>
            </w:r>
            <w:r w:rsidR="00861B67" w:rsidRPr="00B3668A">
              <w:rPr>
                <w:noProof/>
                <w:u w:val="single"/>
              </w:rPr>
              <w:t> </w:t>
            </w:r>
            <w:r w:rsidR="00861B67" w:rsidRPr="00B3668A">
              <w:rPr>
                <w:noProof/>
                <w:u w:val="single"/>
              </w:rPr>
              <w:t> </w:t>
            </w:r>
            <w:r w:rsidR="00861B67" w:rsidRPr="00B3668A">
              <w:rPr>
                <w:noProof/>
                <w:u w:val="single"/>
              </w:rPr>
              <w:t> </w:t>
            </w:r>
            <w:r w:rsidR="00861B67" w:rsidRPr="00B3668A">
              <w:rPr>
                <w:noProof/>
                <w:u w:val="single"/>
              </w:rPr>
              <w:t> </w:t>
            </w:r>
            <w:r w:rsidRPr="00B3668A">
              <w:rPr>
                <w:u w:val="single"/>
              </w:rPr>
              <w:fldChar w:fldCharType="end"/>
            </w:r>
            <w:r w:rsidR="00861B67" w:rsidRPr="00861B67">
              <w:t xml:space="preserve"> %</w:t>
            </w:r>
            <w:r w:rsidR="00861B67">
              <w:t xml:space="preserve"> o</w:t>
            </w:r>
            <w:r w:rsidR="00861B67" w:rsidRPr="00861B67">
              <w:t>f the factory calibration.</w:t>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shd w:val="clear" w:color="auto" w:fill="92D050"/>
          </w:tcPr>
          <w:p w:rsidR="00CF7C02" w:rsidRPr="0076415B" w:rsidRDefault="000D4D67" w:rsidP="00332A04">
            <w:pPr>
              <w:keepNext/>
            </w:pPr>
            <w:fldSimple w:instr=" SEQ    ItemL1  \* MERGEFORMAT">
              <w:r w:rsidR="00A506DB" w:rsidRPr="00A506DB">
                <w:rPr>
                  <w:b/>
                  <w:noProof/>
                </w:rPr>
                <w:t>3</w:t>
              </w:r>
            </w:fldSimple>
            <w:r w:rsidR="00CF7C02" w:rsidRPr="0076415B">
              <w:rPr>
                <w:b/>
              </w:rPr>
              <w:t>.</w:t>
            </w:r>
            <w:fldSimple w:instr=" SEQ    ItemL2 \* MERGEFORMAT \r  \* MERGEFORMAT ">
              <w:r w:rsidR="00A506DB" w:rsidRPr="00A506DB">
                <w:rPr>
                  <w:b/>
                  <w:noProof/>
                </w:rPr>
                <w:t>0</w:t>
              </w:r>
            </w:fldSimple>
          </w:p>
        </w:tc>
        <w:tc>
          <w:tcPr>
            <w:tcW w:w="9387" w:type="dxa"/>
            <w:gridSpan w:val="10"/>
            <w:tcBorders>
              <w:top w:val="single" w:sz="8" w:space="0" w:color="auto"/>
              <w:left w:val="single" w:sz="8" w:space="0" w:color="auto"/>
              <w:bottom w:val="single" w:sz="4" w:space="0" w:color="auto"/>
              <w:right w:val="single" w:sz="8" w:space="0" w:color="auto"/>
            </w:tcBorders>
            <w:shd w:val="clear" w:color="auto" w:fill="92D050"/>
          </w:tcPr>
          <w:p w:rsidR="00CF7C02" w:rsidRPr="0076415B" w:rsidRDefault="00CF7C02" w:rsidP="0095377F">
            <w:pPr>
              <w:pStyle w:val="Clause"/>
              <w:numPr>
                <w:ilvl w:val="0"/>
                <w:numId w:val="0"/>
              </w:numPr>
              <w:spacing w:before="0"/>
            </w:pPr>
            <w:r>
              <w:rPr>
                <w:b/>
              </w:rPr>
              <w:t>Pressure Transmitters (Section A)</w:t>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332A04">
            <w:pPr>
              <w:keepNext/>
            </w:pPr>
            <w:fldSimple w:instr=" SEQ ItemL1 \c  \* MERGEFORMAT ">
              <w:r w:rsidR="00A506DB" w:rsidRPr="00A506DB">
                <w:rPr>
                  <w:b/>
                  <w:noProof/>
                </w:rPr>
                <w:t>3</w:t>
              </w:r>
            </w:fldSimple>
            <w:r w:rsidR="00CF7C02" w:rsidRPr="0076415B">
              <w:rPr>
                <w:b/>
              </w:rPr>
              <w:t>.</w:t>
            </w:r>
            <w:fldSimple w:instr=" SEQ ItemL2 \* MERGEFORMAT  \* MERGEFORMAT ">
              <w:r w:rsidR="00A506DB" w:rsidRPr="00A506DB">
                <w:rPr>
                  <w:b/>
                  <w:noProof/>
                </w:rPr>
                <w:t>1</w:t>
              </w:r>
            </w:fldSimple>
            <w:r w:rsidR="0023463C">
              <w:fldChar w:fldCharType="begin"/>
            </w:r>
            <w:r w:rsidR="00CF7C02">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4" w:space="0" w:color="auto"/>
              <w:right w:val="single" w:sz="8" w:space="0" w:color="auto"/>
            </w:tcBorders>
          </w:tcPr>
          <w:p w:rsidR="00CF7C02" w:rsidRPr="0076415B" w:rsidRDefault="00CF7C02" w:rsidP="00332A04">
            <w:pPr>
              <w:pStyle w:val="Clause"/>
              <w:numPr>
                <w:ilvl w:val="0"/>
                <w:numId w:val="0"/>
              </w:numPr>
              <w:spacing w:before="0"/>
            </w:pPr>
            <w:r w:rsidRPr="0076415B">
              <w:rPr>
                <w:b/>
              </w:rPr>
              <w:t>General</w:t>
            </w:r>
          </w:p>
        </w:tc>
      </w:tr>
      <w:tr w:rsidR="002F1992" w:rsidRPr="00071E6A" w:rsidTr="00067714">
        <w:trPr>
          <w:cantSplit/>
        </w:trPr>
        <w:tc>
          <w:tcPr>
            <w:tcW w:w="977" w:type="dxa"/>
            <w:tcBorders>
              <w:top w:val="single" w:sz="8" w:space="0" w:color="auto"/>
              <w:left w:val="single" w:sz="8" w:space="0" w:color="auto"/>
              <w:bottom w:val="single" w:sz="4" w:space="0" w:color="auto"/>
              <w:right w:val="single" w:sz="8" w:space="0" w:color="auto"/>
            </w:tcBorders>
          </w:tcPr>
          <w:p w:rsidR="002F1992" w:rsidRPr="00071E6A" w:rsidRDefault="000D4D67" w:rsidP="002F1992">
            <w:fldSimple w:instr=" SEQ ItemL1 \c  \* MERGEFORMAT ">
              <w:r w:rsidR="00A506DB">
                <w:rPr>
                  <w:noProof/>
                </w:rPr>
                <w:t>3</w:t>
              </w:r>
            </w:fldSimple>
            <w:r w:rsidR="002F1992" w:rsidRPr="00071E6A">
              <w:t>.</w:t>
            </w:r>
            <w:fldSimple w:instr=" SEQ ItemL2 \c \* MERGEFORMAT  \* MERGEFORMAT ">
              <w:r w:rsidR="00A506DB">
                <w:rPr>
                  <w:noProof/>
                </w:rPr>
                <w:t>1</w:t>
              </w:r>
            </w:fldSimple>
            <w:r w:rsidR="002F1992" w:rsidRPr="00071E6A">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2F1992" w:rsidRPr="00071E6A" w:rsidRDefault="002F1992" w:rsidP="002F1992">
            <w:pPr>
              <w:pStyle w:val="Clause"/>
              <w:numPr>
                <w:ilvl w:val="0"/>
                <w:numId w:val="0"/>
              </w:numPr>
              <w:spacing w:before="0"/>
            </w:pPr>
            <w:r w:rsidRPr="00071E6A">
              <w:t>Years of experience in the design and manufacture of pressure transmitters.</w:t>
            </w:r>
          </w:p>
        </w:tc>
        <w:tc>
          <w:tcPr>
            <w:tcW w:w="5401" w:type="dxa"/>
            <w:gridSpan w:val="6"/>
            <w:tcBorders>
              <w:top w:val="single" w:sz="8" w:space="0" w:color="auto"/>
              <w:left w:val="single" w:sz="8" w:space="0" w:color="auto"/>
              <w:bottom w:val="single" w:sz="4" w:space="0" w:color="auto"/>
              <w:right w:val="single" w:sz="8" w:space="0" w:color="auto"/>
            </w:tcBorders>
          </w:tcPr>
          <w:p w:rsidR="002F1992" w:rsidRDefault="0023463C" w:rsidP="002F1992">
            <w:pPr>
              <w:pStyle w:val="CheckText"/>
              <w:jc w:val="both"/>
            </w:pPr>
            <w:r>
              <w:fldChar w:fldCharType="begin">
                <w:ffData>
                  <w:name w:val="Check1"/>
                  <w:enabled/>
                  <w:calcOnExit w:val="0"/>
                  <w:checkBox>
                    <w:sizeAuto/>
                    <w:default w:val="0"/>
                  </w:checkBox>
                </w:ffData>
              </w:fldChar>
            </w:r>
            <w:r w:rsidR="002F1992">
              <w:instrText xml:space="preserve"> FORMCHECKBOX </w:instrText>
            </w:r>
            <w:r>
              <w:fldChar w:fldCharType="end"/>
            </w:r>
            <w:r w:rsidR="002F1992">
              <w:t xml:space="preserve"> &lt;5 years</w:t>
            </w:r>
          </w:p>
          <w:p w:rsidR="002F1992" w:rsidRDefault="0023463C" w:rsidP="002F1992">
            <w:pPr>
              <w:pStyle w:val="CheckText"/>
              <w:jc w:val="both"/>
            </w:pPr>
            <w:r>
              <w:fldChar w:fldCharType="begin">
                <w:ffData>
                  <w:name w:val="Check1"/>
                  <w:enabled/>
                  <w:calcOnExit w:val="0"/>
                  <w:checkBox>
                    <w:sizeAuto/>
                    <w:default w:val="0"/>
                  </w:checkBox>
                </w:ffData>
              </w:fldChar>
            </w:r>
            <w:r w:rsidR="002F1992">
              <w:instrText xml:space="preserve"> FORMCHECKBOX </w:instrText>
            </w:r>
            <w:r>
              <w:fldChar w:fldCharType="end"/>
            </w:r>
            <w:r w:rsidR="002F1992">
              <w:t xml:space="preserve"> 5 to 9 years</w:t>
            </w:r>
          </w:p>
          <w:p w:rsidR="002F1992" w:rsidRDefault="0023463C" w:rsidP="002F1992">
            <w:pPr>
              <w:pStyle w:val="CheckText"/>
              <w:jc w:val="both"/>
            </w:pPr>
            <w:r>
              <w:fldChar w:fldCharType="begin">
                <w:ffData>
                  <w:name w:val="Check1"/>
                  <w:enabled/>
                  <w:calcOnExit w:val="0"/>
                  <w:checkBox>
                    <w:sizeAuto/>
                    <w:default w:val="0"/>
                  </w:checkBox>
                </w:ffData>
              </w:fldChar>
            </w:r>
            <w:r w:rsidR="002F1992">
              <w:instrText xml:space="preserve"> FORMCHECKBOX </w:instrText>
            </w:r>
            <w:r>
              <w:fldChar w:fldCharType="end"/>
            </w:r>
            <w:r w:rsidR="002F1992">
              <w:t xml:space="preserve"> 10 to 14 years</w:t>
            </w:r>
          </w:p>
          <w:p w:rsidR="002F1992" w:rsidRDefault="0023463C" w:rsidP="002F1992">
            <w:pPr>
              <w:pStyle w:val="CheckText"/>
              <w:jc w:val="both"/>
            </w:pPr>
            <w:r>
              <w:fldChar w:fldCharType="begin">
                <w:ffData>
                  <w:name w:val="Check1"/>
                  <w:enabled/>
                  <w:calcOnExit w:val="0"/>
                  <w:checkBox>
                    <w:sizeAuto/>
                    <w:default w:val="0"/>
                  </w:checkBox>
                </w:ffData>
              </w:fldChar>
            </w:r>
            <w:r w:rsidR="002F1992">
              <w:instrText xml:space="preserve"> FORMCHECKBOX </w:instrText>
            </w:r>
            <w:r>
              <w:fldChar w:fldCharType="end"/>
            </w:r>
            <w:r w:rsidR="002F1992">
              <w:t xml:space="preserve"> 15 to 19 years</w:t>
            </w:r>
          </w:p>
          <w:p w:rsidR="002F1992" w:rsidRDefault="0023463C" w:rsidP="002F1992">
            <w:pPr>
              <w:pStyle w:val="CheckText"/>
              <w:jc w:val="both"/>
            </w:pPr>
            <w:r>
              <w:fldChar w:fldCharType="begin">
                <w:ffData>
                  <w:name w:val="Check1"/>
                  <w:enabled/>
                  <w:calcOnExit w:val="0"/>
                  <w:checkBox>
                    <w:sizeAuto/>
                    <w:default w:val="0"/>
                  </w:checkBox>
                </w:ffData>
              </w:fldChar>
            </w:r>
            <w:r w:rsidR="002F1992">
              <w:instrText xml:space="preserve"> FORMCHECKBOX </w:instrText>
            </w:r>
            <w:r>
              <w:fldChar w:fldCharType="end"/>
            </w:r>
            <w:r w:rsidR="002F1992">
              <w:t xml:space="preserve"> 20 to 24 years</w:t>
            </w:r>
          </w:p>
          <w:p w:rsidR="002F1992" w:rsidRPr="00071E6A" w:rsidRDefault="0023463C" w:rsidP="002F1992">
            <w:pPr>
              <w:pStyle w:val="CheckText"/>
              <w:jc w:val="both"/>
            </w:pPr>
            <w:r>
              <w:fldChar w:fldCharType="begin">
                <w:ffData>
                  <w:name w:val="Check1"/>
                  <w:enabled/>
                  <w:calcOnExit w:val="0"/>
                  <w:checkBox>
                    <w:sizeAuto/>
                    <w:default w:val="0"/>
                  </w:checkBox>
                </w:ffData>
              </w:fldChar>
            </w:r>
            <w:r w:rsidR="002F1992">
              <w:instrText xml:space="preserve"> FORMCHECKBOX </w:instrText>
            </w:r>
            <w:r>
              <w:fldChar w:fldCharType="end"/>
            </w:r>
            <w:r w:rsidR="002F1992">
              <w:t xml:space="preserve"> &gt;25 years</w:t>
            </w:r>
          </w:p>
        </w:tc>
      </w:tr>
      <w:tr w:rsidR="00CF7C02" w:rsidRPr="00071E6A" w:rsidTr="00915724">
        <w:trPr>
          <w:cantSplit/>
        </w:trPr>
        <w:tc>
          <w:tcPr>
            <w:tcW w:w="977" w:type="dxa"/>
            <w:tcBorders>
              <w:top w:val="single" w:sz="8" w:space="0" w:color="auto"/>
              <w:left w:val="single" w:sz="8" w:space="0" w:color="auto"/>
              <w:bottom w:val="single" w:sz="8" w:space="0" w:color="auto"/>
              <w:right w:val="single" w:sz="8" w:space="0" w:color="auto"/>
            </w:tcBorders>
          </w:tcPr>
          <w:p w:rsidR="00CF7C02" w:rsidRPr="00071E6A" w:rsidRDefault="000D4D67" w:rsidP="00750F6F">
            <w:fldSimple w:instr=" SEQ ItemL1 \c  \* MERGEFORMAT ">
              <w:r w:rsidR="00A506DB">
                <w:rPr>
                  <w:noProof/>
                </w:rPr>
                <w:t>3</w:t>
              </w:r>
            </w:fldSimple>
            <w:r w:rsidR="00CF7C02" w:rsidRPr="00071E6A">
              <w:t>.</w:t>
            </w:r>
            <w:fldSimple w:instr=" SEQ ItemL2 \c \* MERGEFORMAT  \* MERGEFORMAT ">
              <w:r w:rsidR="00A506DB">
                <w:rPr>
                  <w:noProof/>
                </w:rPr>
                <w:t>1</w:t>
              </w:r>
            </w:fldSimple>
            <w:r w:rsidR="00CF7C02" w:rsidRPr="00071E6A">
              <w:t>.</w:t>
            </w:r>
            <w:fldSimple w:instr=" SEQ ItemL3 \* MERGEFORMAT ">
              <w:r w:rsidR="00A506DB">
                <w:rPr>
                  <w:noProof/>
                </w:rPr>
                <w:t>2</w:t>
              </w:r>
            </w:fldSimple>
          </w:p>
        </w:tc>
        <w:tc>
          <w:tcPr>
            <w:tcW w:w="3986" w:type="dxa"/>
            <w:gridSpan w:val="4"/>
            <w:tcBorders>
              <w:top w:val="single" w:sz="8" w:space="0" w:color="auto"/>
              <w:left w:val="single" w:sz="8" w:space="0" w:color="auto"/>
              <w:bottom w:val="single" w:sz="8" w:space="0" w:color="auto"/>
              <w:right w:val="single" w:sz="8" w:space="0" w:color="auto"/>
            </w:tcBorders>
          </w:tcPr>
          <w:p w:rsidR="00CF7C02" w:rsidRPr="00071E6A" w:rsidRDefault="00CF7C02" w:rsidP="00750F6F">
            <w:pPr>
              <w:pStyle w:val="Clause"/>
              <w:numPr>
                <w:ilvl w:val="0"/>
                <w:numId w:val="0"/>
              </w:numPr>
              <w:spacing w:before="0"/>
            </w:pPr>
            <w:r>
              <w:t>Documentation</w:t>
            </w:r>
          </w:p>
        </w:tc>
        <w:tc>
          <w:tcPr>
            <w:tcW w:w="5401" w:type="dxa"/>
            <w:gridSpan w:val="6"/>
            <w:tcBorders>
              <w:top w:val="single" w:sz="8" w:space="0" w:color="auto"/>
              <w:left w:val="single" w:sz="8" w:space="0" w:color="auto"/>
              <w:bottom w:val="single" w:sz="8" w:space="0" w:color="auto"/>
              <w:right w:val="single" w:sz="8" w:space="0" w:color="auto"/>
            </w:tcBorders>
          </w:tcPr>
          <w:p w:rsidR="00CF7C02" w:rsidRDefault="0023463C" w:rsidP="00750F6F">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rsidRPr="0076415B">
              <w:t xml:space="preserve"> </w:t>
            </w:r>
            <w:r w:rsidR="00CF7C02">
              <w:t>Product datasheets included with proposal</w:t>
            </w:r>
          </w:p>
          <w:p w:rsidR="00CF7C02" w:rsidRPr="00071E6A" w:rsidRDefault="0023463C" w:rsidP="00750F6F">
            <w:pPr>
              <w:pStyle w:val="CheckText"/>
              <w:tabs>
                <w:tab w:val="left" w:pos="1809"/>
              </w:tabs>
              <w:spacing w:before="80"/>
              <w:ind w:left="470" w:hanging="289"/>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rsidRPr="0076415B">
              <w:t xml:space="preserve"> </w:t>
            </w:r>
            <w:r w:rsidR="00CF7C02">
              <w:t>Product O&amp;M manuals included with proposal</w:t>
            </w:r>
          </w:p>
        </w:tc>
      </w:tr>
      <w:tr w:rsidR="00CF7C02"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CF7C02" w:rsidRPr="0076415B" w:rsidRDefault="000D4D67" w:rsidP="00CF6601">
            <w:pPr>
              <w:keepNext/>
            </w:pPr>
            <w:fldSimple w:instr=" SEQ ItemL1 \c  \* MERGEFORMAT ">
              <w:r w:rsidR="00A506DB" w:rsidRPr="00A506DB">
                <w:rPr>
                  <w:b/>
                  <w:noProof/>
                </w:rPr>
                <w:t>3</w:t>
              </w:r>
            </w:fldSimple>
            <w:r w:rsidR="00CF7C02" w:rsidRPr="0076415B">
              <w:rPr>
                <w:b/>
              </w:rPr>
              <w:t>.</w:t>
            </w:r>
            <w:fldSimple w:instr=" SEQ ItemL2 \* MERGEFORMAT  \* MERGEFORMAT ">
              <w:r w:rsidR="00A506DB" w:rsidRPr="00A506DB">
                <w:rPr>
                  <w:b/>
                  <w:noProof/>
                </w:rPr>
                <w:t>2</w:t>
              </w:r>
            </w:fldSimple>
            <w:r w:rsidR="0023463C">
              <w:fldChar w:fldCharType="begin"/>
            </w:r>
            <w:r w:rsidR="00CF7C02">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CF7C02" w:rsidRPr="0076415B" w:rsidRDefault="00CF7C02" w:rsidP="00CF6601">
            <w:pPr>
              <w:pStyle w:val="Clause"/>
              <w:numPr>
                <w:ilvl w:val="0"/>
                <w:numId w:val="0"/>
              </w:numPr>
              <w:spacing w:before="0"/>
            </w:pPr>
            <w:r>
              <w:rPr>
                <w:b/>
              </w:rPr>
              <w:t>Product Lifecycle Guarantee</w:t>
            </w:r>
          </w:p>
        </w:tc>
      </w:tr>
      <w:tr w:rsidR="00CF7C02" w:rsidTr="00915724">
        <w:trPr>
          <w:cantSplit/>
        </w:trPr>
        <w:tc>
          <w:tcPr>
            <w:tcW w:w="977" w:type="dxa"/>
            <w:tcBorders>
              <w:top w:val="single" w:sz="8" w:space="0" w:color="auto"/>
              <w:left w:val="single" w:sz="8" w:space="0" w:color="auto"/>
              <w:bottom w:val="single" w:sz="4" w:space="0" w:color="auto"/>
              <w:right w:val="single" w:sz="8" w:space="0" w:color="auto"/>
            </w:tcBorders>
            <w:hideMark/>
          </w:tcPr>
          <w:p w:rsidR="00CF7C02" w:rsidRDefault="000D4D67" w:rsidP="00CF6601">
            <w:pPr>
              <w:rPr>
                <w:lang w:val="en-US"/>
              </w:rPr>
            </w:pPr>
            <w:fldSimple w:instr=" SEQ ItemL1 \c  \* MERGEFORMAT ">
              <w:r w:rsidR="00A506DB" w:rsidRPr="00A506DB">
                <w:rPr>
                  <w:noProof/>
                  <w:lang w:val="en-US"/>
                </w:rPr>
                <w:t>3</w:t>
              </w:r>
            </w:fldSimple>
            <w:r w:rsidR="00CF7C02">
              <w:rPr>
                <w:lang w:val="en-US"/>
              </w:rPr>
              <w:t>.</w:t>
            </w:r>
            <w:fldSimple w:instr=" SEQ ItemL2 \c \* MERGEFORMAT  \* MERGEFORMAT ">
              <w:r w:rsidR="00A506DB" w:rsidRPr="00A506DB">
                <w:rPr>
                  <w:noProof/>
                  <w:lang w:val="en-US"/>
                </w:rPr>
                <w:t>2</w:t>
              </w:r>
            </w:fldSimple>
            <w:r w:rsidR="00CF7C02">
              <w:rPr>
                <w:lang w:val="en-US"/>
              </w:rPr>
              <w:t>.</w:t>
            </w:r>
            <w:fldSimple w:instr=" SEQ ItemL3 \* MERGEFORMAT ">
              <w:r w:rsidR="00A506DB" w:rsidRPr="00A506DB">
                <w:rPr>
                  <w:noProof/>
                  <w:lang w:val="en-US"/>
                </w:rPr>
                <w:t>1</w:t>
              </w:r>
            </w:fldSimple>
          </w:p>
        </w:tc>
        <w:tc>
          <w:tcPr>
            <w:tcW w:w="3986" w:type="dxa"/>
            <w:gridSpan w:val="4"/>
            <w:tcBorders>
              <w:top w:val="single" w:sz="8" w:space="0" w:color="auto"/>
              <w:left w:val="single" w:sz="8" w:space="0" w:color="auto"/>
              <w:bottom w:val="single" w:sz="4" w:space="0" w:color="auto"/>
              <w:right w:val="single" w:sz="8" w:space="0" w:color="auto"/>
            </w:tcBorders>
            <w:hideMark/>
          </w:tcPr>
          <w:p w:rsidR="00CF7C02" w:rsidRDefault="00CF7C02" w:rsidP="00CF6601">
            <w:pPr>
              <w:rPr>
                <w:rFonts w:cs="Arial"/>
                <w:szCs w:val="20"/>
                <w:lang w:val="en-US"/>
              </w:rPr>
            </w:pPr>
            <w:r>
              <w:rPr>
                <w:rFonts w:cs="Arial"/>
                <w:szCs w:val="20"/>
                <w:lang w:val="en-US"/>
              </w:rPr>
              <w:t xml:space="preserve">Active sale and production guarantee </w:t>
            </w:r>
          </w:p>
        </w:tc>
        <w:tc>
          <w:tcPr>
            <w:tcW w:w="5401" w:type="dxa"/>
            <w:gridSpan w:val="6"/>
            <w:tcBorders>
              <w:top w:val="single" w:sz="8" w:space="0" w:color="auto"/>
              <w:left w:val="single" w:sz="8" w:space="0" w:color="auto"/>
              <w:bottom w:val="single" w:sz="4" w:space="0" w:color="auto"/>
              <w:right w:val="single" w:sz="8" w:space="0" w:color="auto"/>
            </w:tcBorders>
          </w:tcPr>
          <w:p w:rsidR="00CF7C02" w:rsidRDefault="0023463C" w:rsidP="00CF6601">
            <w:pPr>
              <w:pStyle w:val="CheckText"/>
              <w:rPr>
                <w:lang w:val="en-US"/>
              </w:rPr>
            </w:pPr>
            <w:r>
              <w:rPr>
                <w:lang w:val="en-US"/>
              </w:rPr>
              <w:fldChar w:fldCharType="begin">
                <w:ffData>
                  <w:name w:val="Check1"/>
                  <w:enabled/>
                  <w:calcOnExit w:val="0"/>
                  <w:checkBox>
                    <w:sizeAuto/>
                    <w:default w:val="0"/>
                  </w:checkBox>
                </w:ffData>
              </w:fldChar>
            </w:r>
            <w:r w:rsidR="00CF7C02">
              <w:rPr>
                <w:lang w:val="en-US"/>
              </w:rPr>
              <w:instrText xml:space="preserve"> FORMCHECKBOX </w:instrText>
            </w:r>
            <w:r>
              <w:rPr>
                <w:lang w:val="en-US"/>
              </w:rPr>
            </w:r>
            <w:r>
              <w:rPr>
                <w:lang w:val="en-US"/>
              </w:rPr>
              <w:fldChar w:fldCharType="end"/>
            </w:r>
            <w:r w:rsidR="00CF7C02">
              <w:rPr>
                <w:lang w:val="en-US"/>
              </w:rPr>
              <w:t xml:space="preserve"> No plans to remove any of the proposed products from active sale and/or production are in place.</w:t>
            </w:r>
          </w:p>
          <w:p w:rsidR="00CF7C02" w:rsidRDefault="0023463C" w:rsidP="00CF6601">
            <w:pPr>
              <w:pStyle w:val="CheckText"/>
              <w:rPr>
                <w:lang w:val="en-US"/>
              </w:rPr>
            </w:pPr>
            <w:r>
              <w:rPr>
                <w:lang w:val="en-US"/>
              </w:rPr>
              <w:fldChar w:fldCharType="begin">
                <w:ffData>
                  <w:name w:val="Check1"/>
                  <w:enabled/>
                  <w:calcOnExit w:val="0"/>
                  <w:checkBox>
                    <w:sizeAuto/>
                    <w:default w:val="0"/>
                  </w:checkBox>
                </w:ffData>
              </w:fldChar>
            </w:r>
            <w:r w:rsidR="00CF7C02">
              <w:rPr>
                <w:lang w:val="en-US"/>
              </w:rPr>
              <w:instrText xml:space="preserve"> FORMCHECKBOX </w:instrText>
            </w:r>
            <w:r>
              <w:rPr>
                <w:lang w:val="en-US"/>
              </w:rPr>
            </w:r>
            <w:r>
              <w:rPr>
                <w:lang w:val="en-US"/>
              </w:rPr>
              <w:fldChar w:fldCharType="end"/>
            </w:r>
            <w:r w:rsidR="00CF7C02">
              <w:rPr>
                <w:lang w:val="en-US"/>
              </w:rPr>
              <w:t xml:space="preserve"> There are plans to remove the product for active sale and/or production, but plans call for: </w:t>
            </w:r>
          </w:p>
          <w:p w:rsidR="00CF7C02" w:rsidRDefault="0023463C" w:rsidP="00CF6601">
            <w:pPr>
              <w:pStyle w:val="CheckText2"/>
              <w:rPr>
                <w:lang w:val="en-US"/>
              </w:rPr>
            </w:pPr>
            <w:r>
              <w:rPr>
                <w:lang w:val="en-US"/>
              </w:rPr>
              <w:fldChar w:fldCharType="begin">
                <w:ffData>
                  <w:name w:val="Check1"/>
                  <w:enabled/>
                  <w:calcOnExit w:val="0"/>
                  <w:checkBox>
                    <w:sizeAuto/>
                    <w:default w:val="0"/>
                  </w:checkBox>
                </w:ffData>
              </w:fldChar>
            </w:r>
            <w:r w:rsidR="00CF7C02">
              <w:rPr>
                <w:lang w:val="en-US"/>
              </w:rPr>
              <w:instrText xml:space="preserve"> FORMCHECKBOX </w:instrText>
            </w:r>
            <w:r>
              <w:rPr>
                <w:lang w:val="en-US"/>
              </w:rPr>
            </w:r>
            <w:r>
              <w:rPr>
                <w:lang w:val="en-US"/>
              </w:rPr>
              <w:fldChar w:fldCharType="end"/>
            </w:r>
            <w:r w:rsidR="00CF7C02">
              <w:rPr>
                <w:lang w:val="en-US"/>
              </w:rPr>
              <w:t xml:space="preserve"> 5 or more years of active production.</w:t>
            </w:r>
          </w:p>
          <w:p w:rsidR="00CF7C02" w:rsidRDefault="0023463C" w:rsidP="00CF6601">
            <w:pPr>
              <w:pStyle w:val="CheckText2"/>
              <w:rPr>
                <w:lang w:val="en-US"/>
              </w:rPr>
            </w:pPr>
            <w:r>
              <w:rPr>
                <w:lang w:val="en-US"/>
              </w:rPr>
              <w:fldChar w:fldCharType="begin">
                <w:ffData>
                  <w:name w:val="Check1"/>
                  <w:enabled/>
                  <w:calcOnExit w:val="0"/>
                  <w:checkBox>
                    <w:sizeAuto/>
                    <w:default w:val="0"/>
                  </w:checkBox>
                </w:ffData>
              </w:fldChar>
            </w:r>
            <w:r w:rsidR="00CF7C02">
              <w:rPr>
                <w:lang w:val="en-US"/>
              </w:rPr>
              <w:instrText xml:space="preserve"> FORMCHECKBOX </w:instrText>
            </w:r>
            <w:r>
              <w:rPr>
                <w:lang w:val="en-US"/>
              </w:rPr>
            </w:r>
            <w:r>
              <w:rPr>
                <w:lang w:val="en-US"/>
              </w:rPr>
              <w:fldChar w:fldCharType="end"/>
            </w:r>
            <w:r w:rsidR="00CF7C02">
              <w:rPr>
                <w:lang w:val="en-US"/>
              </w:rPr>
              <w:t xml:space="preserve"> 3 or more years of active production.</w:t>
            </w:r>
          </w:p>
          <w:p w:rsidR="00CF7C02" w:rsidRDefault="0023463C" w:rsidP="00CF6601">
            <w:pPr>
              <w:pStyle w:val="CheckText2"/>
              <w:rPr>
                <w:lang w:val="en-US"/>
              </w:rPr>
            </w:pPr>
            <w:r>
              <w:rPr>
                <w:lang w:val="en-US"/>
              </w:rPr>
              <w:fldChar w:fldCharType="begin">
                <w:ffData>
                  <w:name w:val="Check1"/>
                  <w:enabled/>
                  <w:calcOnExit w:val="0"/>
                  <w:checkBox>
                    <w:sizeAuto/>
                    <w:default w:val="0"/>
                  </w:checkBox>
                </w:ffData>
              </w:fldChar>
            </w:r>
            <w:r w:rsidR="00CF7C02">
              <w:rPr>
                <w:lang w:val="en-US"/>
              </w:rPr>
              <w:instrText xml:space="preserve"> FORMCHECKBOX </w:instrText>
            </w:r>
            <w:r>
              <w:rPr>
                <w:lang w:val="en-US"/>
              </w:rPr>
            </w:r>
            <w:r>
              <w:rPr>
                <w:lang w:val="en-US"/>
              </w:rPr>
              <w:fldChar w:fldCharType="end"/>
            </w:r>
            <w:r w:rsidR="00CF7C02">
              <w:rPr>
                <w:lang w:val="en-US"/>
              </w:rPr>
              <w:t xml:space="preserve"> Less than 3 years of active production and sale.</w:t>
            </w:r>
          </w:p>
          <w:p w:rsidR="00CF7C02" w:rsidRDefault="00CF7C02" w:rsidP="00CF6601">
            <w:pPr>
              <w:pStyle w:val="CheckText"/>
              <w:rPr>
                <w:lang w:val="en-US"/>
              </w:rPr>
            </w:pPr>
          </w:p>
          <w:p w:rsidR="00CF7C02" w:rsidRDefault="00CF7C02" w:rsidP="00CF6601">
            <w:pPr>
              <w:rPr>
                <w:lang w:val="en-US"/>
              </w:rPr>
            </w:pPr>
            <w:r>
              <w:rPr>
                <w:lang w:val="en-US"/>
              </w:rPr>
              <w:t>Additional Details:</w:t>
            </w:r>
          </w:p>
          <w:p w:rsidR="00CF7C02" w:rsidRDefault="0023463C" w:rsidP="00CF6601">
            <w:pPr>
              <w:pStyle w:val="EntryText"/>
              <w:rPr>
                <w:lang w:val="en-US"/>
              </w:rPr>
            </w:pPr>
            <w:r>
              <w:rPr>
                <w:lang w:val="en-US"/>
              </w:rPr>
              <w:fldChar w:fldCharType="begin">
                <w:ffData>
                  <w:name w:val=""/>
                  <w:enabled/>
                  <w:calcOnExit w:val="0"/>
                  <w:textInput/>
                </w:ffData>
              </w:fldChar>
            </w:r>
            <w:r w:rsidR="00CF7C02">
              <w:rPr>
                <w:lang w:val="en-US"/>
              </w:rPr>
              <w:instrText xml:space="preserve"> FORMTEXT </w:instrText>
            </w:r>
            <w:r>
              <w:rPr>
                <w:lang w:val="en-US"/>
              </w:rPr>
            </w:r>
            <w:r>
              <w:rPr>
                <w:lang w:val="en-US"/>
              </w:rPr>
              <w:fldChar w:fldCharType="separate"/>
            </w:r>
            <w:r w:rsidR="00CF7C02">
              <w:rPr>
                <w:noProof/>
                <w:lang w:val="en-US"/>
              </w:rPr>
              <w:t> </w:t>
            </w:r>
            <w:r w:rsidR="00CF7C02">
              <w:rPr>
                <w:noProof/>
                <w:lang w:val="en-US"/>
              </w:rPr>
              <w:t> </w:t>
            </w:r>
            <w:r w:rsidR="00CF7C02">
              <w:rPr>
                <w:noProof/>
                <w:lang w:val="en-US"/>
              </w:rPr>
              <w:t> </w:t>
            </w:r>
            <w:r w:rsidR="00CF7C02">
              <w:rPr>
                <w:noProof/>
                <w:lang w:val="en-US"/>
              </w:rPr>
              <w:t> </w:t>
            </w:r>
            <w:r w:rsidR="00CF7C02">
              <w:rPr>
                <w:noProof/>
                <w:lang w:val="en-US"/>
              </w:rPr>
              <w:t> </w:t>
            </w:r>
            <w:r>
              <w:rPr>
                <w:lang w:val="en-US"/>
              </w:rPr>
              <w:fldChar w:fldCharType="end"/>
            </w:r>
            <w:r w:rsidR="00CF7C02">
              <w:rPr>
                <w:lang w:val="en-US"/>
              </w:rPr>
              <w:tab/>
            </w:r>
            <w:r w:rsidR="00CF7C02">
              <w:rPr>
                <w:lang w:val="en-US"/>
              </w:rPr>
              <w:tab/>
            </w:r>
            <w:r w:rsidR="00CF7C02">
              <w:rPr>
                <w:lang w:val="en-US"/>
              </w:rPr>
              <w:tab/>
            </w:r>
            <w:r w:rsidR="00CF7C02">
              <w:rPr>
                <w:lang w:val="en-US"/>
              </w:rPr>
              <w:tab/>
            </w:r>
            <w:r w:rsidR="00CF7C02">
              <w:rPr>
                <w:lang w:val="en-US"/>
              </w:rPr>
              <w:tab/>
            </w:r>
            <w:r w:rsidR="00CF7C02">
              <w:rPr>
                <w:lang w:val="en-US"/>
              </w:rPr>
              <w:tab/>
            </w:r>
          </w:p>
        </w:tc>
      </w:tr>
      <w:tr w:rsidR="00CF7C02" w:rsidTr="00915724">
        <w:trPr>
          <w:cantSplit/>
        </w:trPr>
        <w:tc>
          <w:tcPr>
            <w:tcW w:w="977" w:type="dxa"/>
            <w:tcBorders>
              <w:top w:val="single" w:sz="4" w:space="0" w:color="auto"/>
              <w:left w:val="single" w:sz="8" w:space="0" w:color="auto"/>
              <w:bottom w:val="single" w:sz="8" w:space="0" w:color="auto"/>
              <w:right w:val="single" w:sz="8" w:space="0" w:color="auto"/>
            </w:tcBorders>
            <w:hideMark/>
          </w:tcPr>
          <w:p w:rsidR="00CF7C02" w:rsidRDefault="000D4D67" w:rsidP="00CF6601">
            <w:pPr>
              <w:rPr>
                <w:lang w:val="en-US"/>
              </w:rPr>
            </w:pPr>
            <w:fldSimple w:instr=" SEQ ItemL1 \c  \* MERGEFORMAT ">
              <w:r w:rsidR="00A506DB" w:rsidRPr="00A506DB">
                <w:rPr>
                  <w:noProof/>
                  <w:lang w:val="en-US"/>
                </w:rPr>
                <w:t>3</w:t>
              </w:r>
            </w:fldSimple>
            <w:r w:rsidR="00CF7C02">
              <w:rPr>
                <w:lang w:val="en-US"/>
              </w:rPr>
              <w:t>.</w:t>
            </w:r>
            <w:fldSimple w:instr=" SEQ ItemL2 \c \* MERGEFORMAT  \* MERGEFORMAT ">
              <w:r w:rsidR="00A506DB" w:rsidRPr="00A506DB">
                <w:rPr>
                  <w:noProof/>
                  <w:lang w:val="en-US"/>
                </w:rPr>
                <w:t>2</w:t>
              </w:r>
            </w:fldSimple>
            <w:r w:rsidR="00CF7C02">
              <w:rPr>
                <w:lang w:val="en-US"/>
              </w:rPr>
              <w:t>.</w:t>
            </w:r>
            <w:fldSimple w:instr=" SEQ ItemL3 \* MERGEFORMAT ">
              <w:r w:rsidR="00A506DB" w:rsidRPr="00A506DB">
                <w:rPr>
                  <w:noProof/>
                  <w:lang w:val="en-US"/>
                </w:rPr>
                <w:t>2</w:t>
              </w:r>
            </w:fldSimple>
          </w:p>
        </w:tc>
        <w:tc>
          <w:tcPr>
            <w:tcW w:w="3986" w:type="dxa"/>
            <w:gridSpan w:val="4"/>
            <w:tcBorders>
              <w:top w:val="single" w:sz="4" w:space="0" w:color="auto"/>
              <w:left w:val="single" w:sz="8" w:space="0" w:color="auto"/>
              <w:bottom w:val="single" w:sz="8" w:space="0" w:color="auto"/>
              <w:right w:val="single" w:sz="8" w:space="0" w:color="auto"/>
            </w:tcBorders>
            <w:hideMark/>
          </w:tcPr>
          <w:p w:rsidR="00CF7C02" w:rsidRDefault="00CF7C02" w:rsidP="00CF6601">
            <w:pPr>
              <w:rPr>
                <w:rFonts w:cs="Arial"/>
                <w:szCs w:val="20"/>
                <w:lang w:val="en-US"/>
              </w:rPr>
            </w:pPr>
            <w:r>
              <w:rPr>
                <w:rFonts w:cs="Arial"/>
                <w:szCs w:val="20"/>
                <w:lang w:val="en-US"/>
              </w:rPr>
              <w:t>Product support guarantee</w:t>
            </w:r>
          </w:p>
        </w:tc>
        <w:tc>
          <w:tcPr>
            <w:tcW w:w="5401" w:type="dxa"/>
            <w:gridSpan w:val="6"/>
            <w:tcBorders>
              <w:top w:val="single" w:sz="4" w:space="0" w:color="auto"/>
              <w:left w:val="single" w:sz="8" w:space="0" w:color="auto"/>
              <w:bottom w:val="single" w:sz="8" w:space="0" w:color="auto"/>
              <w:right w:val="single" w:sz="8" w:space="0" w:color="auto"/>
            </w:tcBorders>
          </w:tcPr>
          <w:p w:rsidR="00CF7C02" w:rsidRDefault="0023463C" w:rsidP="00CF6601">
            <w:pPr>
              <w:pStyle w:val="CheckText"/>
              <w:rPr>
                <w:lang w:val="en-US"/>
              </w:rPr>
            </w:pPr>
            <w:r>
              <w:rPr>
                <w:lang w:val="en-US"/>
              </w:rPr>
              <w:fldChar w:fldCharType="begin">
                <w:ffData>
                  <w:name w:val="Check1"/>
                  <w:enabled/>
                  <w:calcOnExit w:val="0"/>
                  <w:checkBox>
                    <w:sizeAuto/>
                    <w:default w:val="0"/>
                  </w:checkBox>
                </w:ffData>
              </w:fldChar>
            </w:r>
            <w:r w:rsidR="00CF7C02">
              <w:rPr>
                <w:lang w:val="en-US"/>
              </w:rPr>
              <w:instrText xml:space="preserve"> FORMCHECKBOX </w:instrText>
            </w:r>
            <w:r>
              <w:rPr>
                <w:lang w:val="en-US"/>
              </w:rPr>
            </w:r>
            <w:r>
              <w:rPr>
                <w:lang w:val="en-US"/>
              </w:rPr>
              <w:fldChar w:fldCharType="end"/>
            </w:r>
            <w:r w:rsidR="00CF7C02">
              <w:rPr>
                <w:lang w:val="en-US"/>
              </w:rPr>
              <w:t xml:space="preserve"> The product is guaranteed to be operable, maintainable, and fully supported by the manufacturer, including availability of spare parts for the following duration after any of the proposed products are removed from active sale:</w:t>
            </w:r>
          </w:p>
          <w:p w:rsidR="00CF7C02" w:rsidRDefault="0023463C" w:rsidP="00CF6601">
            <w:pPr>
              <w:pStyle w:val="CheckText2"/>
              <w:rPr>
                <w:lang w:val="en-US"/>
              </w:rPr>
            </w:pPr>
            <w:r>
              <w:rPr>
                <w:lang w:val="en-US"/>
              </w:rPr>
              <w:fldChar w:fldCharType="begin">
                <w:ffData>
                  <w:name w:val="Check1"/>
                  <w:enabled/>
                  <w:calcOnExit w:val="0"/>
                  <w:checkBox>
                    <w:sizeAuto/>
                    <w:default w:val="0"/>
                  </w:checkBox>
                </w:ffData>
              </w:fldChar>
            </w:r>
            <w:r w:rsidR="00CF7C02">
              <w:rPr>
                <w:lang w:val="en-US"/>
              </w:rPr>
              <w:instrText xml:space="preserve"> FORMCHECKBOX </w:instrText>
            </w:r>
            <w:r>
              <w:rPr>
                <w:lang w:val="en-US"/>
              </w:rPr>
            </w:r>
            <w:r>
              <w:rPr>
                <w:lang w:val="en-US"/>
              </w:rPr>
              <w:fldChar w:fldCharType="end"/>
            </w:r>
            <w:r w:rsidR="00CF7C02">
              <w:rPr>
                <w:lang w:val="en-US"/>
              </w:rPr>
              <w:t xml:space="preserve"> 5 or more years.</w:t>
            </w:r>
          </w:p>
          <w:p w:rsidR="00CF7C02" w:rsidRDefault="00CF7C02" w:rsidP="00CF6601">
            <w:pPr>
              <w:pStyle w:val="EntryText"/>
              <w:rPr>
                <w:lang w:val="en-US"/>
              </w:rPr>
            </w:pPr>
            <w:r>
              <w:rPr>
                <w:lang w:val="en-US"/>
              </w:rPr>
              <w:t xml:space="preserve">  </w:t>
            </w:r>
            <w:r>
              <w:rPr>
                <w:lang w:val="en-US"/>
              </w:rPr>
              <w:tab/>
            </w:r>
            <w:r>
              <w:rPr>
                <w:lang w:val="en-US"/>
              </w:rPr>
              <w:tab/>
              <w:t xml:space="preserve">Years guaranteed: </w:t>
            </w:r>
            <w:r w:rsidR="0023463C">
              <w:rPr>
                <w:u w:val="single"/>
                <w:lang w:val="en-US"/>
              </w:rPr>
              <w:fldChar w:fldCharType="begin">
                <w:ffData>
                  <w:name w:val=""/>
                  <w:enabled/>
                  <w:calcOnExit w:val="0"/>
                  <w:textInput/>
                </w:ffData>
              </w:fldChar>
            </w:r>
            <w:r>
              <w:rPr>
                <w:u w:val="single"/>
                <w:lang w:val="en-US"/>
              </w:rPr>
              <w:instrText xml:space="preserve"> FORMTEXT </w:instrText>
            </w:r>
            <w:r w:rsidR="0023463C">
              <w:rPr>
                <w:u w:val="single"/>
                <w:lang w:val="en-US"/>
              </w:rPr>
            </w:r>
            <w:r w:rsidR="0023463C">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sidR="0023463C">
              <w:rPr>
                <w:u w:val="single"/>
                <w:lang w:val="en-US"/>
              </w:rPr>
              <w:fldChar w:fldCharType="end"/>
            </w:r>
          </w:p>
          <w:p w:rsidR="00CF7C02" w:rsidRDefault="0023463C" w:rsidP="00CF6601">
            <w:pPr>
              <w:pStyle w:val="CheckText2"/>
              <w:rPr>
                <w:lang w:val="en-US"/>
              </w:rPr>
            </w:pPr>
            <w:r>
              <w:rPr>
                <w:lang w:val="en-US"/>
              </w:rPr>
              <w:fldChar w:fldCharType="begin">
                <w:ffData>
                  <w:name w:val="Check1"/>
                  <w:enabled/>
                  <w:calcOnExit w:val="0"/>
                  <w:checkBox>
                    <w:sizeAuto/>
                    <w:default w:val="0"/>
                  </w:checkBox>
                </w:ffData>
              </w:fldChar>
            </w:r>
            <w:r w:rsidR="00CF7C02">
              <w:rPr>
                <w:lang w:val="en-US"/>
              </w:rPr>
              <w:instrText xml:space="preserve"> FORMCHECKBOX </w:instrText>
            </w:r>
            <w:r>
              <w:rPr>
                <w:lang w:val="en-US"/>
              </w:rPr>
            </w:r>
            <w:r>
              <w:rPr>
                <w:lang w:val="en-US"/>
              </w:rPr>
              <w:fldChar w:fldCharType="end"/>
            </w:r>
            <w:r w:rsidR="00CF7C02">
              <w:rPr>
                <w:lang w:val="en-US"/>
              </w:rPr>
              <w:t xml:space="preserve"> &lt;5 years (Not acceptable)</w:t>
            </w:r>
          </w:p>
          <w:p w:rsidR="00CF7C02" w:rsidRDefault="00CF7C02" w:rsidP="00CF6601">
            <w:pPr>
              <w:pStyle w:val="CheckText2"/>
              <w:rPr>
                <w:lang w:val="en-US"/>
              </w:rPr>
            </w:pPr>
          </w:p>
          <w:p w:rsidR="00CF7C02" w:rsidRDefault="00CF7C02" w:rsidP="00CF6601">
            <w:pPr>
              <w:rPr>
                <w:lang w:val="en-US"/>
              </w:rPr>
            </w:pPr>
            <w:r>
              <w:rPr>
                <w:lang w:val="en-US"/>
              </w:rPr>
              <w:t>Additional Details:</w:t>
            </w:r>
          </w:p>
          <w:p w:rsidR="00CF7C02" w:rsidRDefault="0023463C" w:rsidP="00CF6601">
            <w:pPr>
              <w:pStyle w:val="EntryText"/>
              <w:rPr>
                <w:lang w:val="en-US"/>
              </w:rPr>
            </w:pPr>
            <w:r>
              <w:rPr>
                <w:lang w:val="en-US"/>
              </w:rPr>
              <w:fldChar w:fldCharType="begin">
                <w:ffData>
                  <w:name w:val=""/>
                  <w:enabled/>
                  <w:calcOnExit w:val="0"/>
                  <w:textInput/>
                </w:ffData>
              </w:fldChar>
            </w:r>
            <w:r w:rsidR="00CF7C02">
              <w:rPr>
                <w:lang w:val="en-US"/>
              </w:rPr>
              <w:instrText xml:space="preserve"> FORMTEXT </w:instrText>
            </w:r>
            <w:r>
              <w:rPr>
                <w:lang w:val="en-US"/>
              </w:rPr>
            </w:r>
            <w:r>
              <w:rPr>
                <w:lang w:val="en-US"/>
              </w:rPr>
              <w:fldChar w:fldCharType="separate"/>
            </w:r>
            <w:r w:rsidR="00CF7C02">
              <w:rPr>
                <w:noProof/>
                <w:lang w:val="en-US"/>
              </w:rPr>
              <w:t> </w:t>
            </w:r>
            <w:r w:rsidR="00CF7C02">
              <w:rPr>
                <w:noProof/>
                <w:lang w:val="en-US"/>
              </w:rPr>
              <w:t> </w:t>
            </w:r>
            <w:r w:rsidR="00CF7C02">
              <w:rPr>
                <w:noProof/>
                <w:lang w:val="en-US"/>
              </w:rPr>
              <w:t> </w:t>
            </w:r>
            <w:r w:rsidR="00CF7C02">
              <w:rPr>
                <w:noProof/>
                <w:lang w:val="en-US"/>
              </w:rPr>
              <w:t> </w:t>
            </w:r>
            <w:r w:rsidR="00CF7C02">
              <w:rPr>
                <w:noProof/>
                <w:lang w:val="en-US"/>
              </w:rPr>
              <w:t> </w:t>
            </w:r>
            <w:r>
              <w:rPr>
                <w:lang w:val="en-US"/>
              </w:rPr>
              <w:fldChar w:fldCharType="end"/>
            </w:r>
            <w:r w:rsidR="00CF7C02">
              <w:rPr>
                <w:lang w:val="en-US"/>
              </w:rPr>
              <w:tab/>
            </w:r>
            <w:r w:rsidR="00CF7C02">
              <w:rPr>
                <w:lang w:val="en-US"/>
              </w:rPr>
              <w:tab/>
            </w:r>
            <w:r w:rsidR="00CF7C02">
              <w:rPr>
                <w:lang w:val="en-US"/>
              </w:rPr>
              <w:tab/>
            </w:r>
            <w:r w:rsidR="00CF7C02">
              <w:rPr>
                <w:lang w:val="en-US"/>
              </w:rPr>
              <w:tab/>
            </w:r>
            <w:r w:rsidR="00CF7C02">
              <w:rPr>
                <w:lang w:val="en-US"/>
              </w:rPr>
              <w:tab/>
            </w:r>
            <w:r w:rsidR="00CF7C02">
              <w:rPr>
                <w:lang w:val="en-US"/>
              </w:rPr>
              <w:tab/>
            </w:r>
          </w:p>
        </w:tc>
      </w:tr>
      <w:tr w:rsidR="0072084B"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72084B" w:rsidRPr="0076415B" w:rsidRDefault="000D4D67" w:rsidP="00483682">
            <w:pPr>
              <w:keepNext/>
            </w:pPr>
            <w:fldSimple w:instr=" SEQ ItemL1 \c  \* MERGEFORMAT ">
              <w:r w:rsidR="00A506DB" w:rsidRPr="00A506DB">
                <w:rPr>
                  <w:b/>
                  <w:noProof/>
                </w:rPr>
                <w:t>3</w:t>
              </w:r>
            </w:fldSimple>
            <w:r w:rsidR="0072084B" w:rsidRPr="0076415B">
              <w:rPr>
                <w:b/>
              </w:rPr>
              <w:t>.</w:t>
            </w:r>
            <w:fldSimple w:instr=" SEQ ItemL2 \* MERGEFORMAT  \* MERGEFORMAT ">
              <w:r w:rsidR="00A506DB" w:rsidRPr="00A506DB">
                <w:rPr>
                  <w:b/>
                  <w:noProof/>
                </w:rPr>
                <w:t>3</w:t>
              </w:r>
            </w:fldSimple>
            <w:r w:rsidR="0023463C">
              <w:fldChar w:fldCharType="begin"/>
            </w:r>
            <w:r w:rsidR="0072084B">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72084B" w:rsidRPr="0076415B" w:rsidRDefault="0072084B" w:rsidP="00483682">
            <w:pPr>
              <w:pStyle w:val="Clause"/>
              <w:keepNext/>
              <w:numPr>
                <w:ilvl w:val="0"/>
                <w:numId w:val="0"/>
              </w:numPr>
              <w:spacing w:before="0"/>
            </w:pPr>
            <w:r>
              <w:rPr>
                <w:b/>
              </w:rPr>
              <w:t>Environmental and Ingress Protection</w:t>
            </w:r>
          </w:p>
        </w:tc>
      </w:tr>
      <w:tr w:rsidR="00CF7C02" w:rsidRPr="0076415B" w:rsidTr="00915724">
        <w:trPr>
          <w:cantSplit/>
          <w:trHeight w:val="25"/>
        </w:trPr>
        <w:tc>
          <w:tcPr>
            <w:tcW w:w="977" w:type="dxa"/>
            <w:tcBorders>
              <w:top w:val="single" w:sz="8" w:space="0" w:color="auto"/>
              <w:left w:val="single" w:sz="8" w:space="0" w:color="auto"/>
              <w:right w:val="single" w:sz="8" w:space="0" w:color="auto"/>
            </w:tcBorders>
          </w:tcPr>
          <w:p w:rsidR="00CF7C02" w:rsidRPr="0076415B" w:rsidRDefault="000D4D67" w:rsidP="00483682">
            <w:pPr>
              <w:keepNext/>
            </w:pPr>
            <w:fldSimple w:instr=" SEQ ItemL1 \c  \* MERGEFORMAT ">
              <w:r w:rsidR="00A506DB">
                <w:rPr>
                  <w:noProof/>
                </w:rPr>
                <w:t>3</w:t>
              </w:r>
            </w:fldSimple>
            <w:r w:rsidR="00CF7C02" w:rsidRPr="0076415B">
              <w:t>.</w:t>
            </w:r>
            <w:fldSimple w:instr=" SEQ ItemL2 \c \* MERGEFORMAT  \* MERGEFORMAT ">
              <w:r w:rsidR="00A506DB">
                <w:rPr>
                  <w:noProof/>
                </w:rPr>
                <w:t>3</w:t>
              </w:r>
            </w:fldSimple>
            <w:r w:rsidR="00CF7C02" w:rsidRPr="0076415B">
              <w:t>.</w:t>
            </w:r>
            <w:fldSimple w:instr=" SEQ ItemL3 \* MERGEFORMAT ">
              <w:r w:rsidR="00A506DB">
                <w:rPr>
                  <w:noProof/>
                </w:rPr>
                <w:t>1</w:t>
              </w:r>
            </w:fldSimple>
          </w:p>
        </w:tc>
        <w:tc>
          <w:tcPr>
            <w:tcW w:w="3986" w:type="dxa"/>
            <w:gridSpan w:val="4"/>
            <w:tcBorders>
              <w:top w:val="single" w:sz="8" w:space="0" w:color="auto"/>
              <w:left w:val="single" w:sz="8" w:space="0" w:color="auto"/>
              <w:right w:val="single" w:sz="8" w:space="0" w:color="auto"/>
            </w:tcBorders>
          </w:tcPr>
          <w:p w:rsidR="00CF7C02" w:rsidRPr="0076415B" w:rsidRDefault="0072084B" w:rsidP="00483682">
            <w:pPr>
              <w:keepNext/>
              <w:rPr>
                <w:rFonts w:cs="Arial"/>
                <w:szCs w:val="20"/>
              </w:rPr>
            </w:pPr>
            <w:r>
              <w:rPr>
                <w:rFonts w:cs="Arial"/>
                <w:szCs w:val="20"/>
              </w:rPr>
              <w:t>Operating temperature range</w:t>
            </w:r>
          </w:p>
        </w:tc>
        <w:tc>
          <w:tcPr>
            <w:tcW w:w="5401" w:type="dxa"/>
            <w:gridSpan w:val="6"/>
            <w:tcBorders>
              <w:top w:val="single" w:sz="8" w:space="0" w:color="auto"/>
              <w:left w:val="single" w:sz="8" w:space="0" w:color="auto"/>
              <w:right w:val="single" w:sz="8" w:space="0" w:color="auto"/>
            </w:tcBorders>
          </w:tcPr>
          <w:p w:rsidR="00CF7C02" w:rsidRPr="0076415B" w:rsidRDefault="0023463C" w:rsidP="00483682">
            <w:pPr>
              <w:pStyle w:val="EntryText"/>
              <w:keepNext/>
            </w:pPr>
            <w:r w:rsidRPr="0072084B">
              <w:rPr>
                <w:u w:val="single"/>
              </w:rPr>
              <w:fldChar w:fldCharType="begin">
                <w:ffData>
                  <w:name w:val=""/>
                  <w:enabled/>
                  <w:calcOnExit w:val="0"/>
                  <w:textInput/>
                </w:ffData>
              </w:fldChar>
            </w:r>
            <w:r w:rsidR="00CF7C02" w:rsidRPr="0072084B">
              <w:rPr>
                <w:u w:val="single"/>
              </w:rPr>
              <w:instrText xml:space="preserve"> FORMTEXT </w:instrText>
            </w:r>
            <w:r w:rsidRPr="0072084B">
              <w:rPr>
                <w:u w:val="single"/>
              </w:rPr>
            </w:r>
            <w:r w:rsidRPr="0072084B">
              <w:rPr>
                <w:u w:val="single"/>
              </w:rPr>
              <w:fldChar w:fldCharType="separate"/>
            </w:r>
            <w:r w:rsidR="00CF7C02" w:rsidRPr="0072084B">
              <w:rPr>
                <w:noProof/>
                <w:u w:val="single"/>
              </w:rPr>
              <w:t> </w:t>
            </w:r>
            <w:r w:rsidR="00CF7C02" w:rsidRPr="0072084B">
              <w:rPr>
                <w:noProof/>
                <w:u w:val="single"/>
              </w:rPr>
              <w:t> </w:t>
            </w:r>
            <w:r w:rsidR="00CF7C02" w:rsidRPr="0072084B">
              <w:rPr>
                <w:noProof/>
                <w:u w:val="single"/>
              </w:rPr>
              <w:t> </w:t>
            </w:r>
            <w:r w:rsidR="00CF7C02" w:rsidRPr="0072084B">
              <w:rPr>
                <w:noProof/>
                <w:u w:val="single"/>
              </w:rPr>
              <w:t> </w:t>
            </w:r>
            <w:r w:rsidR="00CF7C02" w:rsidRPr="0072084B">
              <w:rPr>
                <w:noProof/>
                <w:u w:val="single"/>
              </w:rPr>
              <w:t> </w:t>
            </w:r>
            <w:r w:rsidRPr="0072084B">
              <w:rPr>
                <w:u w:val="single"/>
              </w:rPr>
              <w:fldChar w:fldCharType="end"/>
            </w:r>
            <w:r w:rsidR="00CF7C02" w:rsidRPr="0076415B">
              <w:t xml:space="preserve"> to </w:t>
            </w:r>
            <w:r w:rsidRPr="0072084B">
              <w:rPr>
                <w:u w:val="single"/>
              </w:rPr>
              <w:fldChar w:fldCharType="begin">
                <w:ffData>
                  <w:name w:val=""/>
                  <w:enabled/>
                  <w:calcOnExit w:val="0"/>
                  <w:textInput/>
                </w:ffData>
              </w:fldChar>
            </w:r>
            <w:r w:rsidR="00CF7C02" w:rsidRPr="0072084B">
              <w:rPr>
                <w:u w:val="single"/>
              </w:rPr>
              <w:instrText xml:space="preserve"> FORMTEXT </w:instrText>
            </w:r>
            <w:r w:rsidRPr="0072084B">
              <w:rPr>
                <w:u w:val="single"/>
              </w:rPr>
            </w:r>
            <w:r w:rsidRPr="0072084B">
              <w:rPr>
                <w:u w:val="single"/>
              </w:rPr>
              <w:fldChar w:fldCharType="separate"/>
            </w:r>
            <w:r w:rsidR="00CF7C02" w:rsidRPr="0072084B">
              <w:rPr>
                <w:noProof/>
                <w:u w:val="single"/>
              </w:rPr>
              <w:t> </w:t>
            </w:r>
            <w:r w:rsidR="00CF7C02" w:rsidRPr="0072084B">
              <w:rPr>
                <w:noProof/>
                <w:u w:val="single"/>
              </w:rPr>
              <w:t> </w:t>
            </w:r>
            <w:r w:rsidR="00CF7C02" w:rsidRPr="0072084B">
              <w:rPr>
                <w:noProof/>
                <w:u w:val="single"/>
              </w:rPr>
              <w:t> </w:t>
            </w:r>
            <w:r w:rsidR="00CF7C02" w:rsidRPr="0072084B">
              <w:rPr>
                <w:noProof/>
                <w:u w:val="single"/>
              </w:rPr>
              <w:t> </w:t>
            </w:r>
            <w:r w:rsidR="00CF7C02" w:rsidRPr="0072084B">
              <w:rPr>
                <w:noProof/>
                <w:u w:val="single"/>
              </w:rPr>
              <w:t> </w:t>
            </w:r>
            <w:r w:rsidRPr="0072084B">
              <w:rPr>
                <w:u w:val="single"/>
              </w:rPr>
              <w:fldChar w:fldCharType="end"/>
            </w:r>
            <w:r w:rsidR="00CF7C02" w:rsidRPr="0072084B">
              <w:rPr>
                <w:u w:val="single"/>
              </w:rPr>
              <w:t xml:space="preserve"> </w:t>
            </w:r>
            <w:r w:rsidR="00CF7C02" w:rsidRPr="0076415B">
              <w:t>°C</w:t>
            </w:r>
          </w:p>
        </w:tc>
      </w:tr>
      <w:tr w:rsidR="0072084B" w:rsidRPr="0076415B" w:rsidTr="00067714">
        <w:trPr>
          <w:cantSplit/>
          <w:trHeight w:val="15"/>
        </w:trPr>
        <w:tc>
          <w:tcPr>
            <w:tcW w:w="977" w:type="dxa"/>
            <w:tcBorders>
              <w:top w:val="single" w:sz="8" w:space="0" w:color="auto"/>
              <w:left w:val="single" w:sz="8" w:space="0" w:color="auto"/>
              <w:bottom w:val="single" w:sz="4" w:space="0" w:color="auto"/>
              <w:right w:val="single" w:sz="8" w:space="0" w:color="auto"/>
            </w:tcBorders>
          </w:tcPr>
          <w:p w:rsidR="0072084B" w:rsidRPr="0076415B" w:rsidRDefault="000D4D67" w:rsidP="002F1992">
            <w:fldSimple w:instr=" SEQ ItemL1 \c  \* MERGEFORMAT ">
              <w:r w:rsidR="00A506DB">
                <w:rPr>
                  <w:noProof/>
                </w:rPr>
                <w:t>3</w:t>
              </w:r>
            </w:fldSimple>
            <w:r w:rsidR="0072084B" w:rsidRPr="0076415B">
              <w:t>.</w:t>
            </w:r>
            <w:fldSimple w:instr=" SEQ ItemL2 \c \* MERGEFORMAT  \* MERGEFORMAT ">
              <w:r w:rsidR="00A506DB">
                <w:rPr>
                  <w:noProof/>
                </w:rPr>
                <w:t>3</w:t>
              </w:r>
            </w:fldSimple>
            <w:r w:rsidR="0072084B" w:rsidRPr="0076415B">
              <w:t>.</w:t>
            </w:r>
            <w:fldSimple w:instr=" SEQ ItemL3 \* MERGEFORMAT ">
              <w:r w:rsidR="00A506DB">
                <w:rPr>
                  <w:noProof/>
                </w:rPr>
                <w:t>2</w:t>
              </w:r>
            </w:fldSimple>
          </w:p>
        </w:tc>
        <w:tc>
          <w:tcPr>
            <w:tcW w:w="3986" w:type="dxa"/>
            <w:gridSpan w:val="4"/>
            <w:tcBorders>
              <w:top w:val="single" w:sz="8" w:space="0" w:color="auto"/>
              <w:left w:val="single" w:sz="8" w:space="0" w:color="auto"/>
              <w:bottom w:val="single" w:sz="4" w:space="0" w:color="auto"/>
              <w:right w:val="single" w:sz="8" w:space="0" w:color="auto"/>
            </w:tcBorders>
          </w:tcPr>
          <w:p w:rsidR="0072084B" w:rsidRPr="0076415B" w:rsidRDefault="0072084B" w:rsidP="002F1992">
            <w:pPr>
              <w:pStyle w:val="Clause"/>
              <w:numPr>
                <w:ilvl w:val="0"/>
                <w:numId w:val="0"/>
              </w:numPr>
              <w:spacing w:before="0"/>
            </w:pPr>
            <w:r>
              <w:t>Enclosure Rating</w:t>
            </w:r>
          </w:p>
        </w:tc>
        <w:tc>
          <w:tcPr>
            <w:tcW w:w="5401" w:type="dxa"/>
            <w:gridSpan w:val="6"/>
            <w:tcBorders>
              <w:top w:val="single" w:sz="8" w:space="0" w:color="auto"/>
              <w:left w:val="single" w:sz="8" w:space="0" w:color="auto"/>
              <w:bottom w:val="single" w:sz="4" w:space="0" w:color="auto"/>
              <w:right w:val="single" w:sz="8" w:space="0" w:color="auto"/>
            </w:tcBorders>
          </w:tcPr>
          <w:p w:rsidR="0072084B" w:rsidRDefault="0072084B" w:rsidP="002F1992">
            <w:pPr>
              <w:pStyle w:val="CheckText"/>
              <w:jc w:val="both"/>
            </w:pPr>
            <w:r>
              <w:t>Check all that apply:</w:t>
            </w:r>
          </w:p>
          <w:p w:rsidR="0072084B" w:rsidRDefault="0023463C" w:rsidP="002F1992">
            <w:pPr>
              <w:pStyle w:val="CheckText"/>
              <w:jc w:val="both"/>
            </w:pPr>
            <w:r>
              <w:fldChar w:fldCharType="begin">
                <w:ffData>
                  <w:name w:val="Check1"/>
                  <w:enabled/>
                  <w:calcOnExit w:val="0"/>
                  <w:checkBox>
                    <w:sizeAuto/>
                    <w:default w:val="0"/>
                  </w:checkBox>
                </w:ffData>
              </w:fldChar>
            </w:r>
            <w:r w:rsidR="0072084B">
              <w:instrText xml:space="preserve"> FORMCHECKBOX </w:instrText>
            </w:r>
            <w:r>
              <w:fldChar w:fldCharType="end"/>
            </w:r>
            <w:r w:rsidR="0072084B">
              <w:t xml:space="preserve"> Unknown</w:t>
            </w:r>
          </w:p>
          <w:p w:rsidR="0072084B" w:rsidRDefault="0023463C" w:rsidP="002F1992">
            <w:pPr>
              <w:pStyle w:val="CheckText"/>
              <w:jc w:val="both"/>
            </w:pPr>
            <w:r>
              <w:fldChar w:fldCharType="begin">
                <w:ffData>
                  <w:name w:val="Check1"/>
                  <w:enabled/>
                  <w:calcOnExit w:val="0"/>
                  <w:checkBox>
                    <w:sizeAuto/>
                    <w:default w:val="0"/>
                  </w:checkBox>
                </w:ffData>
              </w:fldChar>
            </w:r>
            <w:r w:rsidR="0072084B">
              <w:instrText xml:space="preserve"> FORMCHECKBOX </w:instrText>
            </w:r>
            <w:r>
              <w:fldChar w:fldCharType="end"/>
            </w:r>
            <w:r w:rsidR="0072084B">
              <w:t xml:space="preserve"> NEMA 4</w:t>
            </w:r>
          </w:p>
          <w:p w:rsidR="0072084B" w:rsidRDefault="0023463C" w:rsidP="002F1992">
            <w:pPr>
              <w:pStyle w:val="CheckText"/>
              <w:jc w:val="both"/>
            </w:pPr>
            <w:r>
              <w:fldChar w:fldCharType="begin">
                <w:ffData>
                  <w:name w:val="Check1"/>
                  <w:enabled/>
                  <w:calcOnExit w:val="0"/>
                  <w:checkBox>
                    <w:sizeAuto/>
                    <w:default w:val="0"/>
                  </w:checkBox>
                </w:ffData>
              </w:fldChar>
            </w:r>
            <w:r w:rsidR="0072084B">
              <w:instrText xml:space="preserve"> FORMCHECKBOX </w:instrText>
            </w:r>
            <w:r>
              <w:fldChar w:fldCharType="end"/>
            </w:r>
            <w:r w:rsidR="0072084B">
              <w:t xml:space="preserve"> NEMA 4X (Specified)</w:t>
            </w:r>
          </w:p>
          <w:p w:rsidR="0072084B" w:rsidRDefault="0023463C" w:rsidP="002F1992">
            <w:pPr>
              <w:pStyle w:val="CheckText"/>
              <w:jc w:val="both"/>
            </w:pPr>
            <w:r>
              <w:fldChar w:fldCharType="begin">
                <w:ffData>
                  <w:name w:val="Check1"/>
                  <w:enabled/>
                  <w:calcOnExit w:val="0"/>
                  <w:checkBox>
                    <w:sizeAuto/>
                    <w:default w:val="0"/>
                  </w:checkBox>
                </w:ffData>
              </w:fldChar>
            </w:r>
            <w:r w:rsidR="0072084B">
              <w:instrText xml:space="preserve"> FORMCHECKBOX </w:instrText>
            </w:r>
            <w:r>
              <w:fldChar w:fldCharType="end"/>
            </w:r>
            <w:r w:rsidR="0072084B">
              <w:t xml:space="preserve"> IP67 (Specified)</w:t>
            </w:r>
          </w:p>
          <w:p w:rsidR="0072084B" w:rsidRDefault="0023463C" w:rsidP="002F1992">
            <w:pPr>
              <w:pStyle w:val="CheckText"/>
              <w:jc w:val="both"/>
            </w:pPr>
            <w:r>
              <w:fldChar w:fldCharType="begin">
                <w:ffData>
                  <w:name w:val="Check1"/>
                  <w:enabled/>
                  <w:calcOnExit w:val="0"/>
                  <w:checkBox>
                    <w:sizeAuto/>
                    <w:default w:val="0"/>
                  </w:checkBox>
                </w:ffData>
              </w:fldChar>
            </w:r>
            <w:r w:rsidR="0072084B">
              <w:instrText xml:space="preserve"> FORMCHECKBOX </w:instrText>
            </w:r>
            <w:r>
              <w:fldChar w:fldCharType="end"/>
            </w:r>
            <w:r w:rsidR="0072084B">
              <w:t xml:space="preserve"> NEMA 6 (Desired feature)</w:t>
            </w:r>
          </w:p>
          <w:p w:rsidR="0072084B" w:rsidRDefault="0023463C" w:rsidP="002F1992">
            <w:pPr>
              <w:pStyle w:val="CheckText"/>
              <w:jc w:val="both"/>
            </w:pPr>
            <w:r>
              <w:fldChar w:fldCharType="begin">
                <w:ffData>
                  <w:name w:val="Check1"/>
                  <w:enabled/>
                  <w:calcOnExit w:val="0"/>
                  <w:checkBox>
                    <w:sizeAuto/>
                    <w:default w:val="0"/>
                  </w:checkBox>
                </w:ffData>
              </w:fldChar>
            </w:r>
            <w:r w:rsidR="0072084B">
              <w:instrText xml:space="preserve"> FORMCHECKBOX </w:instrText>
            </w:r>
            <w:r>
              <w:fldChar w:fldCharType="end"/>
            </w:r>
            <w:r w:rsidR="0072084B">
              <w:t xml:space="preserve"> IP68  (Desired feature)</w:t>
            </w:r>
          </w:p>
          <w:p w:rsidR="0072084B" w:rsidRDefault="0023463C" w:rsidP="002F1992">
            <w:pPr>
              <w:pStyle w:val="CheckText"/>
              <w:jc w:val="both"/>
            </w:pPr>
            <w:r>
              <w:fldChar w:fldCharType="begin">
                <w:ffData>
                  <w:name w:val="Check1"/>
                  <w:enabled/>
                  <w:calcOnExit w:val="0"/>
                  <w:checkBox>
                    <w:sizeAuto/>
                    <w:default w:val="0"/>
                  </w:checkBox>
                </w:ffData>
              </w:fldChar>
            </w:r>
            <w:r w:rsidR="0072084B">
              <w:instrText xml:space="preserve"> FORMCHECKBOX </w:instrText>
            </w:r>
            <w:r>
              <w:fldChar w:fldCharType="end"/>
            </w:r>
            <w:r w:rsidR="0072084B">
              <w:t xml:space="preserve"> Other:</w:t>
            </w:r>
          </w:p>
          <w:p w:rsidR="0072084B" w:rsidRPr="00273BCF" w:rsidRDefault="0023463C" w:rsidP="002F1992">
            <w:pPr>
              <w:pStyle w:val="EntryText"/>
              <w:ind w:left="756"/>
              <w:rPr>
                <w:u w:val="single"/>
              </w:rPr>
            </w:pPr>
            <w:r w:rsidRPr="00273BCF">
              <w:rPr>
                <w:u w:val="single"/>
              </w:rPr>
              <w:fldChar w:fldCharType="begin">
                <w:ffData>
                  <w:name w:val=""/>
                  <w:enabled/>
                  <w:calcOnExit w:val="0"/>
                  <w:textInput/>
                </w:ffData>
              </w:fldChar>
            </w:r>
            <w:r w:rsidR="0072084B" w:rsidRPr="00273BCF">
              <w:rPr>
                <w:u w:val="single"/>
              </w:rPr>
              <w:instrText xml:space="preserve"> FORMTEXT </w:instrText>
            </w:r>
            <w:r w:rsidRPr="00273BCF">
              <w:rPr>
                <w:u w:val="single"/>
              </w:rPr>
            </w:r>
            <w:r w:rsidRPr="00273BCF">
              <w:rPr>
                <w:u w:val="single"/>
              </w:rPr>
              <w:fldChar w:fldCharType="separate"/>
            </w:r>
            <w:r w:rsidR="0072084B" w:rsidRPr="00273BCF">
              <w:rPr>
                <w:noProof/>
                <w:u w:val="single"/>
              </w:rPr>
              <w:t> </w:t>
            </w:r>
            <w:r w:rsidR="0072084B" w:rsidRPr="00273BCF">
              <w:rPr>
                <w:noProof/>
                <w:u w:val="single"/>
              </w:rPr>
              <w:t> </w:t>
            </w:r>
            <w:r w:rsidR="0072084B" w:rsidRPr="00273BCF">
              <w:rPr>
                <w:noProof/>
                <w:u w:val="single"/>
              </w:rPr>
              <w:t> </w:t>
            </w:r>
            <w:r w:rsidR="0072084B" w:rsidRPr="00273BCF">
              <w:rPr>
                <w:noProof/>
                <w:u w:val="single"/>
              </w:rPr>
              <w:t> </w:t>
            </w:r>
            <w:r w:rsidR="0072084B" w:rsidRPr="00273BCF">
              <w:rPr>
                <w:noProof/>
                <w:u w:val="single"/>
              </w:rPr>
              <w:t> </w:t>
            </w:r>
            <w:r w:rsidRPr="00273BCF">
              <w:rPr>
                <w:u w:val="single"/>
              </w:rPr>
              <w:fldChar w:fldCharType="end"/>
            </w:r>
            <w:r w:rsidR="0072084B" w:rsidRPr="00273BCF">
              <w:rPr>
                <w:u w:val="single"/>
              </w:rPr>
              <w:tab/>
              <w:t xml:space="preserve"> </w:t>
            </w:r>
          </w:p>
        </w:tc>
      </w:tr>
      <w:tr w:rsidR="00CF7C02"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CF7C02" w:rsidRPr="0076415B" w:rsidRDefault="000D4D67" w:rsidP="00CE4207">
            <w:pPr>
              <w:keepNext/>
            </w:pPr>
            <w:fldSimple w:instr=" SEQ ItemL1 \c  \* MERGEFORMAT ">
              <w:r w:rsidR="00A506DB" w:rsidRPr="00A506DB">
                <w:rPr>
                  <w:b/>
                  <w:noProof/>
                </w:rPr>
                <w:t>3</w:t>
              </w:r>
            </w:fldSimple>
            <w:r w:rsidR="00CF7C02" w:rsidRPr="0076415B">
              <w:rPr>
                <w:b/>
              </w:rPr>
              <w:t>.</w:t>
            </w:r>
            <w:fldSimple w:instr=" SEQ ItemL2 \* MERGEFORMAT  \* MERGEFORMAT ">
              <w:r w:rsidR="00A506DB" w:rsidRPr="00A506DB">
                <w:rPr>
                  <w:b/>
                  <w:noProof/>
                </w:rPr>
                <w:t>4</w:t>
              </w:r>
            </w:fldSimple>
            <w:r w:rsidR="0023463C">
              <w:fldChar w:fldCharType="begin"/>
            </w:r>
            <w:r w:rsidR="00CF7C02">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4" w:space="0" w:color="auto"/>
              <w:right w:val="single" w:sz="8" w:space="0" w:color="auto"/>
            </w:tcBorders>
          </w:tcPr>
          <w:p w:rsidR="00CF7C02" w:rsidRPr="0076415B" w:rsidRDefault="00CF7C02" w:rsidP="00CE4207">
            <w:pPr>
              <w:pStyle w:val="Clause"/>
              <w:numPr>
                <w:ilvl w:val="0"/>
                <w:numId w:val="0"/>
              </w:numPr>
              <w:spacing w:before="0"/>
            </w:pPr>
            <w:r>
              <w:rPr>
                <w:b/>
              </w:rPr>
              <w:t>Local Operator Interface</w:t>
            </w:r>
          </w:p>
        </w:tc>
      </w:tr>
      <w:tr w:rsidR="001668FD" w:rsidRPr="0076415B" w:rsidTr="00915724">
        <w:trPr>
          <w:cantSplit/>
          <w:trHeight w:val="1077"/>
        </w:trPr>
        <w:tc>
          <w:tcPr>
            <w:tcW w:w="977" w:type="dxa"/>
            <w:tcBorders>
              <w:top w:val="single" w:sz="8" w:space="0" w:color="auto"/>
              <w:left w:val="single" w:sz="8" w:space="0" w:color="auto"/>
              <w:bottom w:val="single" w:sz="8" w:space="0" w:color="auto"/>
              <w:right w:val="single" w:sz="8" w:space="0" w:color="auto"/>
            </w:tcBorders>
          </w:tcPr>
          <w:p w:rsidR="001668FD" w:rsidRPr="00C27103" w:rsidRDefault="000D4D67" w:rsidP="001668FD">
            <w:fldSimple w:instr=" SEQ ItemL1 \c  \* MERGEFORMAT ">
              <w:r w:rsidR="00A506DB">
                <w:rPr>
                  <w:noProof/>
                </w:rPr>
                <w:t>3</w:t>
              </w:r>
            </w:fldSimple>
            <w:r w:rsidR="001668FD" w:rsidRPr="00C27103">
              <w:t>.</w:t>
            </w:r>
            <w:fldSimple w:instr=" SEQ ItemL2 \c \* MERGEFORMAT  \* MERGEFORMAT ">
              <w:r w:rsidR="00A506DB">
                <w:rPr>
                  <w:noProof/>
                </w:rPr>
                <w:t>4</w:t>
              </w:r>
            </w:fldSimple>
            <w:r w:rsidR="001668FD" w:rsidRPr="00C27103">
              <w:t>.</w:t>
            </w:r>
            <w:fldSimple w:instr=" SEQ ItemL3 \* MERGEFORMAT ">
              <w:r w:rsidR="00A506DB">
                <w:rPr>
                  <w:noProof/>
                </w:rPr>
                <w:t>1</w:t>
              </w:r>
            </w:fldSimple>
          </w:p>
        </w:tc>
        <w:tc>
          <w:tcPr>
            <w:tcW w:w="3986" w:type="dxa"/>
            <w:gridSpan w:val="4"/>
            <w:tcBorders>
              <w:top w:val="single" w:sz="8" w:space="0" w:color="auto"/>
              <w:left w:val="single" w:sz="8" w:space="0" w:color="auto"/>
              <w:bottom w:val="single" w:sz="8" w:space="0" w:color="auto"/>
              <w:right w:val="single" w:sz="8" w:space="0" w:color="auto"/>
            </w:tcBorders>
          </w:tcPr>
          <w:p w:rsidR="001668FD" w:rsidRPr="00C27103" w:rsidRDefault="001668FD" w:rsidP="001668FD">
            <w:pPr>
              <w:pStyle w:val="Clause"/>
              <w:numPr>
                <w:ilvl w:val="0"/>
                <w:numId w:val="0"/>
              </w:numPr>
              <w:spacing w:before="0"/>
            </w:pPr>
            <w:r>
              <w:t>Display</w:t>
            </w:r>
          </w:p>
        </w:tc>
        <w:tc>
          <w:tcPr>
            <w:tcW w:w="5401" w:type="dxa"/>
            <w:gridSpan w:val="6"/>
            <w:tcBorders>
              <w:top w:val="single" w:sz="8" w:space="0" w:color="auto"/>
              <w:left w:val="single" w:sz="8" w:space="0" w:color="auto"/>
              <w:bottom w:val="single" w:sz="8" w:space="0" w:color="auto"/>
              <w:right w:val="single" w:sz="8" w:space="0" w:color="auto"/>
            </w:tcBorders>
          </w:tcPr>
          <w:p w:rsidR="001668FD" w:rsidRPr="00C27103" w:rsidRDefault="0023463C" w:rsidP="001668FD">
            <w:pPr>
              <w:pStyle w:val="CheckText"/>
            </w:pPr>
            <w:r w:rsidRPr="00C27103">
              <w:fldChar w:fldCharType="begin">
                <w:ffData>
                  <w:name w:val="Check1"/>
                  <w:enabled/>
                  <w:calcOnExit w:val="0"/>
                  <w:checkBox>
                    <w:sizeAuto/>
                    <w:default w:val="0"/>
                  </w:checkBox>
                </w:ffData>
              </w:fldChar>
            </w:r>
            <w:r w:rsidR="001668FD" w:rsidRPr="00C27103">
              <w:instrText xml:space="preserve"> FORMCHECKBOX </w:instrText>
            </w:r>
            <w:r w:rsidRPr="00C27103">
              <w:fldChar w:fldCharType="end"/>
            </w:r>
            <w:r w:rsidR="001668FD" w:rsidRPr="00C27103">
              <w:t xml:space="preserve"> </w:t>
            </w:r>
            <w:r w:rsidR="001668FD">
              <w:t>Display not provided (Does not meet specification)</w:t>
            </w:r>
          </w:p>
          <w:p w:rsidR="001668FD" w:rsidRPr="00C27103" w:rsidRDefault="0023463C" w:rsidP="001668FD">
            <w:pPr>
              <w:pStyle w:val="CheckText"/>
            </w:pPr>
            <w:r w:rsidRPr="00C27103">
              <w:fldChar w:fldCharType="begin">
                <w:ffData>
                  <w:name w:val="Check1"/>
                  <w:enabled/>
                  <w:calcOnExit w:val="0"/>
                  <w:checkBox>
                    <w:sizeAuto/>
                    <w:default w:val="0"/>
                  </w:checkBox>
                </w:ffData>
              </w:fldChar>
            </w:r>
            <w:r w:rsidR="001668FD" w:rsidRPr="00C27103">
              <w:instrText xml:space="preserve"> FORMCHECKBOX </w:instrText>
            </w:r>
            <w:r w:rsidRPr="00C27103">
              <w:fldChar w:fldCharType="end"/>
            </w:r>
            <w:r w:rsidR="001668FD" w:rsidRPr="00C27103">
              <w:t xml:space="preserve"> </w:t>
            </w:r>
            <w:r w:rsidR="001668FD">
              <w:t>Display Provided</w:t>
            </w:r>
          </w:p>
          <w:p w:rsidR="001668FD" w:rsidRDefault="0023463C" w:rsidP="001668FD">
            <w:pPr>
              <w:pStyle w:val="CheckText2"/>
            </w:pPr>
            <w:r w:rsidRPr="00C27103">
              <w:fldChar w:fldCharType="begin">
                <w:ffData>
                  <w:name w:val="Check1"/>
                  <w:enabled/>
                  <w:calcOnExit w:val="0"/>
                  <w:checkBox>
                    <w:sizeAuto/>
                    <w:default w:val="0"/>
                  </w:checkBox>
                </w:ffData>
              </w:fldChar>
            </w:r>
            <w:r w:rsidR="001668FD" w:rsidRPr="00C27103">
              <w:instrText xml:space="preserve"> FORMCHECKBOX </w:instrText>
            </w:r>
            <w:r w:rsidRPr="00C27103">
              <w:fldChar w:fldCharType="end"/>
            </w:r>
            <w:r w:rsidR="001668FD" w:rsidRPr="00C27103">
              <w:t xml:space="preserve"> </w:t>
            </w:r>
            <w:r w:rsidR="001668FD">
              <w:t>Indicates pressure unit of measurement.</w:t>
            </w:r>
          </w:p>
          <w:p w:rsidR="001668FD" w:rsidRPr="00C27103" w:rsidRDefault="0023463C" w:rsidP="001668FD">
            <w:pPr>
              <w:pStyle w:val="CheckText2"/>
            </w:pPr>
            <w:r w:rsidRPr="00C27103">
              <w:fldChar w:fldCharType="begin">
                <w:ffData>
                  <w:name w:val="Check1"/>
                  <w:enabled/>
                  <w:calcOnExit w:val="0"/>
                  <w:checkBox>
                    <w:sizeAuto/>
                    <w:default w:val="0"/>
                  </w:checkBox>
                </w:ffData>
              </w:fldChar>
            </w:r>
            <w:r w:rsidR="001668FD" w:rsidRPr="00C27103">
              <w:instrText xml:space="preserve"> FORMCHECKBOX </w:instrText>
            </w:r>
            <w:r w:rsidRPr="00C27103">
              <w:fldChar w:fldCharType="end"/>
            </w:r>
            <w:r w:rsidR="001668FD" w:rsidRPr="00C27103">
              <w:t xml:space="preserve"> </w:t>
            </w:r>
            <w:r w:rsidR="001668FD">
              <w:t>Backlit</w:t>
            </w:r>
          </w:p>
          <w:p w:rsidR="001668FD" w:rsidRPr="00C27103" w:rsidRDefault="0023463C" w:rsidP="001668FD">
            <w:pPr>
              <w:pStyle w:val="CheckText2"/>
            </w:pPr>
            <w:r w:rsidRPr="00C27103">
              <w:fldChar w:fldCharType="begin">
                <w:ffData>
                  <w:name w:val="Check1"/>
                  <w:enabled/>
                  <w:calcOnExit w:val="0"/>
                  <w:checkBox>
                    <w:sizeAuto/>
                    <w:default w:val="0"/>
                  </w:checkBox>
                </w:ffData>
              </w:fldChar>
            </w:r>
            <w:r w:rsidR="001668FD" w:rsidRPr="00C27103">
              <w:instrText xml:space="preserve"> FORMCHECKBOX </w:instrText>
            </w:r>
            <w:r w:rsidRPr="00C27103">
              <w:fldChar w:fldCharType="end"/>
            </w:r>
            <w:r w:rsidR="001668FD" w:rsidRPr="00C27103">
              <w:t xml:space="preserve"> </w:t>
            </w:r>
            <w:r w:rsidR="001668FD">
              <w:t>Display is rotatable in the field.</w:t>
            </w:r>
          </w:p>
          <w:p w:rsidR="001668FD" w:rsidRPr="00C27103" w:rsidRDefault="0023463C" w:rsidP="001668FD">
            <w:pPr>
              <w:pStyle w:val="CheckText2"/>
            </w:pPr>
            <w:r w:rsidRPr="00C27103">
              <w:fldChar w:fldCharType="begin">
                <w:ffData>
                  <w:name w:val="Check1"/>
                  <w:enabled/>
                  <w:calcOnExit w:val="0"/>
                  <w:checkBox>
                    <w:sizeAuto/>
                    <w:default w:val="0"/>
                  </w:checkBox>
                </w:ffData>
              </w:fldChar>
            </w:r>
            <w:r w:rsidR="001668FD" w:rsidRPr="00C27103">
              <w:instrText xml:space="preserve"> FORMCHECKBOX </w:instrText>
            </w:r>
            <w:r w:rsidRPr="00C27103">
              <w:fldChar w:fldCharType="end"/>
            </w:r>
            <w:r w:rsidR="001668FD" w:rsidRPr="00C27103">
              <w:t xml:space="preserve"> </w:t>
            </w:r>
            <w:r w:rsidR="001668FD">
              <w:t>Diagnostic / fault indicator</w:t>
            </w:r>
          </w:p>
          <w:p w:rsidR="001668FD" w:rsidRPr="00C27103" w:rsidRDefault="0023463C" w:rsidP="001668FD">
            <w:pPr>
              <w:pStyle w:val="CheckText2"/>
            </w:pPr>
            <w:r w:rsidRPr="00C27103">
              <w:fldChar w:fldCharType="begin">
                <w:ffData>
                  <w:name w:val="Check1"/>
                  <w:enabled/>
                  <w:calcOnExit w:val="0"/>
                  <w:checkBox>
                    <w:sizeAuto/>
                    <w:default w:val="0"/>
                  </w:checkBox>
                </w:ffData>
              </w:fldChar>
            </w:r>
            <w:r w:rsidR="001668FD" w:rsidRPr="00C27103">
              <w:instrText xml:space="preserve"> FORMCHECKBOX </w:instrText>
            </w:r>
            <w:r w:rsidRPr="00C27103">
              <w:fldChar w:fldCharType="end"/>
            </w:r>
            <w:r w:rsidR="001668FD" w:rsidRPr="00C27103">
              <w:t xml:space="preserve"> </w:t>
            </w:r>
            <w:r w:rsidR="001668FD">
              <w:t>Other features (Indicate below):</w:t>
            </w:r>
          </w:p>
          <w:p w:rsidR="001668FD" w:rsidRPr="00C27103" w:rsidRDefault="001668FD" w:rsidP="001668FD">
            <w:pPr>
              <w:pStyle w:val="CheckText2"/>
            </w:pPr>
          </w:p>
          <w:p w:rsidR="001668FD" w:rsidRPr="00C27103" w:rsidRDefault="001668FD" w:rsidP="001668FD">
            <w:pPr>
              <w:pStyle w:val="EntryText"/>
              <w:ind w:left="756"/>
              <w:rPr>
                <w:u w:val="single"/>
              </w:rPr>
            </w:pPr>
            <w:r w:rsidRPr="00C27103">
              <w:rPr>
                <w:u w:val="single"/>
              </w:rPr>
              <w:t xml:space="preserve"> </w:t>
            </w:r>
            <w:r w:rsidR="0023463C" w:rsidRPr="00C27103">
              <w:rPr>
                <w:u w:val="single"/>
              </w:rPr>
              <w:fldChar w:fldCharType="begin">
                <w:ffData>
                  <w:name w:val=""/>
                  <w:enabled/>
                  <w:calcOnExit w:val="0"/>
                  <w:textInput/>
                </w:ffData>
              </w:fldChar>
            </w:r>
            <w:r w:rsidRPr="00C27103">
              <w:rPr>
                <w:u w:val="single"/>
              </w:rPr>
              <w:instrText xml:space="preserve"> FORMTEXT </w:instrText>
            </w:r>
            <w:r w:rsidR="0023463C" w:rsidRPr="00C27103">
              <w:rPr>
                <w:u w:val="single"/>
              </w:rPr>
            </w:r>
            <w:r w:rsidR="0023463C" w:rsidRPr="00C27103">
              <w:rPr>
                <w:u w:val="single"/>
              </w:rPr>
              <w:fldChar w:fldCharType="separate"/>
            </w:r>
            <w:r w:rsidRPr="00C27103">
              <w:rPr>
                <w:noProof/>
                <w:u w:val="single"/>
              </w:rPr>
              <w:t> </w:t>
            </w:r>
            <w:r w:rsidRPr="00C27103">
              <w:rPr>
                <w:noProof/>
                <w:u w:val="single"/>
              </w:rPr>
              <w:t> </w:t>
            </w:r>
            <w:r w:rsidRPr="00C27103">
              <w:rPr>
                <w:noProof/>
                <w:u w:val="single"/>
              </w:rPr>
              <w:t> </w:t>
            </w:r>
            <w:r w:rsidRPr="00C27103">
              <w:rPr>
                <w:noProof/>
                <w:u w:val="single"/>
              </w:rPr>
              <w:t> </w:t>
            </w:r>
            <w:r w:rsidRPr="00C27103">
              <w:rPr>
                <w:noProof/>
                <w:u w:val="single"/>
              </w:rPr>
              <w:t> </w:t>
            </w:r>
            <w:r w:rsidR="0023463C" w:rsidRPr="00C27103">
              <w:rPr>
                <w:u w:val="single"/>
              </w:rPr>
              <w:fldChar w:fldCharType="end"/>
            </w:r>
          </w:p>
        </w:tc>
      </w:tr>
      <w:tr w:rsidR="00CF7C02" w:rsidRPr="0076415B" w:rsidTr="00915724">
        <w:trPr>
          <w:cantSplit/>
        </w:trPr>
        <w:tc>
          <w:tcPr>
            <w:tcW w:w="977" w:type="dxa"/>
            <w:tcBorders>
              <w:top w:val="single" w:sz="8" w:space="0" w:color="auto"/>
              <w:left w:val="single" w:sz="8" w:space="0" w:color="auto"/>
              <w:right w:val="single" w:sz="8" w:space="0" w:color="auto"/>
            </w:tcBorders>
          </w:tcPr>
          <w:p w:rsidR="00CF7C02" w:rsidRPr="0076415B" w:rsidRDefault="000D4D67" w:rsidP="002141B3">
            <w:pPr>
              <w:keepNext/>
            </w:pPr>
            <w:fldSimple w:instr=" SEQ ItemL1 \c  \* MERGEFORMAT ">
              <w:r w:rsidR="00A506DB" w:rsidRPr="00A506DB">
                <w:rPr>
                  <w:b/>
                  <w:noProof/>
                </w:rPr>
                <w:t>3</w:t>
              </w:r>
            </w:fldSimple>
            <w:r w:rsidR="00CF7C02" w:rsidRPr="0076415B">
              <w:rPr>
                <w:b/>
              </w:rPr>
              <w:t>.</w:t>
            </w:r>
            <w:fldSimple w:instr=" SEQ ItemL2 \* MERGEFORMAT  \* MERGEFORMAT ">
              <w:r w:rsidR="00A506DB" w:rsidRPr="00A506DB">
                <w:rPr>
                  <w:b/>
                  <w:noProof/>
                </w:rPr>
                <w:t>5</w:t>
              </w:r>
            </w:fldSimple>
            <w:r w:rsidR="0023463C">
              <w:fldChar w:fldCharType="begin"/>
            </w:r>
            <w:r w:rsidR="00CF7C02">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right w:val="single" w:sz="8" w:space="0" w:color="auto"/>
            </w:tcBorders>
          </w:tcPr>
          <w:p w:rsidR="00CF7C02" w:rsidRPr="0076415B" w:rsidRDefault="00CF7C02" w:rsidP="00771A25">
            <w:pPr>
              <w:pStyle w:val="Clause"/>
              <w:keepNext/>
              <w:numPr>
                <w:ilvl w:val="0"/>
                <w:numId w:val="0"/>
              </w:numPr>
              <w:spacing w:before="0"/>
            </w:pPr>
            <w:r>
              <w:rPr>
                <w:rFonts w:cs="Arial"/>
                <w:b/>
                <w:szCs w:val="20"/>
              </w:rPr>
              <w:t>Functionality</w:t>
            </w:r>
          </w:p>
        </w:tc>
      </w:tr>
      <w:tr w:rsidR="00CF7C02" w:rsidRPr="0076415B" w:rsidTr="00915724">
        <w:trPr>
          <w:cantSplit/>
          <w:trHeight w:val="120"/>
        </w:trPr>
        <w:tc>
          <w:tcPr>
            <w:tcW w:w="977" w:type="dxa"/>
            <w:tcBorders>
              <w:top w:val="single" w:sz="8" w:space="0" w:color="auto"/>
              <w:left w:val="single" w:sz="8" w:space="0" w:color="auto"/>
              <w:bottom w:val="single" w:sz="8" w:space="0" w:color="auto"/>
              <w:right w:val="single" w:sz="8" w:space="0" w:color="auto"/>
            </w:tcBorders>
          </w:tcPr>
          <w:p w:rsidR="00CF7C02" w:rsidRDefault="000D4D67" w:rsidP="002141B3">
            <w:fldSimple w:instr=" SEQ ItemL1 \c  \* MERGEFORMAT ">
              <w:r w:rsidR="00A506DB">
                <w:rPr>
                  <w:noProof/>
                </w:rPr>
                <w:t>3</w:t>
              </w:r>
            </w:fldSimple>
            <w:r w:rsidR="00CF7C02" w:rsidRPr="0076415B">
              <w:t>.</w:t>
            </w:r>
            <w:fldSimple w:instr=" SEQ ItemL2 \c \* MERGEFORMAT  \* MERGEFORMAT ">
              <w:r w:rsidR="00A506DB">
                <w:rPr>
                  <w:noProof/>
                </w:rPr>
                <w:t>5</w:t>
              </w:r>
            </w:fldSimple>
            <w:r w:rsidR="00CF7C02"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8" w:space="0" w:color="auto"/>
              <w:right w:val="single" w:sz="8" w:space="0" w:color="auto"/>
            </w:tcBorders>
          </w:tcPr>
          <w:p w:rsidR="00CF7C02" w:rsidRDefault="00CF7C02" w:rsidP="004A6960">
            <w:pPr>
              <w:pStyle w:val="Clause"/>
              <w:numPr>
                <w:ilvl w:val="0"/>
                <w:numId w:val="0"/>
              </w:numPr>
              <w:spacing w:before="0"/>
            </w:pPr>
            <w:r>
              <w:t>Indicate the functional features of the proposed pressure transmitter(s).</w:t>
            </w:r>
          </w:p>
        </w:tc>
        <w:tc>
          <w:tcPr>
            <w:tcW w:w="5401" w:type="dxa"/>
            <w:gridSpan w:val="6"/>
            <w:tcBorders>
              <w:top w:val="single" w:sz="8" w:space="0" w:color="auto"/>
              <w:left w:val="single" w:sz="8" w:space="0" w:color="auto"/>
              <w:bottom w:val="single" w:sz="8" w:space="0" w:color="auto"/>
              <w:right w:val="single" w:sz="8" w:space="0" w:color="auto"/>
            </w:tcBorders>
          </w:tcPr>
          <w:p w:rsidR="00CF7C02" w:rsidRDefault="0023463C" w:rsidP="00610DF9">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Configuration security protection via jumper and/or software password.</w:t>
            </w:r>
          </w:p>
          <w:p w:rsidR="00CF7C02" w:rsidRPr="0076415B" w:rsidRDefault="0023463C" w:rsidP="00B30B66">
            <w:pPr>
              <w:pStyle w:val="CheckText"/>
            </w:pPr>
            <w:r w:rsidRPr="0076415B">
              <w:fldChar w:fldCharType="begin">
                <w:ffData>
                  <w:name w:val="Check1"/>
                  <w:enabled/>
                  <w:calcOnExit w:val="0"/>
                  <w:checkBox>
                    <w:sizeAuto/>
                    <w:default w:val="0"/>
                  </w:checkBox>
                </w:ffData>
              </w:fldChar>
            </w:r>
            <w:r w:rsidR="00CF7C02" w:rsidRPr="0076415B">
              <w:instrText xml:space="preserve"> FORMCHECKBOX </w:instrText>
            </w:r>
            <w:r w:rsidRPr="0076415B">
              <w:fldChar w:fldCharType="end"/>
            </w:r>
            <w:r w:rsidR="00CF7C02">
              <w:t xml:space="preserve"> Simulation capability to override output for testing.</w:t>
            </w:r>
          </w:p>
        </w:tc>
      </w:tr>
      <w:tr w:rsidR="00CF7C02"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CF7C02" w:rsidRPr="0076415B" w:rsidRDefault="000D4D67" w:rsidP="0087422B">
            <w:pPr>
              <w:keepNext/>
            </w:pPr>
            <w:fldSimple w:instr=" SEQ ItemL1 \c  \* MERGEFORMAT ">
              <w:r w:rsidR="00A506DB" w:rsidRPr="00A506DB">
                <w:rPr>
                  <w:b/>
                  <w:noProof/>
                </w:rPr>
                <w:t>3</w:t>
              </w:r>
            </w:fldSimple>
            <w:r w:rsidR="00CF7C02" w:rsidRPr="0076415B">
              <w:rPr>
                <w:b/>
              </w:rPr>
              <w:t>.</w:t>
            </w:r>
            <w:fldSimple w:instr=" SEQ ItemL2 \* MERGEFORMAT  \* MERGEFORMAT ">
              <w:r w:rsidR="00A506DB" w:rsidRPr="00A506DB">
                <w:rPr>
                  <w:b/>
                  <w:noProof/>
                </w:rPr>
                <w:t>6</w:t>
              </w:r>
            </w:fldSimple>
            <w:r w:rsidR="0023463C">
              <w:fldChar w:fldCharType="begin"/>
            </w:r>
            <w:r w:rsidR="00CF7C02">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CF7C02" w:rsidRPr="0076415B" w:rsidRDefault="00CF7C02" w:rsidP="0087422B">
            <w:pPr>
              <w:pStyle w:val="Clause"/>
              <w:keepNext/>
              <w:numPr>
                <w:ilvl w:val="0"/>
                <w:numId w:val="0"/>
              </w:numPr>
              <w:spacing w:before="0"/>
            </w:pPr>
            <w:r>
              <w:rPr>
                <w:rFonts w:cs="Arial"/>
                <w:b/>
                <w:szCs w:val="20"/>
              </w:rPr>
              <w:t>Communication</w:t>
            </w:r>
          </w:p>
        </w:tc>
      </w:tr>
      <w:tr w:rsidR="00CF7C02" w:rsidRPr="0076415B" w:rsidTr="00915724">
        <w:trPr>
          <w:cantSplit/>
          <w:trHeight w:val="824"/>
        </w:trPr>
        <w:tc>
          <w:tcPr>
            <w:tcW w:w="977" w:type="dxa"/>
            <w:tcBorders>
              <w:top w:val="single" w:sz="8" w:space="0" w:color="auto"/>
              <w:left w:val="single" w:sz="8" w:space="0" w:color="auto"/>
              <w:right w:val="single" w:sz="8" w:space="0" w:color="auto"/>
            </w:tcBorders>
          </w:tcPr>
          <w:p w:rsidR="00CF7C02" w:rsidRPr="0076415B" w:rsidRDefault="000D4D67" w:rsidP="00BA2033">
            <w:fldSimple w:instr=" SEQ ItemL1 \c  \* MERGEFORMAT ">
              <w:r w:rsidR="00A506DB">
                <w:rPr>
                  <w:noProof/>
                </w:rPr>
                <w:t>3</w:t>
              </w:r>
            </w:fldSimple>
            <w:r w:rsidR="00CF7C02" w:rsidRPr="0076415B">
              <w:t>.</w:t>
            </w:r>
            <w:fldSimple w:instr=" SEQ ItemL2 \c \* MERGEFORMAT  \* MERGEFORMAT ">
              <w:r w:rsidR="00A506DB">
                <w:rPr>
                  <w:noProof/>
                </w:rPr>
                <w:t>6</w:t>
              </w:r>
            </w:fldSimple>
            <w:r w:rsidR="00CF7C02" w:rsidRPr="0076415B">
              <w:t>.</w:t>
            </w:r>
            <w:fldSimple w:instr=" SEQ ItemL3 \* MERGEFORMAT ">
              <w:r w:rsidR="00A506DB">
                <w:rPr>
                  <w:noProof/>
                </w:rPr>
                <w:t>1</w:t>
              </w:r>
            </w:fldSimple>
          </w:p>
        </w:tc>
        <w:tc>
          <w:tcPr>
            <w:tcW w:w="3986" w:type="dxa"/>
            <w:gridSpan w:val="4"/>
            <w:tcBorders>
              <w:top w:val="single" w:sz="8" w:space="0" w:color="auto"/>
              <w:left w:val="single" w:sz="8" w:space="0" w:color="auto"/>
              <w:right w:val="single" w:sz="8" w:space="0" w:color="auto"/>
            </w:tcBorders>
          </w:tcPr>
          <w:p w:rsidR="00CF7C02" w:rsidRPr="0076415B" w:rsidRDefault="00CF7C02" w:rsidP="0072084B">
            <w:pPr>
              <w:rPr>
                <w:rFonts w:cs="Arial"/>
                <w:szCs w:val="20"/>
              </w:rPr>
            </w:pPr>
            <w:r>
              <w:rPr>
                <w:rFonts w:cs="Arial"/>
                <w:szCs w:val="20"/>
              </w:rPr>
              <w:t>Indicate the compatible PA Profile version(s) of the proposed pressure transmitters.</w:t>
            </w:r>
          </w:p>
        </w:tc>
        <w:tc>
          <w:tcPr>
            <w:tcW w:w="5401" w:type="dxa"/>
            <w:gridSpan w:val="6"/>
            <w:tcBorders>
              <w:top w:val="single" w:sz="8" w:space="0" w:color="auto"/>
              <w:left w:val="single" w:sz="8" w:space="0" w:color="auto"/>
              <w:right w:val="single" w:sz="8" w:space="0" w:color="auto"/>
            </w:tcBorders>
          </w:tcPr>
          <w:p w:rsidR="00CF7C02" w:rsidRDefault="0023463C" w:rsidP="003E4F21">
            <w:pPr>
              <w:pStyle w:val="CheckText"/>
            </w:pPr>
            <w:r w:rsidRPr="00DC25D1">
              <w:fldChar w:fldCharType="begin">
                <w:ffData>
                  <w:name w:val="Check1"/>
                  <w:enabled/>
                  <w:calcOnExit w:val="0"/>
                  <w:checkBox>
                    <w:sizeAuto/>
                    <w:default w:val="0"/>
                  </w:checkBox>
                </w:ffData>
              </w:fldChar>
            </w:r>
            <w:r w:rsidR="00CF7C02" w:rsidRPr="00DC25D1">
              <w:instrText xml:space="preserve"> FORMCHECKBOX </w:instrText>
            </w:r>
            <w:r w:rsidRPr="00DC25D1">
              <w:fldChar w:fldCharType="end"/>
            </w:r>
            <w:r w:rsidR="00CF7C02">
              <w:t xml:space="preserve"> PROFIBUS Profile Version 3.02</w:t>
            </w:r>
          </w:p>
          <w:p w:rsidR="00CF7C02" w:rsidRDefault="0023463C" w:rsidP="003E4F21">
            <w:pPr>
              <w:pStyle w:val="CheckText"/>
            </w:pPr>
            <w:r w:rsidRPr="00DC25D1">
              <w:fldChar w:fldCharType="begin">
                <w:ffData>
                  <w:name w:val="Check1"/>
                  <w:enabled/>
                  <w:calcOnExit w:val="0"/>
                  <w:checkBox>
                    <w:sizeAuto/>
                    <w:default w:val="0"/>
                  </w:checkBox>
                </w:ffData>
              </w:fldChar>
            </w:r>
            <w:r w:rsidR="00CF7C02" w:rsidRPr="00DC25D1">
              <w:instrText xml:space="preserve"> FORMCHECKBOX </w:instrText>
            </w:r>
            <w:r w:rsidRPr="00DC25D1">
              <w:fldChar w:fldCharType="end"/>
            </w:r>
            <w:r w:rsidR="00CF7C02">
              <w:t xml:space="preserve"> PROFIBUS Profile Version 3.01</w:t>
            </w:r>
          </w:p>
          <w:p w:rsidR="00CF7C02" w:rsidRDefault="0023463C" w:rsidP="003E4F21">
            <w:pPr>
              <w:pStyle w:val="CheckText"/>
            </w:pPr>
            <w:r w:rsidRPr="00DC25D1">
              <w:fldChar w:fldCharType="begin">
                <w:ffData>
                  <w:name w:val="Check1"/>
                  <w:enabled/>
                  <w:calcOnExit w:val="0"/>
                  <w:checkBox>
                    <w:sizeAuto/>
                    <w:default w:val="0"/>
                  </w:checkBox>
                </w:ffData>
              </w:fldChar>
            </w:r>
            <w:r w:rsidR="00CF7C02" w:rsidRPr="00DC25D1">
              <w:instrText xml:space="preserve"> FORMCHECKBOX </w:instrText>
            </w:r>
            <w:r w:rsidRPr="00DC25D1">
              <w:fldChar w:fldCharType="end"/>
            </w:r>
            <w:r w:rsidR="00CF7C02">
              <w:t xml:space="preserve"> PROFIBUS Profile Version 3.00</w:t>
            </w:r>
          </w:p>
          <w:p w:rsidR="00CF7C02" w:rsidRDefault="0023463C" w:rsidP="003E4F21">
            <w:pPr>
              <w:pStyle w:val="CheckText"/>
            </w:pPr>
            <w:r w:rsidRPr="00DC25D1">
              <w:fldChar w:fldCharType="begin">
                <w:ffData>
                  <w:name w:val="Check1"/>
                  <w:enabled/>
                  <w:calcOnExit w:val="0"/>
                  <w:checkBox>
                    <w:sizeAuto/>
                    <w:default w:val="0"/>
                  </w:checkBox>
                </w:ffData>
              </w:fldChar>
            </w:r>
            <w:r w:rsidR="00CF7C02" w:rsidRPr="00DC25D1">
              <w:instrText xml:space="preserve"> FORMCHECKBOX </w:instrText>
            </w:r>
            <w:r w:rsidRPr="00DC25D1">
              <w:fldChar w:fldCharType="end"/>
            </w:r>
            <w:r w:rsidR="00CF7C02">
              <w:t xml:space="preserve"> PROFIBUS Profile Version 2.x</w:t>
            </w:r>
          </w:p>
          <w:p w:rsidR="00CF7C02" w:rsidRPr="0076415B" w:rsidRDefault="0023463C" w:rsidP="003E4F21">
            <w:pPr>
              <w:pStyle w:val="CheckText"/>
              <w:spacing w:before="80" w:after="80"/>
              <w:ind w:left="470" w:hanging="289"/>
            </w:pPr>
            <w:r w:rsidRPr="00DC25D1">
              <w:fldChar w:fldCharType="begin">
                <w:ffData>
                  <w:name w:val="Check1"/>
                  <w:enabled/>
                  <w:calcOnExit w:val="0"/>
                  <w:checkBox>
                    <w:sizeAuto/>
                    <w:default w:val="0"/>
                  </w:checkBox>
                </w:ffData>
              </w:fldChar>
            </w:r>
            <w:r w:rsidR="00CF7C02" w:rsidRPr="00DC25D1">
              <w:instrText xml:space="preserve"> FORMCHECKBOX </w:instrText>
            </w:r>
            <w:r w:rsidRPr="00DC25D1">
              <w:fldChar w:fldCharType="end"/>
            </w:r>
            <w:r w:rsidR="00CF7C02">
              <w:t xml:space="preserve"> Other:  </w:t>
            </w:r>
            <w:r w:rsidRPr="0076415B">
              <w:rPr>
                <w:u w:val="single"/>
              </w:rPr>
              <w:fldChar w:fldCharType="begin">
                <w:ffData>
                  <w:name w:val=""/>
                  <w:enabled/>
                  <w:calcOnExit w:val="0"/>
                  <w:textInput/>
                </w:ffData>
              </w:fldChar>
            </w:r>
            <w:r w:rsidR="00CF7C02" w:rsidRPr="0076415B">
              <w:rPr>
                <w:u w:val="single"/>
              </w:rPr>
              <w:instrText xml:space="preserve"> FORMTEXT </w:instrText>
            </w:r>
            <w:r w:rsidRPr="0076415B">
              <w:rPr>
                <w:u w:val="single"/>
              </w:rPr>
            </w:r>
            <w:r w:rsidRPr="0076415B">
              <w:rPr>
                <w:u w:val="single"/>
              </w:rPr>
              <w:fldChar w:fldCharType="separate"/>
            </w:r>
            <w:r w:rsidR="00CF7C02">
              <w:rPr>
                <w:noProof/>
                <w:u w:val="single"/>
              </w:rPr>
              <w:t> </w:t>
            </w:r>
            <w:r w:rsidR="00CF7C02">
              <w:rPr>
                <w:noProof/>
                <w:u w:val="single"/>
              </w:rPr>
              <w:t> </w:t>
            </w:r>
            <w:r w:rsidR="00CF7C02">
              <w:rPr>
                <w:noProof/>
                <w:u w:val="single"/>
              </w:rPr>
              <w:t> </w:t>
            </w:r>
            <w:r w:rsidR="00CF7C02">
              <w:rPr>
                <w:noProof/>
                <w:u w:val="single"/>
              </w:rPr>
              <w:t> </w:t>
            </w:r>
            <w:r w:rsidR="00CF7C02">
              <w:rPr>
                <w:noProof/>
                <w:u w:val="single"/>
              </w:rPr>
              <w:t> </w:t>
            </w:r>
            <w:r w:rsidRPr="0076415B">
              <w:rPr>
                <w:u w:val="single"/>
              </w:rPr>
              <w:fldChar w:fldCharType="end"/>
            </w:r>
          </w:p>
        </w:tc>
      </w:tr>
      <w:tr w:rsidR="0072084B" w:rsidRPr="0076415B" w:rsidTr="00067714">
        <w:trPr>
          <w:cantSplit/>
          <w:trHeight w:val="393"/>
        </w:trPr>
        <w:tc>
          <w:tcPr>
            <w:tcW w:w="977" w:type="dxa"/>
            <w:tcBorders>
              <w:left w:val="single" w:sz="8" w:space="0" w:color="auto"/>
              <w:right w:val="single" w:sz="8" w:space="0" w:color="auto"/>
            </w:tcBorders>
          </w:tcPr>
          <w:p w:rsidR="0072084B" w:rsidRPr="0076415B" w:rsidRDefault="000D4D67" w:rsidP="002F1992">
            <w:fldSimple w:instr=" SEQ ItemL1 \c  \* MERGEFORMAT ">
              <w:r w:rsidR="00A506DB">
                <w:rPr>
                  <w:noProof/>
                </w:rPr>
                <w:t>3</w:t>
              </w:r>
            </w:fldSimple>
            <w:r w:rsidR="0072084B" w:rsidRPr="0076415B">
              <w:t>.</w:t>
            </w:r>
            <w:fldSimple w:instr=" SEQ ItemL2 \c \* MERGEFORMAT  \* MERGEFORMAT ">
              <w:r w:rsidR="00A506DB">
                <w:rPr>
                  <w:noProof/>
                </w:rPr>
                <w:t>6</w:t>
              </w:r>
            </w:fldSimple>
            <w:r w:rsidR="0072084B" w:rsidRPr="0076415B">
              <w:t>.</w:t>
            </w:r>
            <w:fldSimple w:instr=" SEQ ItemL3 \* MERGEFORMAT ">
              <w:r w:rsidR="00A506DB">
                <w:rPr>
                  <w:noProof/>
                </w:rPr>
                <w:t>2</w:t>
              </w:r>
            </w:fldSimple>
          </w:p>
        </w:tc>
        <w:tc>
          <w:tcPr>
            <w:tcW w:w="3986" w:type="dxa"/>
            <w:gridSpan w:val="4"/>
            <w:tcBorders>
              <w:left w:val="single" w:sz="8" w:space="0" w:color="auto"/>
              <w:right w:val="single" w:sz="8" w:space="0" w:color="auto"/>
            </w:tcBorders>
          </w:tcPr>
          <w:p w:rsidR="0072084B" w:rsidRPr="0076415B" w:rsidRDefault="0072084B" w:rsidP="002F1992">
            <w:pPr>
              <w:rPr>
                <w:rFonts w:cs="Arial"/>
                <w:szCs w:val="20"/>
              </w:rPr>
            </w:pPr>
            <w:r>
              <w:rPr>
                <w:rFonts w:cs="Arial"/>
                <w:szCs w:val="20"/>
              </w:rPr>
              <w:t>Indicate the available device parameter file formats for integration of the proposed temperature transmitters on a PROFIBUS network.</w:t>
            </w:r>
          </w:p>
        </w:tc>
        <w:tc>
          <w:tcPr>
            <w:tcW w:w="5401" w:type="dxa"/>
            <w:gridSpan w:val="6"/>
            <w:tcBorders>
              <w:left w:val="single" w:sz="8" w:space="0" w:color="auto"/>
              <w:right w:val="single" w:sz="8" w:space="0" w:color="auto"/>
            </w:tcBorders>
          </w:tcPr>
          <w:p w:rsidR="0072084B" w:rsidRDefault="0023463C" w:rsidP="002F1992">
            <w:pPr>
              <w:pStyle w:val="CheckText"/>
            </w:pPr>
            <w:r w:rsidRPr="0076415B">
              <w:fldChar w:fldCharType="begin">
                <w:ffData>
                  <w:name w:val="Check1"/>
                  <w:enabled/>
                  <w:calcOnExit w:val="0"/>
                  <w:checkBox>
                    <w:sizeAuto/>
                    <w:default w:val="0"/>
                  </w:checkBox>
                </w:ffData>
              </w:fldChar>
            </w:r>
            <w:r w:rsidR="0072084B" w:rsidRPr="0076415B">
              <w:instrText xml:space="preserve"> FORMCHECKBOX </w:instrText>
            </w:r>
            <w:r w:rsidRPr="0076415B">
              <w:fldChar w:fldCharType="end"/>
            </w:r>
            <w:r w:rsidR="0072084B">
              <w:t xml:space="preserve"> </w:t>
            </w:r>
            <w:r w:rsidR="0072084B" w:rsidRPr="005531DC">
              <w:t>GSD</w:t>
            </w:r>
            <w:r w:rsidR="0072084B">
              <w:t xml:space="preserve"> (General Station Data)</w:t>
            </w:r>
            <w:r w:rsidR="005B3ECC">
              <w:t xml:space="preserve"> file certified by Profibus International</w:t>
            </w:r>
          </w:p>
          <w:p w:rsidR="0072084B" w:rsidRDefault="0023463C" w:rsidP="002F1992">
            <w:pPr>
              <w:pStyle w:val="CheckText"/>
            </w:pPr>
            <w:r w:rsidRPr="005531DC">
              <w:fldChar w:fldCharType="begin">
                <w:ffData>
                  <w:name w:val="Check1"/>
                  <w:enabled/>
                  <w:calcOnExit w:val="0"/>
                  <w:checkBox>
                    <w:sizeAuto/>
                    <w:default w:val="0"/>
                  </w:checkBox>
                </w:ffData>
              </w:fldChar>
            </w:r>
            <w:r w:rsidR="0072084B" w:rsidRPr="005531DC">
              <w:instrText xml:space="preserve"> FORMCHECKBOX </w:instrText>
            </w:r>
            <w:r w:rsidRPr="005531DC">
              <w:fldChar w:fldCharType="end"/>
            </w:r>
            <w:r w:rsidR="0072084B" w:rsidRPr="005531DC">
              <w:t xml:space="preserve"> EDDL (Electronic Device Description Language)</w:t>
            </w:r>
          </w:p>
          <w:p w:rsidR="0072084B" w:rsidRPr="0076415B" w:rsidRDefault="0023463C" w:rsidP="002F1992">
            <w:pPr>
              <w:pStyle w:val="CheckText"/>
            </w:pPr>
            <w:r w:rsidRPr="005531DC">
              <w:fldChar w:fldCharType="begin">
                <w:ffData>
                  <w:name w:val="Check1"/>
                  <w:enabled/>
                  <w:calcOnExit w:val="0"/>
                  <w:checkBox>
                    <w:sizeAuto/>
                    <w:default w:val="0"/>
                  </w:checkBox>
                </w:ffData>
              </w:fldChar>
            </w:r>
            <w:r w:rsidR="0072084B" w:rsidRPr="005531DC">
              <w:instrText xml:space="preserve"> FORMCHECKBOX </w:instrText>
            </w:r>
            <w:r w:rsidRPr="005531DC">
              <w:fldChar w:fldCharType="end"/>
            </w:r>
            <w:r w:rsidR="0072084B" w:rsidRPr="005531DC">
              <w:t xml:space="preserve"> FDT/</w:t>
            </w:r>
            <w:r w:rsidR="0072084B">
              <w:t>DTM (Field Device Tool / Device Type Manager)</w:t>
            </w:r>
          </w:p>
        </w:tc>
      </w:tr>
      <w:tr w:rsidR="00097630" w:rsidRPr="0076415B" w:rsidTr="00915724">
        <w:trPr>
          <w:cantSplit/>
          <w:trHeight w:val="824"/>
        </w:trPr>
        <w:tc>
          <w:tcPr>
            <w:tcW w:w="977" w:type="dxa"/>
            <w:tcBorders>
              <w:left w:val="single" w:sz="8" w:space="0" w:color="auto"/>
              <w:bottom w:val="single" w:sz="8" w:space="0" w:color="auto"/>
              <w:right w:val="single" w:sz="8" w:space="0" w:color="auto"/>
            </w:tcBorders>
          </w:tcPr>
          <w:p w:rsidR="00097630" w:rsidRPr="0076415B" w:rsidRDefault="000D4D67" w:rsidP="00C176F9">
            <w:fldSimple w:instr=" SEQ ItemL1 \c  \* MERGEFORMAT ">
              <w:r w:rsidR="00A506DB">
                <w:rPr>
                  <w:noProof/>
                </w:rPr>
                <w:t>3</w:t>
              </w:r>
            </w:fldSimple>
            <w:r w:rsidR="00097630" w:rsidRPr="0076415B">
              <w:t>.</w:t>
            </w:r>
            <w:fldSimple w:instr=" SEQ ItemL2 \c \* MERGEFORMAT  \* MERGEFORMAT ">
              <w:r w:rsidR="00A506DB">
                <w:rPr>
                  <w:noProof/>
                </w:rPr>
                <w:t>6</w:t>
              </w:r>
            </w:fldSimple>
            <w:r w:rsidR="00097630" w:rsidRPr="0076415B">
              <w:t>.</w:t>
            </w:r>
            <w:fldSimple w:instr=" SEQ ItemL3 \* MERGEFORMAT ">
              <w:r w:rsidR="00A506DB">
                <w:rPr>
                  <w:noProof/>
                </w:rPr>
                <w:t>3</w:t>
              </w:r>
            </w:fldSimple>
          </w:p>
        </w:tc>
        <w:tc>
          <w:tcPr>
            <w:tcW w:w="3986" w:type="dxa"/>
            <w:gridSpan w:val="4"/>
            <w:tcBorders>
              <w:left w:val="single" w:sz="8" w:space="0" w:color="auto"/>
              <w:bottom w:val="single" w:sz="8" w:space="0" w:color="auto"/>
              <w:right w:val="single" w:sz="8" w:space="0" w:color="auto"/>
            </w:tcBorders>
          </w:tcPr>
          <w:p w:rsidR="00097630" w:rsidRPr="0076415B" w:rsidRDefault="00097630" w:rsidP="00097630">
            <w:pPr>
              <w:rPr>
                <w:rFonts w:cs="Arial"/>
                <w:szCs w:val="20"/>
              </w:rPr>
            </w:pPr>
            <w:r>
              <w:rPr>
                <w:rFonts w:cs="Arial"/>
                <w:szCs w:val="20"/>
              </w:rPr>
              <w:t>Indicate the PROFIBUS output data update rate.</w:t>
            </w:r>
          </w:p>
        </w:tc>
        <w:tc>
          <w:tcPr>
            <w:tcW w:w="5401" w:type="dxa"/>
            <w:gridSpan w:val="6"/>
            <w:tcBorders>
              <w:left w:val="single" w:sz="8" w:space="0" w:color="auto"/>
              <w:bottom w:val="single" w:sz="8" w:space="0" w:color="auto"/>
              <w:right w:val="single" w:sz="8" w:space="0" w:color="auto"/>
            </w:tcBorders>
          </w:tcPr>
          <w:p w:rsidR="00097630" w:rsidRDefault="0023463C" w:rsidP="00C176F9">
            <w:pPr>
              <w:pStyle w:val="CheckText"/>
            </w:pPr>
            <w:r w:rsidRPr="00DC25D1">
              <w:fldChar w:fldCharType="begin">
                <w:ffData>
                  <w:name w:val="Check1"/>
                  <w:enabled/>
                  <w:calcOnExit w:val="0"/>
                  <w:checkBox>
                    <w:sizeAuto/>
                    <w:default w:val="0"/>
                  </w:checkBox>
                </w:ffData>
              </w:fldChar>
            </w:r>
            <w:r w:rsidR="00097630" w:rsidRPr="00DC25D1">
              <w:instrText xml:space="preserve"> FORMCHECKBOX </w:instrText>
            </w:r>
            <w:r w:rsidRPr="00DC25D1">
              <w:fldChar w:fldCharType="end"/>
            </w:r>
            <w:r w:rsidR="00097630">
              <w:t xml:space="preserve"> Unknown</w:t>
            </w:r>
          </w:p>
          <w:p w:rsidR="00097630" w:rsidRDefault="0023463C" w:rsidP="00C176F9">
            <w:pPr>
              <w:pStyle w:val="CheckText"/>
            </w:pPr>
            <w:r w:rsidRPr="00DC25D1">
              <w:fldChar w:fldCharType="begin">
                <w:ffData>
                  <w:name w:val="Check1"/>
                  <w:enabled/>
                  <w:calcOnExit w:val="0"/>
                  <w:checkBox>
                    <w:sizeAuto/>
                    <w:default w:val="0"/>
                  </w:checkBox>
                </w:ffData>
              </w:fldChar>
            </w:r>
            <w:r w:rsidR="00097630" w:rsidRPr="00DC25D1">
              <w:instrText xml:space="preserve"> FORMCHECKBOX </w:instrText>
            </w:r>
            <w:r w:rsidRPr="00DC25D1">
              <w:fldChar w:fldCharType="end"/>
            </w:r>
            <w:r w:rsidR="00097630">
              <w:t xml:space="preserve"> As per below:</w:t>
            </w:r>
          </w:p>
          <w:p w:rsidR="00097630" w:rsidRPr="0076415B" w:rsidRDefault="0023463C" w:rsidP="00F2279E">
            <w:pPr>
              <w:pStyle w:val="EntryText"/>
              <w:ind w:left="756"/>
            </w:pPr>
            <w:r w:rsidRPr="0072084B">
              <w:rPr>
                <w:u w:val="single"/>
              </w:rPr>
              <w:fldChar w:fldCharType="begin">
                <w:ffData>
                  <w:name w:val=""/>
                  <w:enabled/>
                  <w:calcOnExit w:val="0"/>
                  <w:textInput/>
                </w:ffData>
              </w:fldChar>
            </w:r>
            <w:r w:rsidR="00097630" w:rsidRPr="0072084B">
              <w:rPr>
                <w:u w:val="single"/>
              </w:rPr>
              <w:instrText xml:space="preserve"> FORMTEXT </w:instrText>
            </w:r>
            <w:r w:rsidRPr="0072084B">
              <w:rPr>
                <w:u w:val="single"/>
              </w:rPr>
            </w:r>
            <w:r w:rsidRPr="0072084B">
              <w:rPr>
                <w:u w:val="single"/>
              </w:rPr>
              <w:fldChar w:fldCharType="separate"/>
            </w:r>
            <w:r w:rsidR="00097630" w:rsidRPr="0072084B">
              <w:rPr>
                <w:noProof/>
                <w:u w:val="single"/>
              </w:rPr>
              <w:t> </w:t>
            </w:r>
            <w:r w:rsidR="00097630" w:rsidRPr="0072084B">
              <w:rPr>
                <w:noProof/>
                <w:u w:val="single"/>
              </w:rPr>
              <w:t> </w:t>
            </w:r>
            <w:r w:rsidR="00097630" w:rsidRPr="0072084B">
              <w:rPr>
                <w:noProof/>
                <w:u w:val="single"/>
              </w:rPr>
              <w:t> </w:t>
            </w:r>
            <w:r w:rsidR="00097630" w:rsidRPr="0072084B">
              <w:rPr>
                <w:noProof/>
                <w:u w:val="single"/>
              </w:rPr>
              <w:t> </w:t>
            </w:r>
            <w:r w:rsidR="00097630" w:rsidRPr="0072084B">
              <w:rPr>
                <w:noProof/>
                <w:u w:val="single"/>
              </w:rPr>
              <w:t> </w:t>
            </w:r>
            <w:r w:rsidRPr="0072084B">
              <w:rPr>
                <w:u w:val="single"/>
              </w:rPr>
              <w:fldChar w:fldCharType="end"/>
            </w:r>
            <w:r w:rsidR="00097630" w:rsidRPr="0072084B">
              <w:rPr>
                <w:u w:val="single"/>
              </w:rPr>
              <w:t xml:space="preserve"> </w:t>
            </w:r>
            <w:r w:rsidR="00F2279E">
              <w:t>ms</w:t>
            </w:r>
          </w:p>
        </w:tc>
      </w:tr>
      <w:tr w:rsidR="00A07D00" w:rsidRPr="0076415B" w:rsidTr="002B2ED9">
        <w:trPr>
          <w:cantSplit/>
          <w:trHeight w:val="15"/>
        </w:trPr>
        <w:tc>
          <w:tcPr>
            <w:tcW w:w="977" w:type="dxa"/>
            <w:tcBorders>
              <w:top w:val="single" w:sz="4" w:space="0" w:color="auto"/>
              <w:left w:val="single" w:sz="8" w:space="0" w:color="auto"/>
              <w:bottom w:val="single" w:sz="4" w:space="0" w:color="auto"/>
              <w:right w:val="single" w:sz="8" w:space="0" w:color="auto"/>
            </w:tcBorders>
          </w:tcPr>
          <w:p w:rsidR="00A07D00" w:rsidRPr="0076415B" w:rsidRDefault="000D4D67" w:rsidP="002B2ED9">
            <w:fldSimple w:instr=" SEQ ItemL1 \c  \* MERGEFORMAT ">
              <w:r w:rsidR="00A506DB">
                <w:rPr>
                  <w:noProof/>
                </w:rPr>
                <w:t>3</w:t>
              </w:r>
            </w:fldSimple>
            <w:r w:rsidR="00A07D00" w:rsidRPr="0076415B">
              <w:t>.</w:t>
            </w:r>
            <w:fldSimple w:instr=" SEQ ItemL2 \c \* MERGEFORMAT  \* MERGEFORMAT ">
              <w:r w:rsidR="00A506DB">
                <w:rPr>
                  <w:noProof/>
                </w:rPr>
                <w:t>6</w:t>
              </w:r>
            </w:fldSimple>
            <w:r w:rsidR="00A07D00" w:rsidRPr="0076415B">
              <w:t>.</w:t>
            </w:r>
            <w:fldSimple w:instr=" SEQ ItemL3 \* MERGEFORMAT ">
              <w:r w:rsidR="00A506DB">
                <w:rPr>
                  <w:noProof/>
                </w:rPr>
                <w:t>4</w:t>
              </w:r>
            </w:fldSimple>
          </w:p>
        </w:tc>
        <w:tc>
          <w:tcPr>
            <w:tcW w:w="3986" w:type="dxa"/>
            <w:gridSpan w:val="4"/>
            <w:tcBorders>
              <w:top w:val="single" w:sz="4" w:space="0" w:color="auto"/>
              <w:left w:val="single" w:sz="8" w:space="0" w:color="auto"/>
              <w:bottom w:val="single" w:sz="4" w:space="0" w:color="auto"/>
              <w:right w:val="single" w:sz="8" w:space="0" w:color="auto"/>
            </w:tcBorders>
          </w:tcPr>
          <w:p w:rsidR="00A07D00" w:rsidRPr="0076415B" w:rsidRDefault="00A07D00" w:rsidP="002B2ED9">
            <w:pPr>
              <w:pStyle w:val="Clause"/>
              <w:numPr>
                <w:ilvl w:val="0"/>
                <w:numId w:val="0"/>
              </w:numPr>
              <w:spacing w:before="0"/>
            </w:pPr>
            <w:r>
              <w:t>Power supply</w:t>
            </w:r>
          </w:p>
        </w:tc>
        <w:tc>
          <w:tcPr>
            <w:tcW w:w="5401" w:type="dxa"/>
            <w:gridSpan w:val="6"/>
            <w:tcBorders>
              <w:top w:val="single" w:sz="4" w:space="0" w:color="auto"/>
              <w:left w:val="single" w:sz="8" w:space="0" w:color="auto"/>
              <w:bottom w:val="single" w:sz="4" w:space="0" w:color="auto"/>
              <w:right w:val="single" w:sz="8" w:space="0" w:color="auto"/>
            </w:tcBorders>
          </w:tcPr>
          <w:p w:rsidR="00A07D00" w:rsidRDefault="0023463C" w:rsidP="002B2ED9">
            <w:pPr>
              <w:pStyle w:val="CheckText"/>
            </w:pPr>
            <w:r w:rsidRPr="0076415B">
              <w:fldChar w:fldCharType="begin">
                <w:ffData>
                  <w:name w:val="Check1"/>
                  <w:enabled/>
                  <w:calcOnExit w:val="0"/>
                  <w:checkBox>
                    <w:sizeAuto/>
                    <w:default w:val="0"/>
                  </w:checkBox>
                </w:ffData>
              </w:fldChar>
            </w:r>
            <w:r w:rsidR="00A07D00" w:rsidRPr="0076415B">
              <w:instrText xml:space="preserve"> FORMCHECKBOX </w:instrText>
            </w:r>
            <w:r w:rsidRPr="0076415B">
              <w:fldChar w:fldCharType="end"/>
            </w:r>
            <w:r w:rsidR="00A07D00">
              <w:t xml:space="preserve"> Power supply independent of communication bus (Does not meet specifications)</w:t>
            </w:r>
          </w:p>
          <w:p w:rsidR="00A07D00" w:rsidRDefault="0023463C" w:rsidP="002B2ED9">
            <w:pPr>
              <w:pStyle w:val="CheckText"/>
            </w:pPr>
            <w:r w:rsidRPr="005531DC">
              <w:fldChar w:fldCharType="begin">
                <w:ffData>
                  <w:name w:val="Check1"/>
                  <w:enabled/>
                  <w:calcOnExit w:val="0"/>
                  <w:checkBox>
                    <w:sizeAuto/>
                    <w:default w:val="0"/>
                  </w:checkBox>
                </w:ffData>
              </w:fldChar>
            </w:r>
            <w:r w:rsidR="00A07D00" w:rsidRPr="005531DC">
              <w:instrText xml:space="preserve"> FORMCHECKBOX </w:instrText>
            </w:r>
            <w:r w:rsidRPr="005531DC">
              <w:fldChar w:fldCharType="end"/>
            </w:r>
            <w:r w:rsidR="00A07D00" w:rsidRPr="005531DC">
              <w:t xml:space="preserve"> </w:t>
            </w:r>
            <w:r w:rsidR="00A07D00">
              <w:t>PROFIBUS PA bus powered</w:t>
            </w:r>
          </w:p>
          <w:p w:rsidR="00A07D00" w:rsidRPr="0076415B" w:rsidRDefault="00A07D00" w:rsidP="002B2ED9">
            <w:pPr>
              <w:pStyle w:val="EntryText"/>
              <w:ind w:left="756"/>
            </w:pPr>
            <w:r>
              <w:t>Maximum current consumption:</w:t>
            </w:r>
            <w:r w:rsidRPr="001F7B99">
              <w:t xml:space="preserve"> </w:t>
            </w:r>
            <w:r w:rsidR="0023463C" w:rsidRPr="00273BCF">
              <w:rPr>
                <w:u w:val="single"/>
              </w:rPr>
              <w:fldChar w:fldCharType="begin">
                <w:ffData>
                  <w:name w:val=""/>
                  <w:enabled/>
                  <w:calcOnExit w:val="0"/>
                  <w:textInput/>
                </w:ffData>
              </w:fldChar>
            </w:r>
            <w:r w:rsidRPr="00273BCF">
              <w:rPr>
                <w:u w:val="single"/>
              </w:rPr>
              <w:instrText xml:space="preserve"> FORMTEXT </w:instrText>
            </w:r>
            <w:r w:rsidR="0023463C" w:rsidRPr="00273BCF">
              <w:rPr>
                <w:u w:val="single"/>
              </w:rPr>
            </w:r>
            <w:r w:rsidR="0023463C" w:rsidRPr="00273BCF">
              <w:rPr>
                <w:u w:val="single"/>
              </w:rPr>
              <w:fldChar w:fldCharType="separate"/>
            </w:r>
            <w:r w:rsidRPr="00273BCF">
              <w:rPr>
                <w:noProof/>
                <w:u w:val="single"/>
              </w:rPr>
              <w:t> </w:t>
            </w:r>
            <w:r w:rsidRPr="00273BCF">
              <w:rPr>
                <w:noProof/>
                <w:u w:val="single"/>
              </w:rPr>
              <w:t> </w:t>
            </w:r>
            <w:r w:rsidRPr="00273BCF">
              <w:rPr>
                <w:noProof/>
                <w:u w:val="single"/>
              </w:rPr>
              <w:t> </w:t>
            </w:r>
            <w:r w:rsidRPr="00273BCF">
              <w:rPr>
                <w:noProof/>
                <w:u w:val="single"/>
              </w:rPr>
              <w:t> </w:t>
            </w:r>
            <w:r w:rsidRPr="00273BCF">
              <w:rPr>
                <w:noProof/>
                <w:u w:val="single"/>
              </w:rPr>
              <w:t> </w:t>
            </w:r>
            <w:r w:rsidR="0023463C" w:rsidRPr="00273BCF">
              <w:rPr>
                <w:u w:val="single"/>
              </w:rPr>
              <w:fldChar w:fldCharType="end"/>
            </w:r>
            <w:r>
              <w:t xml:space="preserve"> mA</w:t>
            </w:r>
          </w:p>
        </w:tc>
      </w:tr>
      <w:tr w:rsidR="00FC45E6" w:rsidRPr="0076415B" w:rsidTr="0078716A">
        <w:trPr>
          <w:cantSplit/>
          <w:trHeight w:val="15"/>
        </w:trPr>
        <w:tc>
          <w:tcPr>
            <w:tcW w:w="977" w:type="dxa"/>
            <w:tcBorders>
              <w:top w:val="single" w:sz="4" w:space="0" w:color="auto"/>
              <w:left w:val="single" w:sz="8" w:space="0" w:color="auto"/>
              <w:bottom w:val="single" w:sz="4" w:space="0" w:color="auto"/>
              <w:right w:val="single" w:sz="8" w:space="0" w:color="auto"/>
            </w:tcBorders>
          </w:tcPr>
          <w:p w:rsidR="00FC45E6" w:rsidRPr="0076415B" w:rsidRDefault="000D4D67" w:rsidP="0078716A">
            <w:fldSimple w:instr=" SEQ ItemL1 \c  \* MERGEFORMAT ">
              <w:r w:rsidR="00A506DB">
                <w:rPr>
                  <w:noProof/>
                </w:rPr>
                <w:t>3</w:t>
              </w:r>
            </w:fldSimple>
            <w:r w:rsidR="00FC45E6" w:rsidRPr="0076415B">
              <w:t>.</w:t>
            </w:r>
            <w:fldSimple w:instr=" SEQ ItemL2 \c \* MERGEFORMAT  \* MERGEFORMAT ">
              <w:r w:rsidR="00A506DB">
                <w:rPr>
                  <w:noProof/>
                </w:rPr>
                <w:t>6</w:t>
              </w:r>
            </w:fldSimple>
            <w:r w:rsidR="00FC45E6" w:rsidRPr="0076415B">
              <w:t>.</w:t>
            </w:r>
            <w:fldSimple w:instr=" SEQ ItemL3 \* MERGEFORMAT ">
              <w:r w:rsidR="00A506DB">
                <w:rPr>
                  <w:noProof/>
                </w:rPr>
                <w:t>5</w:t>
              </w:r>
            </w:fldSimple>
          </w:p>
        </w:tc>
        <w:tc>
          <w:tcPr>
            <w:tcW w:w="3986" w:type="dxa"/>
            <w:gridSpan w:val="4"/>
            <w:tcBorders>
              <w:top w:val="single" w:sz="4" w:space="0" w:color="auto"/>
              <w:left w:val="single" w:sz="8" w:space="0" w:color="auto"/>
              <w:bottom w:val="single" w:sz="4" w:space="0" w:color="auto"/>
              <w:right w:val="single" w:sz="8" w:space="0" w:color="auto"/>
            </w:tcBorders>
          </w:tcPr>
          <w:p w:rsidR="00FC45E6" w:rsidRPr="0076415B" w:rsidRDefault="00FC45E6" w:rsidP="0078716A">
            <w:pPr>
              <w:pStyle w:val="Clause"/>
              <w:numPr>
                <w:ilvl w:val="0"/>
                <w:numId w:val="0"/>
              </w:numPr>
              <w:spacing w:before="0"/>
            </w:pPr>
            <w:r>
              <w:t>Power supply minimum voltage</w:t>
            </w:r>
          </w:p>
        </w:tc>
        <w:tc>
          <w:tcPr>
            <w:tcW w:w="5401" w:type="dxa"/>
            <w:gridSpan w:val="6"/>
            <w:tcBorders>
              <w:top w:val="single" w:sz="4" w:space="0" w:color="auto"/>
              <w:left w:val="single" w:sz="8" w:space="0" w:color="auto"/>
              <w:bottom w:val="single" w:sz="4" w:space="0" w:color="auto"/>
              <w:right w:val="single" w:sz="8" w:space="0" w:color="auto"/>
            </w:tcBorders>
          </w:tcPr>
          <w:p w:rsidR="00FC45E6" w:rsidRPr="0076415B" w:rsidRDefault="0023463C" w:rsidP="0078716A">
            <w:pPr>
              <w:pStyle w:val="EntryText"/>
            </w:pPr>
            <w:r w:rsidRPr="003C687C">
              <w:rPr>
                <w:u w:val="single"/>
              </w:rPr>
              <w:fldChar w:fldCharType="begin">
                <w:ffData>
                  <w:name w:val=""/>
                  <w:enabled/>
                  <w:calcOnExit w:val="0"/>
                  <w:textInput/>
                </w:ffData>
              </w:fldChar>
            </w:r>
            <w:r w:rsidR="00FC45E6" w:rsidRPr="003C687C">
              <w:rPr>
                <w:u w:val="single"/>
              </w:rPr>
              <w:instrText xml:space="preserve"> FORMTEXT </w:instrText>
            </w:r>
            <w:r w:rsidRPr="003C687C">
              <w:rPr>
                <w:u w:val="single"/>
              </w:rPr>
            </w:r>
            <w:r w:rsidRPr="003C687C">
              <w:rPr>
                <w:u w:val="single"/>
              </w:rPr>
              <w:fldChar w:fldCharType="separate"/>
            </w:r>
            <w:r w:rsidR="00FC45E6" w:rsidRPr="003C687C">
              <w:rPr>
                <w:noProof/>
                <w:u w:val="single"/>
              </w:rPr>
              <w:t> </w:t>
            </w:r>
            <w:r w:rsidR="00FC45E6" w:rsidRPr="003C687C">
              <w:rPr>
                <w:noProof/>
                <w:u w:val="single"/>
              </w:rPr>
              <w:t> </w:t>
            </w:r>
            <w:r w:rsidR="00FC45E6" w:rsidRPr="003C687C">
              <w:rPr>
                <w:noProof/>
                <w:u w:val="single"/>
              </w:rPr>
              <w:t> </w:t>
            </w:r>
            <w:r w:rsidR="00FC45E6" w:rsidRPr="003C687C">
              <w:rPr>
                <w:noProof/>
                <w:u w:val="single"/>
              </w:rPr>
              <w:t> </w:t>
            </w:r>
            <w:r w:rsidR="00FC45E6" w:rsidRPr="003C687C">
              <w:rPr>
                <w:noProof/>
                <w:u w:val="single"/>
              </w:rPr>
              <w:t> </w:t>
            </w:r>
            <w:r w:rsidRPr="003C687C">
              <w:rPr>
                <w:u w:val="single"/>
              </w:rPr>
              <w:fldChar w:fldCharType="end"/>
            </w:r>
            <w:r w:rsidR="00FC45E6">
              <w:t xml:space="preserve"> VDC</w:t>
            </w:r>
          </w:p>
        </w:tc>
      </w:tr>
      <w:tr w:rsidR="00344781"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344781" w:rsidRPr="0076415B" w:rsidRDefault="000D4D67" w:rsidP="00344781">
            <w:pPr>
              <w:keepNext/>
            </w:pPr>
            <w:fldSimple w:instr=" SEQ ItemL1 \c  \* MERGEFORMAT ">
              <w:r w:rsidR="00A506DB" w:rsidRPr="00A506DB">
                <w:rPr>
                  <w:b/>
                  <w:noProof/>
                </w:rPr>
                <w:t>3</w:t>
              </w:r>
            </w:fldSimple>
            <w:r w:rsidR="00344781" w:rsidRPr="0076415B">
              <w:rPr>
                <w:b/>
              </w:rPr>
              <w:t>.</w:t>
            </w:r>
            <w:fldSimple w:instr=" SEQ ItemL2 \* MERGEFORMAT  \* MERGEFORMAT ">
              <w:r w:rsidR="00A506DB" w:rsidRPr="00A506DB">
                <w:rPr>
                  <w:b/>
                  <w:noProof/>
                </w:rPr>
                <w:t>7</w:t>
              </w:r>
            </w:fldSimple>
            <w:r w:rsidR="0023463C">
              <w:fldChar w:fldCharType="begin"/>
            </w:r>
            <w:r w:rsidR="00344781">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344781" w:rsidRPr="0076415B" w:rsidRDefault="00344781" w:rsidP="00344781">
            <w:pPr>
              <w:pStyle w:val="Clause"/>
              <w:keepNext/>
              <w:numPr>
                <w:ilvl w:val="0"/>
                <w:numId w:val="0"/>
              </w:numPr>
              <w:spacing w:before="0"/>
            </w:pPr>
            <w:r>
              <w:rPr>
                <w:rFonts w:cs="Arial"/>
                <w:b/>
                <w:szCs w:val="20"/>
              </w:rPr>
              <w:t>Deficiencies and Additional Features</w:t>
            </w:r>
          </w:p>
        </w:tc>
      </w:tr>
      <w:tr w:rsidR="00344781" w:rsidRPr="0076415B" w:rsidTr="00915724">
        <w:trPr>
          <w:cantSplit/>
          <w:trHeight w:val="393"/>
        </w:trPr>
        <w:tc>
          <w:tcPr>
            <w:tcW w:w="977" w:type="dxa"/>
            <w:tcBorders>
              <w:top w:val="single" w:sz="8" w:space="0" w:color="auto"/>
              <w:left w:val="single" w:sz="8" w:space="0" w:color="auto"/>
              <w:right w:val="single" w:sz="8" w:space="0" w:color="auto"/>
            </w:tcBorders>
          </w:tcPr>
          <w:p w:rsidR="00344781" w:rsidRPr="0076415B" w:rsidRDefault="000D4D67" w:rsidP="00344781">
            <w:fldSimple w:instr=" SEQ ItemL1 \c  \* MERGEFORMAT ">
              <w:r w:rsidR="00A506DB">
                <w:rPr>
                  <w:noProof/>
                </w:rPr>
                <w:t>3</w:t>
              </w:r>
            </w:fldSimple>
            <w:r w:rsidR="00344781" w:rsidRPr="0076415B">
              <w:t>.</w:t>
            </w:r>
            <w:fldSimple w:instr=" SEQ ItemL2 \c \* MERGEFORMAT  \* MERGEFORMAT ">
              <w:r w:rsidR="00A506DB">
                <w:rPr>
                  <w:noProof/>
                </w:rPr>
                <w:t>7</w:t>
              </w:r>
            </w:fldSimple>
            <w:r w:rsidR="00344781" w:rsidRPr="0076415B">
              <w:t>.</w:t>
            </w:r>
            <w:fldSimple w:instr=" SEQ ItemL3 \* MERGEFORMAT ">
              <w:r w:rsidR="00A506DB">
                <w:rPr>
                  <w:noProof/>
                </w:rPr>
                <w:t>1</w:t>
              </w:r>
            </w:fldSimple>
          </w:p>
        </w:tc>
        <w:tc>
          <w:tcPr>
            <w:tcW w:w="3986" w:type="dxa"/>
            <w:gridSpan w:val="4"/>
            <w:tcBorders>
              <w:top w:val="single" w:sz="8" w:space="0" w:color="auto"/>
              <w:left w:val="single" w:sz="8" w:space="0" w:color="auto"/>
              <w:right w:val="single" w:sz="8" w:space="0" w:color="auto"/>
            </w:tcBorders>
          </w:tcPr>
          <w:p w:rsidR="00344781" w:rsidRPr="0076415B" w:rsidRDefault="00344781" w:rsidP="00344781">
            <w:pPr>
              <w:pStyle w:val="Clause"/>
              <w:numPr>
                <w:ilvl w:val="0"/>
                <w:numId w:val="0"/>
              </w:numPr>
              <w:spacing w:before="0"/>
            </w:pPr>
            <w:r>
              <w:t>Identify any deficiencies where the proposed pressure transmitters do not meet the specifications or the intent of the specifications.  Do not include any item clearly identified elsewhere on Form P.</w:t>
            </w:r>
          </w:p>
        </w:tc>
        <w:tc>
          <w:tcPr>
            <w:tcW w:w="5401" w:type="dxa"/>
            <w:gridSpan w:val="6"/>
            <w:tcBorders>
              <w:top w:val="single" w:sz="8" w:space="0" w:color="auto"/>
              <w:left w:val="single" w:sz="8" w:space="0" w:color="auto"/>
              <w:right w:val="single" w:sz="8" w:space="0" w:color="auto"/>
            </w:tcBorders>
          </w:tcPr>
          <w:p w:rsidR="00344781" w:rsidRPr="0076415B" w:rsidRDefault="0023463C" w:rsidP="00344781">
            <w:pPr>
              <w:pStyle w:val="EntryText"/>
            </w:pPr>
            <w:r w:rsidRPr="00EB5FE5">
              <w:fldChar w:fldCharType="begin">
                <w:ffData>
                  <w:name w:val=""/>
                  <w:enabled/>
                  <w:calcOnExit w:val="0"/>
                  <w:textInput/>
                </w:ffData>
              </w:fldChar>
            </w:r>
            <w:r w:rsidR="00344781" w:rsidRPr="00EB5FE5">
              <w:instrText xml:space="preserve"> FORMTEXT </w:instrText>
            </w:r>
            <w:r w:rsidRPr="00EB5FE5">
              <w:fldChar w:fldCharType="separate"/>
            </w:r>
            <w:r w:rsidR="00344781" w:rsidRPr="00EB5FE5">
              <w:rPr>
                <w:noProof/>
              </w:rPr>
              <w:t> </w:t>
            </w:r>
            <w:r w:rsidR="00344781" w:rsidRPr="00EB5FE5">
              <w:rPr>
                <w:noProof/>
              </w:rPr>
              <w:t> </w:t>
            </w:r>
            <w:r w:rsidR="00344781" w:rsidRPr="00EB5FE5">
              <w:rPr>
                <w:noProof/>
              </w:rPr>
              <w:t> </w:t>
            </w:r>
            <w:r w:rsidR="00344781" w:rsidRPr="00EB5FE5">
              <w:rPr>
                <w:noProof/>
              </w:rPr>
              <w:t> </w:t>
            </w:r>
            <w:r w:rsidR="00344781" w:rsidRPr="00EB5FE5">
              <w:rPr>
                <w:noProof/>
              </w:rPr>
              <w:t> </w:t>
            </w:r>
            <w:r w:rsidRPr="00EB5FE5">
              <w:fldChar w:fldCharType="end"/>
            </w:r>
          </w:p>
        </w:tc>
      </w:tr>
      <w:tr w:rsidR="00344781" w:rsidRPr="0076415B" w:rsidTr="00067714">
        <w:trPr>
          <w:cantSplit/>
          <w:trHeight w:val="393"/>
        </w:trPr>
        <w:tc>
          <w:tcPr>
            <w:tcW w:w="977" w:type="dxa"/>
            <w:tcBorders>
              <w:left w:val="single" w:sz="8" w:space="0" w:color="auto"/>
              <w:right w:val="single" w:sz="8" w:space="0" w:color="auto"/>
            </w:tcBorders>
          </w:tcPr>
          <w:p w:rsidR="00344781" w:rsidRPr="0076415B" w:rsidRDefault="000D4D67" w:rsidP="00344781">
            <w:fldSimple w:instr=" SEQ ItemL1 \c  \* MERGEFORMAT ">
              <w:r w:rsidR="00A506DB">
                <w:rPr>
                  <w:noProof/>
                </w:rPr>
                <w:t>3</w:t>
              </w:r>
            </w:fldSimple>
            <w:r w:rsidR="00344781" w:rsidRPr="0076415B">
              <w:t>.</w:t>
            </w:r>
            <w:fldSimple w:instr=" SEQ ItemL2 \c \* MERGEFORMAT  \* MERGEFORMAT ">
              <w:r w:rsidR="00A506DB">
                <w:rPr>
                  <w:noProof/>
                </w:rPr>
                <w:t>7</w:t>
              </w:r>
            </w:fldSimple>
            <w:r w:rsidR="00344781" w:rsidRPr="0076415B">
              <w:t>.</w:t>
            </w:r>
            <w:fldSimple w:instr=" SEQ ItemL3 \* MERGEFORMAT ">
              <w:r w:rsidR="00A506DB">
                <w:rPr>
                  <w:noProof/>
                </w:rPr>
                <w:t>2</w:t>
              </w:r>
            </w:fldSimple>
          </w:p>
        </w:tc>
        <w:tc>
          <w:tcPr>
            <w:tcW w:w="3986" w:type="dxa"/>
            <w:gridSpan w:val="4"/>
            <w:tcBorders>
              <w:left w:val="single" w:sz="8" w:space="0" w:color="auto"/>
              <w:right w:val="single" w:sz="8" w:space="0" w:color="auto"/>
            </w:tcBorders>
          </w:tcPr>
          <w:p w:rsidR="00344781" w:rsidRDefault="00344781" w:rsidP="00344781">
            <w:pPr>
              <w:pStyle w:val="Clause"/>
              <w:numPr>
                <w:ilvl w:val="0"/>
                <w:numId w:val="0"/>
              </w:numPr>
              <w:spacing w:before="0"/>
            </w:pPr>
            <w:r>
              <w:t>Identify any additional features proposed that:</w:t>
            </w:r>
          </w:p>
          <w:p w:rsidR="00344781" w:rsidRDefault="00344781" w:rsidP="00344781">
            <w:pPr>
              <w:pStyle w:val="Clause"/>
              <w:numPr>
                <w:ilvl w:val="0"/>
                <w:numId w:val="14"/>
              </w:numPr>
              <w:spacing w:before="0"/>
            </w:pPr>
            <w:r>
              <w:t>significantly exceed the specified requirements,</w:t>
            </w:r>
          </w:p>
          <w:p w:rsidR="00344781" w:rsidRDefault="00344781" w:rsidP="00344781">
            <w:pPr>
              <w:pStyle w:val="Clause"/>
              <w:numPr>
                <w:ilvl w:val="0"/>
                <w:numId w:val="14"/>
              </w:numPr>
              <w:spacing w:before="0"/>
            </w:pPr>
            <w:r>
              <w:t>would be of benefit to the City of Winnipeg; and</w:t>
            </w:r>
          </w:p>
          <w:p w:rsidR="00344781" w:rsidRDefault="00344781" w:rsidP="00344781">
            <w:pPr>
              <w:pStyle w:val="Clause"/>
              <w:numPr>
                <w:ilvl w:val="0"/>
                <w:numId w:val="14"/>
              </w:numPr>
              <w:spacing w:before="0"/>
            </w:pPr>
            <w:r>
              <w:t>are included in the price in Form B.</w:t>
            </w:r>
          </w:p>
          <w:p w:rsidR="00344781" w:rsidRDefault="00344781" w:rsidP="00344781">
            <w:pPr>
              <w:pStyle w:val="Clause"/>
              <w:numPr>
                <w:ilvl w:val="0"/>
                <w:numId w:val="0"/>
              </w:numPr>
              <w:spacing w:before="0"/>
            </w:pPr>
          </w:p>
          <w:p w:rsidR="00344781" w:rsidRPr="0076415B" w:rsidRDefault="00344781" w:rsidP="00344781">
            <w:pPr>
              <w:pStyle w:val="Clause"/>
              <w:numPr>
                <w:ilvl w:val="0"/>
                <w:numId w:val="0"/>
              </w:numPr>
              <w:spacing w:before="0"/>
            </w:pPr>
            <w:r>
              <w:t>Do not include any item identified elsewhere on Form P.</w:t>
            </w:r>
          </w:p>
        </w:tc>
        <w:tc>
          <w:tcPr>
            <w:tcW w:w="5401" w:type="dxa"/>
            <w:gridSpan w:val="6"/>
            <w:tcBorders>
              <w:left w:val="single" w:sz="8" w:space="0" w:color="auto"/>
              <w:right w:val="single" w:sz="8" w:space="0" w:color="auto"/>
            </w:tcBorders>
          </w:tcPr>
          <w:p w:rsidR="00344781" w:rsidRPr="0076415B" w:rsidRDefault="0023463C" w:rsidP="00344781">
            <w:pPr>
              <w:pStyle w:val="EntryText"/>
            </w:pPr>
            <w:r w:rsidRPr="00EB5FE5">
              <w:fldChar w:fldCharType="begin">
                <w:ffData>
                  <w:name w:val=""/>
                  <w:enabled/>
                  <w:calcOnExit w:val="0"/>
                  <w:textInput/>
                </w:ffData>
              </w:fldChar>
            </w:r>
            <w:r w:rsidR="00344781" w:rsidRPr="00EB5FE5">
              <w:instrText xml:space="preserve"> FORMTEXT </w:instrText>
            </w:r>
            <w:r w:rsidRPr="00EB5FE5">
              <w:fldChar w:fldCharType="separate"/>
            </w:r>
            <w:r w:rsidR="00344781" w:rsidRPr="00EB5FE5">
              <w:rPr>
                <w:noProof/>
              </w:rPr>
              <w:t> </w:t>
            </w:r>
            <w:r w:rsidR="00344781" w:rsidRPr="00EB5FE5">
              <w:rPr>
                <w:noProof/>
              </w:rPr>
              <w:t> </w:t>
            </w:r>
            <w:r w:rsidR="00344781" w:rsidRPr="00EB5FE5">
              <w:rPr>
                <w:noProof/>
              </w:rPr>
              <w:t> </w:t>
            </w:r>
            <w:r w:rsidR="00344781" w:rsidRPr="00EB5FE5">
              <w:rPr>
                <w:noProof/>
              </w:rPr>
              <w:t> </w:t>
            </w:r>
            <w:r w:rsidR="00344781" w:rsidRPr="00EB5FE5">
              <w:rPr>
                <w:noProof/>
              </w:rPr>
              <w:t> </w:t>
            </w:r>
            <w:r w:rsidRPr="00EB5FE5">
              <w:fldChar w:fldCharType="end"/>
            </w:r>
          </w:p>
        </w:tc>
      </w:tr>
      <w:tr w:rsidR="001101FE"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1101FE" w:rsidRPr="0076415B" w:rsidRDefault="000D4D67" w:rsidP="0021570E">
            <w:pPr>
              <w:keepNext/>
            </w:pPr>
            <w:fldSimple w:instr=" SEQ ItemL1 \c  \* MERGEFORMAT ">
              <w:r w:rsidR="00A506DB" w:rsidRPr="00A506DB">
                <w:rPr>
                  <w:b/>
                  <w:noProof/>
                </w:rPr>
                <w:t>3</w:t>
              </w:r>
            </w:fldSimple>
            <w:r w:rsidR="001101FE" w:rsidRPr="0076415B">
              <w:rPr>
                <w:b/>
              </w:rPr>
              <w:t>.</w:t>
            </w:r>
            <w:fldSimple w:instr=" SEQ ItemL2 \* MERGEFORMAT  \* MERGEFORMAT ">
              <w:r w:rsidR="00A506DB" w:rsidRPr="00A506DB">
                <w:rPr>
                  <w:b/>
                  <w:noProof/>
                </w:rPr>
                <w:t>8</w:t>
              </w:r>
            </w:fldSimple>
            <w:r w:rsidR="0023463C">
              <w:fldChar w:fldCharType="begin"/>
            </w:r>
            <w:r w:rsidR="001101FE">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1101FE" w:rsidRPr="0076415B" w:rsidRDefault="001101FE" w:rsidP="00DB2D4E">
            <w:pPr>
              <w:pStyle w:val="Clause"/>
              <w:keepNext/>
              <w:numPr>
                <w:ilvl w:val="0"/>
                <w:numId w:val="0"/>
              </w:numPr>
              <w:spacing w:before="0"/>
            </w:pPr>
            <w:r>
              <w:rPr>
                <w:b/>
              </w:rPr>
              <w:t xml:space="preserve">Pressure Transmitter, Type 1, </w:t>
            </w:r>
            <w:r w:rsidR="00DB2D4E">
              <w:rPr>
                <w:b/>
              </w:rPr>
              <w:t>Gauge</w:t>
            </w:r>
          </w:p>
        </w:tc>
      </w:tr>
      <w:tr w:rsidR="001101FE"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1101FE" w:rsidRPr="0076415B" w:rsidRDefault="000D4D67" w:rsidP="0021570E">
            <w:pPr>
              <w:keepNext/>
            </w:pPr>
            <w:fldSimple w:instr=" SEQ ItemL1 \c  \* MERGEFORMAT ">
              <w:r w:rsidR="00A506DB">
                <w:rPr>
                  <w:noProof/>
                </w:rPr>
                <w:t>3</w:t>
              </w:r>
            </w:fldSimple>
            <w:r w:rsidR="001101FE" w:rsidRPr="0076415B">
              <w:t>.</w:t>
            </w:r>
            <w:fldSimple w:instr=" SEQ ItemL2 \c \* MERGEFORMAT  \* MERGEFORMAT ">
              <w:r w:rsidR="00A506DB">
                <w:rPr>
                  <w:noProof/>
                </w:rPr>
                <w:t>8</w:t>
              </w:r>
            </w:fldSimple>
            <w:r w:rsidR="001101FE"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1101FE" w:rsidRPr="0076415B" w:rsidRDefault="001101FE" w:rsidP="0021570E">
            <w:pPr>
              <w:pStyle w:val="Clause"/>
              <w:keepNext/>
              <w:numPr>
                <w:ilvl w:val="0"/>
                <w:numId w:val="0"/>
              </w:numPr>
              <w:spacing w:before="0"/>
            </w:pPr>
            <w:r>
              <w:t>Complete</w:t>
            </w:r>
            <w:r w:rsidR="009D2E26">
              <w:t xml:space="preserve"> model number of the pressure</w:t>
            </w:r>
            <w:r>
              <w:t xml:space="preserve"> transmitter proposed.</w:t>
            </w:r>
          </w:p>
        </w:tc>
        <w:tc>
          <w:tcPr>
            <w:tcW w:w="5401" w:type="dxa"/>
            <w:gridSpan w:val="6"/>
            <w:tcBorders>
              <w:top w:val="single" w:sz="8" w:space="0" w:color="auto"/>
              <w:left w:val="single" w:sz="8" w:space="0" w:color="auto"/>
              <w:bottom w:val="single" w:sz="4" w:space="0" w:color="auto"/>
              <w:right w:val="single" w:sz="8" w:space="0" w:color="auto"/>
            </w:tcBorders>
          </w:tcPr>
          <w:p w:rsidR="001101FE" w:rsidRDefault="001101FE" w:rsidP="0021570E">
            <w:pPr>
              <w:pStyle w:val="EntryText"/>
              <w:keepNext/>
            </w:pPr>
            <w:r>
              <w:t>Transmitter</w:t>
            </w:r>
            <w:r w:rsidRPr="0076415B">
              <w:t>:</w:t>
            </w:r>
            <w:r>
              <w:tab/>
            </w:r>
            <w:r w:rsidR="0023463C" w:rsidRPr="00607EB4">
              <w:rPr>
                <w:u w:val="single"/>
              </w:rPr>
              <w:fldChar w:fldCharType="begin">
                <w:ffData>
                  <w:name w:val=""/>
                  <w:enabled/>
                  <w:calcOnExit w:val="0"/>
                  <w:textInput/>
                </w:ffData>
              </w:fldChar>
            </w:r>
            <w:r w:rsidRPr="00607EB4">
              <w:rPr>
                <w:u w:val="single"/>
              </w:rPr>
              <w:instrText xml:space="preserve"> FORMTEXT </w:instrText>
            </w:r>
            <w:r w:rsidR="0023463C" w:rsidRPr="00607EB4">
              <w:rPr>
                <w:u w:val="single"/>
              </w:rPr>
            </w:r>
            <w:r w:rsidR="0023463C"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0023463C"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t xml:space="preserve"> </w:t>
            </w:r>
          </w:p>
          <w:p w:rsidR="001101FE" w:rsidRDefault="009308D7" w:rsidP="0021570E">
            <w:pPr>
              <w:pStyle w:val="EntryText"/>
              <w:keepNext/>
            </w:pPr>
            <w:r>
              <w:t>Manifold</w:t>
            </w:r>
            <w:r w:rsidR="001101FE" w:rsidRPr="0076415B">
              <w:t>:</w:t>
            </w:r>
            <w:r w:rsidR="001101FE">
              <w:tab/>
            </w:r>
            <w:r w:rsidR="0023463C" w:rsidRPr="00607EB4">
              <w:rPr>
                <w:u w:val="single"/>
              </w:rPr>
              <w:fldChar w:fldCharType="begin">
                <w:ffData>
                  <w:name w:val=""/>
                  <w:enabled/>
                  <w:calcOnExit w:val="0"/>
                  <w:textInput/>
                </w:ffData>
              </w:fldChar>
            </w:r>
            <w:r w:rsidR="001101FE" w:rsidRPr="00607EB4">
              <w:rPr>
                <w:u w:val="single"/>
              </w:rPr>
              <w:instrText xml:space="preserve"> FORMTEXT </w:instrText>
            </w:r>
            <w:r w:rsidR="0023463C" w:rsidRPr="00607EB4">
              <w:rPr>
                <w:u w:val="single"/>
              </w:rPr>
            </w:r>
            <w:r w:rsidR="0023463C" w:rsidRPr="00607EB4">
              <w:rPr>
                <w:u w:val="single"/>
              </w:rPr>
              <w:fldChar w:fldCharType="separate"/>
            </w:r>
            <w:r w:rsidR="001101FE" w:rsidRPr="00607EB4">
              <w:rPr>
                <w:noProof/>
                <w:u w:val="single"/>
              </w:rPr>
              <w:t> </w:t>
            </w:r>
            <w:r w:rsidR="001101FE" w:rsidRPr="00607EB4">
              <w:rPr>
                <w:noProof/>
                <w:u w:val="single"/>
              </w:rPr>
              <w:t> </w:t>
            </w:r>
            <w:r w:rsidR="001101FE" w:rsidRPr="00607EB4">
              <w:rPr>
                <w:noProof/>
                <w:u w:val="single"/>
              </w:rPr>
              <w:t> </w:t>
            </w:r>
            <w:r w:rsidR="001101FE" w:rsidRPr="00607EB4">
              <w:rPr>
                <w:noProof/>
                <w:u w:val="single"/>
              </w:rPr>
              <w:t> </w:t>
            </w:r>
            <w:r w:rsidR="001101FE" w:rsidRPr="00607EB4">
              <w:rPr>
                <w:noProof/>
                <w:u w:val="single"/>
              </w:rPr>
              <w:t> </w:t>
            </w:r>
            <w:r w:rsidR="0023463C" w:rsidRPr="00607EB4">
              <w:rPr>
                <w:u w:val="single"/>
              </w:rPr>
              <w:fldChar w:fldCharType="end"/>
            </w:r>
            <w:r w:rsidR="001101FE" w:rsidRPr="00607EB4">
              <w:rPr>
                <w:u w:val="single"/>
              </w:rPr>
              <w:tab/>
            </w:r>
            <w:r w:rsidR="001101FE" w:rsidRPr="00607EB4">
              <w:rPr>
                <w:u w:val="single"/>
              </w:rPr>
              <w:tab/>
            </w:r>
            <w:r w:rsidR="001101FE" w:rsidRPr="00607EB4">
              <w:rPr>
                <w:u w:val="single"/>
              </w:rPr>
              <w:tab/>
            </w:r>
            <w:r w:rsidR="001101FE" w:rsidRPr="00607EB4">
              <w:rPr>
                <w:u w:val="single"/>
              </w:rPr>
              <w:tab/>
            </w:r>
            <w:r w:rsidR="001101FE" w:rsidRPr="0076415B">
              <w:t xml:space="preserve">  </w:t>
            </w:r>
          </w:p>
          <w:p w:rsidR="001101FE" w:rsidRPr="0076415B" w:rsidRDefault="001101FE" w:rsidP="0021570E">
            <w:pPr>
              <w:pStyle w:val="EntryText"/>
              <w:keepNext/>
            </w:pPr>
            <w:r>
              <w:t>Other</w:t>
            </w:r>
            <w:r w:rsidRPr="0076415B">
              <w:t>:</w:t>
            </w:r>
            <w:r>
              <w:tab/>
            </w:r>
            <w:r>
              <w:tab/>
            </w:r>
            <w:r w:rsidR="0023463C" w:rsidRPr="00607EB4">
              <w:rPr>
                <w:u w:val="single"/>
              </w:rPr>
              <w:fldChar w:fldCharType="begin">
                <w:ffData>
                  <w:name w:val=""/>
                  <w:enabled/>
                  <w:calcOnExit w:val="0"/>
                  <w:textInput/>
                </w:ffData>
              </w:fldChar>
            </w:r>
            <w:r w:rsidRPr="00607EB4">
              <w:rPr>
                <w:u w:val="single"/>
              </w:rPr>
              <w:instrText xml:space="preserve"> FORMTEXT </w:instrText>
            </w:r>
            <w:r w:rsidR="0023463C" w:rsidRPr="00607EB4">
              <w:rPr>
                <w:u w:val="single"/>
              </w:rPr>
            </w:r>
            <w:r w:rsidR="0023463C"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0023463C"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tc>
      </w:tr>
      <w:tr w:rsidR="005653E6" w:rsidRPr="0076415B" w:rsidTr="00067714">
        <w:trPr>
          <w:cantSplit/>
          <w:trHeight w:val="824"/>
        </w:trPr>
        <w:tc>
          <w:tcPr>
            <w:tcW w:w="977" w:type="dxa"/>
            <w:tcBorders>
              <w:left w:val="single" w:sz="8" w:space="0" w:color="auto"/>
              <w:right w:val="single" w:sz="8" w:space="0" w:color="auto"/>
            </w:tcBorders>
          </w:tcPr>
          <w:p w:rsidR="005653E6" w:rsidRPr="0076415B" w:rsidRDefault="000D4D67" w:rsidP="0021570E">
            <w:pPr>
              <w:keepNext/>
            </w:pPr>
            <w:fldSimple w:instr=" SEQ ItemL1 \c  \* MERGEFORMAT ">
              <w:r w:rsidR="00A506DB">
                <w:rPr>
                  <w:noProof/>
                </w:rPr>
                <w:t>3</w:t>
              </w:r>
            </w:fldSimple>
            <w:r w:rsidR="005653E6" w:rsidRPr="0076415B">
              <w:t>.</w:t>
            </w:r>
            <w:fldSimple w:instr=" SEQ ItemL2 \c \* MERGEFORMAT  \* MERGEFORMAT ">
              <w:r w:rsidR="00A506DB">
                <w:rPr>
                  <w:noProof/>
                </w:rPr>
                <w:t>8</w:t>
              </w:r>
            </w:fldSimple>
            <w:r w:rsidR="005653E6" w:rsidRPr="0076415B">
              <w:t>.</w:t>
            </w:r>
            <w:fldSimple w:instr=" SEQ ItemL3 \* MERGEFORMAT ">
              <w:r w:rsidR="00A506DB">
                <w:rPr>
                  <w:noProof/>
                </w:rPr>
                <w:t>2</w:t>
              </w:r>
            </w:fldSimple>
          </w:p>
        </w:tc>
        <w:tc>
          <w:tcPr>
            <w:tcW w:w="3986" w:type="dxa"/>
            <w:gridSpan w:val="4"/>
            <w:tcBorders>
              <w:left w:val="single" w:sz="8" w:space="0" w:color="auto"/>
              <w:right w:val="single" w:sz="8" w:space="0" w:color="auto"/>
            </w:tcBorders>
          </w:tcPr>
          <w:p w:rsidR="005653E6" w:rsidRPr="0076415B" w:rsidRDefault="005653E6" w:rsidP="0021570E">
            <w:pPr>
              <w:keepNext/>
              <w:rPr>
                <w:rFonts w:cs="Arial"/>
                <w:szCs w:val="20"/>
              </w:rPr>
            </w:pPr>
            <w:r>
              <w:rPr>
                <w:rFonts w:cs="Arial"/>
                <w:szCs w:val="20"/>
              </w:rPr>
              <w:t>Confirm the following specified features are provided by the proposed pressure transmitter:</w:t>
            </w:r>
          </w:p>
        </w:tc>
        <w:tc>
          <w:tcPr>
            <w:tcW w:w="5401" w:type="dxa"/>
            <w:gridSpan w:val="6"/>
            <w:tcBorders>
              <w:left w:val="single" w:sz="8" w:space="0" w:color="auto"/>
              <w:right w:val="single" w:sz="8" w:space="0" w:color="auto"/>
            </w:tcBorders>
          </w:tcPr>
          <w:p w:rsidR="005653E6" w:rsidRDefault="0023463C" w:rsidP="0021570E">
            <w:pPr>
              <w:pStyle w:val="CheckText"/>
              <w:keepNext/>
            </w:pPr>
            <w:r w:rsidRPr="00DC25D1">
              <w:fldChar w:fldCharType="begin">
                <w:ffData>
                  <w:name w:val="Check1"/>
                  <w:enabled/>
                  <w:calcOnExit w:val="0"/>
                  <w:checkBox>
                    <w:sizeAuto/>
                    <w:default w:val="0"/>
                  </w:checkBox>
                </w:ffData>
              </w:fldChar>
            </w:r>
            <w:r w:rsidR="005653E6" w:rsidRPr="00DC25D1">
              <w:instrText xml:space="preserve"> FORMCHECKBOX </w:instrText>
            </w:r>
            <w:r w:rsidRPr="00DC25D1">
              <w:fldChar w:fldCharType="end"/>
            </w:r>
            <w:r w:rsidR="005653E6">
              <w:t xml:space="preserve"> Local display</w:t>
            </w:r>
          </w:p>
          <w:p w:rsidR="005653E6" w:rsidRDefault="0023463C" w:rsidP="0021570E">
            <w:pPr>
              <w:pStyle w:val="CheckText"/>
              <w:keepNext/>
            </w:pPr>
            <w:r w:rsidRPr="00DC25D1">
              <w:fldChar w:fldCharType="begin">
                <w:ffData>
                  <w:name w:val="Check1"/>
                  <w:enabled/>
                  <w:calcOnExit w:val="0"/>
                  <w:checkBox>
                    <w:sizeAuto/>
                    <w:default w:val="0"/>
                  </w:checkBox>
                </w:ffData>
              </w:fldChar>
            </w:r>
            <w:r w:rsidR="005653E6" w:rsidRPr="00DC25D1">
              <w:instrText xml:space="preserve"> FORMCHECKBOX </w:instrText>
            </w:r>
            <w:r w:rsidRPr="00DC25D1">
              <w:fldChar w:fldCharType="end"/>
            </w:r>
            <w:r w:rsidR="005653E6">
              <w:t xml:space="preserve"> </w:t>
            </w:r>
            <w:r w:rsidR="002000DD">
              <w:t xml:space="preserve">Calibration </w:t>
            </w:r>
            <w:r w:rsidR="00C176F9">
              <w:t>c</w:t>
            </w:r>
            <w:r w:rsidR="002000DD">
              <w:t>ertificate</w:t>
            </w:r>
          </w:p>
          <w:p w:rsidR="0072084B" w:rsidRPr="0076415B" w:rsidRDefault="0023463C" w:rsidP="0021570E">
            <w:pPr>
              <w:pStyle w:val="CheckText"/>
              <w:keepNext/>
            </w:pPr>
            <w:r w:rsidRPr="00DC25D1">
              <w:fldChar w:fldCharType="begin">
                <w:ffData>
                  <w:name w:val="Check1"/>
                  <w:enabled/>
                  <w:calcOnExit w:val="0"/>
                  <w:checkBox>
                    <w:sizeAuto/>
                    <w:default w:val="0"/>
                  </w:checkBox>
                </w:ffData>
              </w:fldChar>
            </w:r>
            <w:r w:rsidR="0072084B" w:rsidRPr="00DC25D1">
              <w:instrText xml:space="preserve"> FORMCHECKBOX </w:instrText>
            </w:r>
            <w:r w:rsidRPr="00DC25D1">
              <w:fldChar w:fldCharType="end"/>
            </w:r>
            <w:r w:rsidR="0072084B">
              <w:t xml:space="preserve"> PROFIBUS PA communication</w:t>
            </w:r>
          </w:p>
        </w:tc>
      </w:tr>
      <w:tr w:rsidR="001101FE" w:rsidRPr="009244F8" w:rsidTr="00915724">
        <w:trPr>
          <w:cantSplit/>
        </w:trPr>
        <w:tc>
          <w:tcPr>
            <w:tcW w:w="977" w:type="dxa"/>
            <w:tcBorders>
              <w:top w:val="single" w:sz="4" w:space="0" w:color="auto"/>
              <w:left w:val="single" w:sz="8" w:space="0" w:color="auto"/>
              <w:bottom w:val="single" w:sz="4" w:space="0" w:color="auto"/>
              <w:right w:val="single" w:sz="8" w:space="0" w:color="auto"/>
            </w:tcBorders>
          </w:tcPr>
          <w:p w:rsidR="001101FE" w:rsidRPr="009244F8" w:rsidRDefault="000D4D67" w:rsidP="0021570E">
            <w:pPr>
              <w:keepNext/>
            </w:pPr>
            <w:fldSimple w:instr=" SEQ ItemL1 \c  \* MERGEFORMAT ">
              <w:r w:rsidR="00A506DB">
                <w:rPr>
                  <w:noProof/>
                </w:rPr>
                <w:t>3</w:t>
              </w:r>
            </w:fldSimple>
            <w:r w:rsidR="001101FE" w:rsidRPr="009244F8">
              <w:t>.</w:t>
            </w:r>
            <w:fldSimple w:instr=" SEQ ItemL2 \c \* MERGEFORMAT  \* MERGEFORMAT ">
              <w:r w:rsidR="00A506DB">
                <w:rPr>
                  <w:noProof/>
                </w:rPr>
                <w:t>8</w:t>
              </w:r>
            </w:fldSimple>
            <w:r w:rsidR="001101FE" w:rsidRPr="009244F8">
              <w:t>.</w:t>
            </w:r>
            <w:fldSimple w:instr=" SEQ ItemL3 \* MERGEFORMAT ">
              <w:r w:rsidR="00A506DB">
                <w:rPr>
                  <w:noProof/>
                </w:rPr>
                <w:t>3</w:t>
              </w:r>
            </w:fldSimple>
          </w:p>
        </w:tc>
        <w:tc>
          <w:tcPr>
            <w:tcW w:w="3986" w:type="dxa"/>
            <w:gridSpan w:val="4"/>
            <w:tcBorders>
              <w:top w:val="single" w:sz="4" w:space="0" w:color="auto"/>
              <w:left w:val="single" w:sz="8" w:space="0" w:color="auto"/>
              <w:bottom w:val="single" w:sz="4" w:space="0" w:color="auto"/>
              <w:right w:val="single" w:sz="8" w:space="0" w:color="auto"/>
            </w:tcBorders>
          </w:tcPr>
          <w:p w:rsidR="001101FE" w:rsidRPr="009244F8" w:rsidRDefault="001101FE" w:rsidP="0021570E">
            <w:pPr>
              <w:pStyle w:val="Clause"/>
              <w:keepNext/>
              <w:numPr>
                <w:ilvl w:val="0"/>
                <w:numId w:val="0"/>
              </w:numPr>
              <w:spacing w:before="0"/>
            </w:pPr>
            <w:r>
              <w:t>Approvals</w:t>
            </w:r>
          </w:p>
        </w:tc>
        <w:tc>
          <w:tcPr>
            <w:tcW w:w="5401" w:type="dxa"/>
            <w:gridSpan w:val="6"/>
            <w:tcBorders>
              <w:top w:val="single" w:sz="4" w:space="0" w:color="auto"/>
              <w:left w:val="single" w:sz="8" w:space="0" w:color="auto"/>
              <w:bottom w:val="single" w:sz="4" w:space="0" w:color="auto"/>
              <w:right w:val="single" w:sz="8" w:space="0" w:color="auto"/>
            </w:tcBorders>
          </w:tcPr>
          <w:p w:rsidR="001101FE" w:rsidRDefault="001101FE" w:rsidP="0021570E">
            <w:pPr>
              <w:keepNext/>
            </w:pPr>
            <w:r>
              <w:t xml:space="preserve">Only indicate approvals applicable to </w:t>
            </w:r>
            <w:r w:rsidR="00482948">
              <w:t>the</w:t>
            </w:r>
            <w:r>
              <w:t xml:space="preserve"> products proposed:</w:t>
            </w:r>
          </w:p>
          <w:p w:rsidR="001101FE" w:rsidRDefault="0023463C" w:rsidP="0021570E">
            <w:pPr>
              <w:pStyle w:val="CheckText"/>
              <w:keepNext/>
              <w:jc w:val="both"/>
            </w:pPr>
            <w:r>
              <w:fldChar w:fldCharType="begin">
                <w:ffData>
                  <w:name w:val="Check1"/>
                  <w:enabled/>
                  <w:calcOnExit w:val="0"/>
                  <w:checkBox>
                    <w:sizeAuto/>
                    <w:default w:val="0"/>
                  </w:checkBox>
                </w:ffData>
              </w:fldChar>
            </w:r>
            <w:r w:rsidR="001101FE">
              <w:instrText xml:space="preserve"> FORMCHECKBOX </w:instrText>
            </w:r>
            <w:r>
              <w:fldChar w:fldCharType="end"/>
            </w:r>
            <w:r w:rsidR="001101FE">
              <w:t xml:space="preserve"> CSA</w:t>
            </w:r>
          </w:p>
          <w:p w:rsidR="001101FE" w:rsidRDefault="0023463C" w:rsidP="0021570E">
            <w:pPr>
              <w:pStyle w:val="CheckText"/>
              <w:keepNext/>
              <w:jc w:val="both"/>
            </w:pPr>
            <w:r>
              <w:fldChar w:fldCharType="begin">
                <w:ffData>
                  <w:name w:val="Check1"/>
                  <w:enabled/>
                  <w:calcOnExit w:val="0"/>
                  <w:checkBox>
                    <w:sizeAuto/>
                    <w:default w:val="0"/>
                  </w:checkBox>
                </w:ffData>
              </w:fldChar>
            </w:r>
            <w:r w:rsidR="001101FE">
              <w:instrText xml:space="preserve"> FORMCHECKBOX </w:instrText>
            </w:r>
            <w:r>
              <w:fldChar w:fldCharType="end"/>
            </w:r>
            <w:r w:rsidR="001101FE">
              <w:t xml:space="preserve"> UL – Canadian (cUL)</w:t>
            </w:r>
          </w:p>
          <w:p w:rsidR="001101FE" w:rsidRDefault="0023463C" w:rsidP="0021570E">
            <w:pPr>
              <w:pStyle w:val="CheckText"/>
              <w:keepNext/>
              <w:jc w:val="both"/>
            </w:pPr>
            <w:r>
              <w:fldChar w:fldCharType="begin">
                <w:ffData>
                  <w:name w:val="Check1"/>
                  <w:enabled/>
                  <w:calcOnExit w:val="0"/>
                  <w:checkBox>
                    <w:sizeAuto/>
                    <w:default w:val="0"/>
                  </w:checkBox>
                </w:ffData>
              </w:fldChar>
            </w:r>
            <w:r w:rsidR="001101FE">
              <w:instrText xml:space="preserve"> FORMCHECKBOX </w:instrText>
            </w:r>
            <w:r>
              <w:fldChar w:fldCharType="end"/>
            </w:r>
            <w:r w:rsidR="001101FE">
              <w:t xml:space="preserve"> FM – Canadian (cFM)</w:t>
            </w:r>
          </w:p>
          <w:p w:rsidR="001101FE" w:rsidRDefault="0023463C" w:rsidP="0021570E">
            <w:pPr>
              <w:pStyle w:val="CheckText"/>
              <w:keepNext/>
              <w:jc w:val="both"/>
            </w:pPr>
            <w:r>
              <w:fldChar w:fldCharType="begin">
                <w:ffData>
                  <w:name w:val="Check1"/>
                  <w:enabled/>
                  <w:calcOnExit w:val="0"/>
                  <w:checkBox>
                    <w:sizeAuto/>
                    <w:default w:val="0"/>
                  </w:checkBox>
                </w:ffData>
              </w:fldChar>
            </w:r>
            <w:r w:rsidR="001101FE">
              <w:instrText xml:space="preserve"> FORMCHECKBOX </w:instrText>
            </w:r>
            <w:r>
              <w:fldChar w:fldCharType="end"/>
            </w:r>
            <w:r w:rsidR="001101FE">
              <w:t xml:space="preserve"> Other Canadian Recognized Approval:</w:t>
            </w:r>
          </w:p>
          <w:p w:rsidR="001101FE" w:rsidRPr="009244F8" w:rsidRDefault="0023463C" w:rsidP="0021570E">
            <w:pPr>
              <w:pStyle w:val="EntryText"/>
              <w:keepNext/>
              <w:ind w:left="756"/>
            </w:pPr>
            <w:r>
              <w:rPr>
                <w:lang w:val="en-US"/>
              </w:rPr>
              <w:fldChar w:fldCharType="begin">
                <w:ffData>
                  <w:name w:val=""/>
                  <w:enabled/>
                  <w:calcOnExit w:val="0"/>
                  <w:textInput/>
                </w:ffData>
              </w:fldChar>
            </w:r>
            <w:r w:rsidR="001101FE">
              <w:rPr>
                <w:lang w:val="en-US"/>
              </w:rPr>
              <w:instrText xml:space="preserve"> FORMTEXT </w:instrText>
            </w:r>
            <w:r>
              <w:rPr>
                <w:lang w:val="en-US"/>
              </w:rPr>
            </w:r>
            <w:r>
              <w:rPr>
                <w:lang w:val="en-US"/>
              </w:rPr>
              <w:fldChar w:fldCharType="separate"/>
            </w:r>
            <w:r w:rsidR="001101FE">
              <w:rPr>
                <w:noProof/>
                <w:lang w:val="en-US"/>
              </w:rPr>
              <w:t> </w:t>
            </w:r>
            <w:r w:rsidR="001101FE">
              <w:rPr>
                <w:noProof/>
                <w:lang w:val="en-US"/>
              </w:rPr>
              <w:t> </w:t>
            </w:r>
            <w:r w:rsidR="001101FE">
              <w:rPr>
                <w:noProof/>
                <w:lang w:val="en-US"/>
              </w:rPr>
              <w:t> </w:t>
            </w:r>
            <w:r w:rsidR="001101FE">
              <w:rPr>
                <w:noProof/>
                <w:lang w:val="en-US"/>
              </w:rPr>
              <w:t> </w:t>
            </w:r>
            <w:r w:rsidR="001101FE">
              <w:rPr>
                <w:noProof/>
                <w:lang w:val="en-US"/>
              </w:rPr>
              <w:t> </w:t>
            </w:r>
            <w:r>
              <w:rPr>
                <w:lang w:val="en-US"/>
              </w:rPr>
              <w:fldChar w:fldCharType="end"/>
            </w:r>
          </w:p>
        </w:tc>
      </w:tr>
      <w:tr w:rsidR="001101FE"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1101FE" w:rsidRPr="0076415B" w:rsidRDefault="000D4D67" w:rsidP="00C176F9">
            <w:fldSimple w:instr=" SEQ ItemL1 \c  \* MERGEFORMAT ">
              <w:r w:rsidR="00A506DB">
                <w:rPr>
                  <w:noProof/>
                </w:rPr>
                <w:t>3</w:t>
              </w:r>
            </w:fldSimple>
            <w:r w:rsidR="001101FE" w:rsidRPr="0076415B">
              <w:t>.</w:t>
            </w:r>
            <w:fldSimple w:instr=" SEQ ItemL2 \c \* MERGEFORMAT  \* MERGEFORMAT ">
              <w:r w:rsidR="00A506DB">
                <w:rPr>
                  <w:noProof/>
                </w:rPr>
                <w:t>8</w:t>
              </w:r>
            </w:fldSimple>
            <w:r w:rsidR="001101FE" w:rsidRPr="0076415B">
              <w:t>.</w:t>
            </w:r>
            <w:fldSimple w:instr=" SEQ ItemL3 \* MERGEFORMAT ">
              <w:r w:rsidR="00A506DB">
                <w:rPr>
                  <w:noProof/>
                </w:rPr>
                <w:t>4</w:t>
              </w:r>
            </w:fldSimple>
          </w:p>
        </w:tc>
        <w:tc>
          <w:tcPr>
            <w:tcW w:w="3986" w:type="dxa"/>
            <w:gridSpan w:val="4"/>
            <w:tcBorders>
              <w:top w:val="single" w:sz="4" w:space="0" w:color="auto"/>
              <w:left w:val="single" w:sz="8" w:space="0" w:color="auto"/>
              <w:bottom w:val="single" w:sz="4" w:space="0" w:color="auto"/>
              <w:right w:val="single" w:sz="8" w:space="0" w:color="auto"/>
            </w:tcBorders>
          </w:tcPr>
          <w:p w:rsidR="001101FE" w:rsidRPr="0076415B" w:rsidRDefault="001101FE" w:rsidP="00C176F9">
            <w:pPr>
              <w:pStyle w:val="Clause"/>
              <w:numPr>
                <w:ilvl w:val="0"/>
                <w:numId w:val="0"/>
              </w:numPr>
              <w:spacing w:before="0"/>
            </w:pPr>
            <w:r>
              <w:t>Hazardous Location Approval</w:t>
            </w:r>
          </w:p>
        </w:tc>
        <w:tc>
          <w:tcPr>
            <w:tcW w:w="5401" w:type="dxa"/>
            <w:gridSpan w:val="6"/>
            <w:tcBorders>
              <w:top w:val="single" w:sz="4" w:space="0" w:color="auto"/>
              <w:left w:val="single" w:sz="8" w:space="0" w:color="auto"/>
              <w:bottom w:val="single" w:sz="4" w:space="0" w:color="auto"/>
              <w:right w:val="single" w:sz="8" w:space="0" w:color="auto"/>
            </w:tcBorders>
          </w:tcPr>
          <w:p w:rsidR="001101FE" w:rsidRPr="006E1ECB"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Unclassified</w:t>
            </w:r>
          </w:p>
          <w:p w:rsidR="001101FE"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CSA Intrinsically Safe (Class I, Zone 1)</w:t>
            </w:r>
          </w:p>
          <w:p w:rsidR="001101FE" w:rsidRPr="006E1ECB"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CSA </w:t>
            </w:r>
            <w:r w:rsidR="001101FE">
              <w:t>Explosion Proof</w:t>
            </w:r>
            <w:r w:rsidR="001101FE" w:rsidRPr="006E1ECB">
              <w:t xml:space="preserve"> (Class I, Zone 1)</w:t>
            </w:r>
          </w:p>
          <w:p w:rsidR="001101FE"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w:t>
            </w:r>
            <w:r w:rsidR="009308D7">
              <w:t>Other</w:t>
            </w:r>
            <w:r w:rsidR="001101FE">
              <w:t>:</w:t>
            </w:r>
          </w:p>
          <w:p w:rsidR="001101FE" w:rsidRPr="000E196C" w:rsidRDefault="0023463C" w:rsidP="00C176F9">
            <w:pPr>
              <w:pStyle w:val="EntryText"/>
              <w:ind w:left="756"/>
              <w:rPr>
                <w:u w:val="single"/>
              </w:rPr>
            </w:pPr>
            <w:r w:rsidRPr="000E196C">
              <w:rPr>
                <w:u w:val="single"/>
              </w:rPr>
              <w:fldChar w:fldCharType="begin">
                <w:ffData>
                  <w:name w:val=""/>
                  <w:enabled/>
                  <w:calcOnExit w:val="0"/>
                  <w:textInput/>
                </w:ffData>
              </w:fldChar>
            </w:r>
            <w:r w:rsidR="001101FE" w:rsidRPr="000E196C">
              <w:rPr>
                <w:u w:val="single"/>
              </w:rPr>
              <w:instrText xml:space="preserve"> FORMTEXT </w:instrText>
            </w:r>
            <w:r w:rsidRPr="000E196C">
              <w:rPr>
                <w:u w:val="single"/>
              </w:rPr>
            </w:r>
            <w:r w:rsidRPr="000E196C">
              <w:rPr>
                <w:u w:val="single"/>
              </w:rPr>
              <w:fldChar w:fldCharType="separate"/>
            </w:r>
            <w:r w:rsidR="001101FE" w:rsidRPr="000E196C">
              <w:rPr>
                <w:noProof/>
                <w:u w:val="single"/>
              </w:rPr>
              <w:t> </w:t>
            </w:r>
            <w:r w:rsidR="001101FE" w:rsidRPr="000E196C">
              <w:rPr>
                <w:noProof/>
                <w:u w:val="single"/>
              </w:rPr>
              <w:t> </w:t>
            </w:r>
            <w:r w:rsidR="001101FE" w:rsidRPr="000E196C">
              <w:rPr>
                <w:noProof/>
                <w:u w:val="single"/>
              </w:rPr>
              <w:t> </w:t>
            </w:r>
            <w:r w:rsidR="001101FE" w:rsidRPr="000E196C">
              <w:rPr>
                <w:noProof/>
                <w:u w:val="single"/>
              </w:rPr>
              <w:t> </w:t>
            </w:r>
            <w:r w:rsidR="001101FE" w:rsidRPr="000E196C">
              <w:rPr>
                <w:noProof/>
                <w:u w:val="single"/>
              </w:rPr>
              <w:t> </w:t>
            </w:r>
            <w:r w:rsidRPr="000E196C">
              <w:rPr>
                <w:u w:val="single"/>
              </w:rPr>
              <w:fldChar w:fldCharType="end"/>
            </w:r>
            <w:r w:rsidR="001101FE" w:rsidRPr="000E196C">
              <w:rPr>
                <w:u w:val="single"/>
              </w:rPr>
              <w:tab/>
            </w:r>
          </w:p>
          <w:p w:rsidR="001101FE" w:rsidRPr="0076415B" w:rsidRDefault="001101FE" w:rsidP="00C176F9">
            <w:pPr>
              <w:pStyle w:val="CheckText"/>
              <w:tabs>
                <w:tab w:val="left" w:pos="1809"/>
              </w:tabs>
              <w:spacing w:before="80"/>
            </w:pPr>
          </w:p>
        </w:tc>
      </w:tr>
      <w:tr w:rsidR="00340378" w:rsidRPr="0076415B" w:rsidTr="0078716A">
        <w:trPr>
          <w:cantSplit/>
          <w:trHeight w:val="15"/>
        </w:trPr>
        <w:tc>
          <w:tcPr>
            <w:tcW w:w="977" w:type="dxa"/>
            <w:tcBorders>
              <w:top w:val="single" w:sz="4" w:space="0" w:color="auto"/>
              <w:left w:val="single" w:sz="8" w:space="0" w:color="auto"/>
              <w:bottom w:val="single" w:sz="4" w:space="0" w:color="auto"/>
              <w:right w:val="single" w:sz="8" w:space="0" w:color="auto"/>
            </w:tcBorders>
          </w:tcPr>
          <w:p w:rsidR="00340378" w:rsidRPr="0076415B" w:rsidRDefault="000D4D67" w:rsidP="0078716A">
            <w:fldSimple w:instr=" SEQ ItemL1 \c  \* MERGEFORMAT ">
              <w:r w:rsidR="00A506DB">
                <w:rPr>
                  <w:noProof/>
                </w:rPr>
                <w:t>3</w:t>
              </w:r>
            </w:fldSimple>
            <w:r w:rsidR="00340378" w:rsidRPr="0076415B">
              <w:t>.</w:t>
            </w:r>
            <w:fldSimple w:instr=" SEQ ItemL2 \c \* MERGEFORMAT  \* MERGEFORMAT ">
              <w:r w:rsidR="00A506DB">
                <w:rPr>
                  <w:noProof/>
                </w:rPr>
                <w:t>8</w:t>
              </w:r>
            </w:fldSimple>
            <w:r w:rsidR="00340378" w:rsidRPr="0076415B">
              <w:t>.</w:t>
            </w:r>
            <w:fldSimple w:instr=" SEQ ItemL3 \* MERGEFORMAT ">
              <w:r w:rsidR="00A506DB">
                <w:rPr>
                  <w:noProof/>
                </w:rPr>
                <w:t>5</w:t>
              </w:r>
            </w:fldSimple>
          </w:p>
        </w:tc>
        <w:tc>
          <w:tcPr>
            <w:tcW w:w="3986" w:type="dxa"/>
            <w:gridSpan w:val="4"/>
            <w:tcBorders>
              <w:top w:val="single" w:sz="4" w:space="0" w:color="auto"/>
              <w:left w:val="single" w:sz="8" w:space="0" w:color="auto"/>
              <w:bottom w:val="single" w:sz="4" w:space="0" w:color="auto"/>
              <w:right w:val="single" w:sz="8" w:space="0" w:color="auto"/>
            </w:tcBorders>
          </w:tcPr>
          <w:p w:rsidR="00340378" w:rsidRPr="0076415B" w:rsidRDefault="00340378" w:rsidP="0078716A">
            <w:pPr>
              <w:pStyle w:val="Clause"/>
              <w:numPr>
                <w:ilvl w:val="0"/>
                <w:numId w:val="0"/>
              </w:numPr>
              <w:spacing w:before="0"/>
            </w:pPr>
            <w:r>
              <w:t>Range limits of the proposed pressure transmitter.</w:t>
            </w:r>
          </w:p>
        </w:tc>
        <w:tc>
          <w:tcPr>
            <w:tcW w:w="5401" w:type="dxa"/>
            <w:gridSpan w:val="6"/>
            <w:tcBorders>
              <w:top w:val="single" w:sz="4" w:space="0" w:color="auto"/>
              <w:left w:val="single" w:sz="8" w:space="0" w:color="auto"/>
              <w:bottom w:val="single" w:sz="4" w:space="0" w:color="auto"/>
              <w:right w:val="single" w:sz="8" w:space="0" w:color="auto"/>
            </w:tcBorders>
          </w:tcPr>
          <w:p w:rsidR="00340378" w:rsidRDefault="00340378" w:rsidP="0078716A">
            <w:pPr>
              <w:pStyle w:val="CheckText"/>
              <w:tabs>
                <w:tab w:val="left" w:pos="843"/>
              </w:tabs>
              <w:spacing w:before="80"/>
              <w:ind w:left="470" w:hanging="289"/>
            </w:pPr>
            <w:r w:rsidRPr="00340378">
              <w:t>URL:</w:t>
            </w:r>
            <w:r w:rsidRPr="00340378">
              <w:tab/>
            </w:r>
            <w:r w:rsidR="0023463C" w:rsidRPr="00214327">
              <w:rPr>
                <w:u w:val="single"/>
              </w:rPr>
              <w:fldChar w:fldCharType="begin">
                <w:ffData>
                  <w:name w:val=""/>
                  <w:enabled/>
                  <w:calcOnExit w:val="0"/>
                  <w:textInput/>
                </w:ffData>
              </w:fldChar>
            </w:r>
            <w:r w:rsidRPr="00214327">
              <w:rPr>
                <w:u w:val="single"/>
              </w:rPr>
              <w:instrText xml:space="preserve"> FORMTEXT </w:instrText>
            </w:r>
            <w:r w:rsidR="0023463C" w:rsidRPr="00214327">
              <w:rPr>
                <w:u w:val="single"/>
              </w:rPr>
            </w:r>
            <w:r w:rsidR="0023463C" w:rsidRPr="00214327">
              <w:rPr>
                <w:u w:val="single"/>
              </w:rPr>
              <w:fldChar w:fldCharType="separate"/>
            </w:r>
            <w:r w:rsidRPr="00214327">
              <w:rPr>
                <w:noProof/>
                <w:u w:val="single"/>
              </w:rPr>
              <w:t> </w:t>
            </w:r>
            <w:r w:rsidRPr="00214327">
              <w:rPr>
                <w:noProof/>
                <w:u w:val="single"/>
              </w:rPr>
              <w:t> </w:t>
            </w:r>
            <w:r w:rsidRPr="00214327">
              <w:rPr>
                <w:noProof/>
                <w:u w:val="single"/>
              </w:rPr>
              <w:t> </w:t>
            </w:r>
            <w:r w:rsidRPr="00214327">
              <w:rPr>
                <w:noProof/>
                <w:u w:val="single"/>
              </w:rPr>
              <w:t> </w:t>
            </w:r>
            <w:r w:rsidRPr="00214327">
              <w:rPr>
                <w:noProof/>
                <w:u w:val="single"/>
              </w:rPr>
              <w:t> </w:t>
            </w:r>
            <w:r w:rsidR="0023463C" w:rsidRPr="00214327">
              <w:rPr>
                <w:u w:val="single"/>
              </w:rPr>
              <w:fldChar w:fldCharType="end"/>
            </w:r>
            <w:r>
              <w:t xml:space="preserve"> kPa</w:t>
            </w:r>
          </w:p>
          <w:p w:rsidR="00340378" w:rsidRPr="0076415B" w:rsidRDefault="00340378" w:rsidP="0078716A">
            <w:pPr>
              <w:pStyle w:val="CheckText"/>
              <w:tabs>
                <w:tab w:val="left" w:pos="843"/>
              </w:tabs>
              <w:spacing w:before="80"/>
              <w:ind w:left="470" w:hanging="289"/>
            </w:pPr>
            <w:r>
              <w:t>L</w:t>
            </w:r>
            <w:r w:rsidRPr="00340378">
              <w:t>RL:</w:t>
            </w:r>
            <w:r w:rsidRPr="00340378">
              <w:tab/>
            </w:r>
            <w:r w:rsidR="0023463C" w:rsidRPr="00214327">
              <w:rPr>
                <w:u w:val="single"/>
              </w:rPr>
              <w:fldChar w:fldCharType="begin">
                <w:ffData>
                  <w:name w:val=""/>
                  <w:enabled/>
                  <w:calcOnExit w:val="0"/>
                  <w:textInput/>
                </w:ffData>
              </w:fldChar>
            </w:r>
            <w:r w:rsidRPr="00214327">
              <w:rPr>
                <w:u w:val="single"/>
              </w:rPr>
              <w:instrText xml:space="preserve"> FORMTEXT </w:instrText>
            </w:r>
            <w:r w:rsidR="0023463C" w:rsidRPr="00214327">
              <w:rPr>
                <w:u w:val="single"/>
              </w:rPr>
            </w:r>
            <w:r w:rsidR="0023463C" w:rsidRPr="00214327">
              <w:rPr>
                <w:u w:val="single"/>
              </w:rPr>
              <w:fldChar w:fldCharType="separate"/>
            </w:r>
            <w:r w:rsidRPr="00214327">
              <w:rPr>
                <w:noProof/>
                <w:u w:val="single"/>
              </w:rPr>
              <w:t> </w:t>
            </w:r>
            <w:r w:rsidRPr="00214327">
              <w:rPr>
                <w:noProof/>
                <w:u w:val="single"/>
              </w:rPr>
              <w:t> </w:t>
            </w:r>
            <w:r w:rsidRPr="00214327">
              <w:rPr>
                <w:noProof/>
                <w:u w:val="single"/>
              </w:rPr>
              <w:t> </w:t>
            </w:r>
            <w:r w:rsidRPr="00214327">
              <w:rPr>
                <w:noProof/>
                <w:u w:val="single"/>
              </w:rPr>
              <w:t> </w:t>
            </w:r>
            <w:r w:rsidRPr="00214327">
              <w:rPr>
                <w:noProof/>
                <w:u w:val="single"/>
              </w:rPr>
              <w:t> </w:t>
            </w:r>
            <w:r w:rsidR="0023463C" w:rsidRPr="00214327">
              <w:rPr>
                <w:u w:val="single"/>
              </w:rPr>
              <w:fldChar w:fldCharType="end"/>
            </w:r>
            <w:r>
              <w:t xml:space="preserve"> kPa</w:t>
            </w:r>
          </w:p>
        </w:tc>
      </w:tr>
      <w:tr w:rsidR="00340378" w:rsidRPr="0076415B" w:rsidTr="0078716A">
        <w:trPr>
          <w:cantSplit/>
          <w:trHeight w:val="15"/>
        </w:trPr>
        <w:tc>
          <w:tcPr>
            <w:tcW w:w="977" w:type="dxa"/>
            <w:tcBorders>
              <w:top w:val="single" w:sz="4" w:space="0" w:color="auto"/>
              <w:left w:val="single" w:sz="8" w:space="0" w:color="auto"/>
              <w:bottom w:val="single" w:sz="4" w:space="0" w:color="auto"/>
              <w:right w:val="single" w:sz="8" w:space="0" w:color="auto"/>
            </w:tcBorders>
          </w:tcPr>
          <w:p w:rsidR="00340378" w:rsidRPr="0076415B" w:rsidRDefault="000D4D67" w:rsidP="0078716A">
            <w:fldSimple w:instr=" SEQ ItemL1 \c  \* MERGEFORMAT ">
              <w:r w:rsidR="00A506DB">
                <w:rPr>
                  <w:noProof/>
                </w:rPr>
                <w:t>3</w:t>
              </w:r>
            </w:fldSimple>
            <w:r w:rsidR="00340378" w:rsidRPr="0076415B">
              <w:t>.</w:t>
            </w:r>
            <w:fldSimple w:instr=" SEQ ItemL2 \c \* MERGEFORMAT  \* MERGEFORMAT ">
              <w:r w:rsidR="00A506DB">
                <w:rPr>
                  <w:noProof/>
                </w:rPr>
                <w:t>8</w:t>
              </w:r>
            </w:fldSimple>
            <w:r w:rsidR="00340378" w:rsidRPr="0076415B">
              <w:t>.</w:t>
            </w:r>
            <w:fldSimple w:instr=" SEQ ItemL3 \* MERGEFORMAT ">
              <w:r w:rsidR="00A506DB">
                <w:rPr>
                  <w:noProof/>
                </w:rPr>
                <w:t>6</w:t>
              </w:r>
            </w:fldSimple>
          </w:p>
        </w:tc>
        <w:tc>
          <w:tcPr>
            <w:tcW w:w="3986" w:type="dxa"/>
            <w:gridSpan w:val="4"/>
            <w:tcBorders>
              <w:top w:val="single" w:sz="4" w:space="0" w:color="auto"/>
              <w:left w:val="single" w:sz="8" w:space="0" w:color="auto"/>
              <w:bottom w:val="single" w:sz="4" w:space="0" w:color="auto"/>
              <w:right w:val="single" w:sz="8" w:space="0" w:color="auto"/>
            </w:tcBorders>
          </w:tcPr>
          <w:p w:rsidR="00340378" w:rsidRPr="0076415B" w:rsidRDefault="00340378" w:rsidP="0078716A">
            <w:pPr>
              <w:pStyle w:val="Clause"/>
              <w:numPr>
                <w:ilvl w:val="0"/>
                <w:numId w:val="0"/>
              </w:numPr>
              <w:spacing w:before="0"/>
            </w:pPr>
            <w:r>
              <w:t>Reference accuracy of the proposed pressure transmitter, at the indicated user span.</w:t>
            </w:r>
          </w:p>
        </w:tc>
        <w:tc>
          <w:tcPr>
            <w:tcW w:w="5401" w:type="dxa"/>
            <w:gridSpan w:val="6"/>
            <w:tcBorders>
              <w:top w:val="single" w:sz="4" w:space="0" w:color="auto"/>
              <w:left w:val="single" w:sz="8" w:space="0" w:color="auto"/>
              <w:bottom w:val="single" w:sz="4" w:space="0" w:color="auto"/>
              <w:right w:val="single" w:sz="8" w:space="0" w:color="auto"/>
            </w:tcBorders>
          </w:tcPr>
          <w:p w:rsidR="00340378" w:rsidRDefault="0023463C" w:rsidP="0078716A">
            <w:pPr>
              <w:pStyle w:val="CheckText"/>
              <w:tabs>
                <w:tab w:val="left" w:pos="1809"/>
              </w:tabs>
              <w:spacing w:before="80"/>
              <w:ind w:left="470" w:hanging="289"/>
            </w:pPr>
            <w:r w:rsidRPr="00340378">
              <w:rPr>
                <w:u w:val="single"/>
              </w:rPr>
              <w:fldChar w:fldCharType="begin">
                <w:ffData>
                  <w:name w:val=""/>
                  <w:enabled/>
                  <w:calcOnExit w:val="0"/>
                  <w:textInput/>
                </w:ffData>
              </w:fldChar>
            </w:r>
            <w:r w:rsidR="00340378" w:rsidRPr="00340378">
              <w:rPr>
                <w:u w:val="single"/>
              </w:rPr>
              <w:instrText xml:space="preserve"> FORMTEXT </w:instrText>
            </w:r>
            <w:r w:rsidRPr="00340378">
              <w:rPr>
                <w:u w:val="single"/>
              </w:rPr>
            </w:r>
            <w:r w:rsidRPr="00340378">
              <w:rPr>
                <w:u w:val="single"/>
              </w:rPr>
              <w:fldChar w:fldCharType="separate"/>
            </w:r>
            <w:r w:rsidR="00340378" w:rsidRPr="00340378">
              <w:rPr>
                <w:noProof/>
                <w:u w:val="single"/>
              </w:rPr>
              <w:t> </w:t>
            </w:r>
            <w:r w:rsidR="00340378" w:rsidRPr="00340378">
              <w:rPr>
                <w:noProof/>
                <w:u w:val="single"/>
              </w:rPr>
              <w:t> </w:t>
            </w:r>
            <w:r w:rsidR="00340378" w:rsidRPr="00340378">
              <w:rPr>
                <w:noProof/>
                <w:u w:val="single"/>
              </w:rPr>
              <w:t> </w:t>
            </w:r>
            <w:r w:rsidR="00340378" w:rsidRPr="00340378">
              <w:rPr>
                <w:noProof/>
                <w:u w:val="single"/>
              </w:rPr>
              <w:t> </w:t>
            </w:r>
            <w:r w:rsidR="00340378" w:rsidRPr="00340378">
              <w:rPr>
                <w:noProof/>
                <w:u w:val="single"/>
              </w:rPr>
              <w:t> </w:t>
            </w:r>
            <w:r w:rsidRPr="00340378">
              <w:rPr>
                <w:u w:val="single"/>
              </w:rPr>
              <w:fldChar w:fldCharType="end"/>
            </w:r>
            <w:r w:rsidR="00340378">
              <w:t xml:space="preserve"> % of user span setting (0 – 689.5 kPag)</w:t>
            </w:r>
          </w:p>
          <w:p w:rsidR="00340378" w:rsidRPr="0076415B" w:rsidRDefault="00340378" w:rsidP="0078716A">
            <w:pPr>
              <w:pStyle w:val="CheckText"/>
              <w:tabs>
                <w:tab w:val="left" w:pos="1809"/>
              </w:tabs>
              <w:spacing w:before="80"/>
              <w:ind w:left="470" w:hanging="289"/>
            </w:pPr>
            <w:r>
              <w:t xml:space="preserve">Where (URL / user span) = </w:t>
            </w:r>
            <w:r w:rsidR="0023463C" w:rsidRPr="00340378">
              <w:rPr>
                <w:u w:val="single"/>
              </w:rPr>
              <w:fldChar w:fldCharType="begin">
                <w:ffData>
                  <w:name w:val=""/>
                  <w:enabled/>
                  <w:calcOnExit w:val="0"/>
                  <w:textInput/>
                </w:ffData>
              </w:fldChar>
            </w:r>
            <w:r w:rsidRPr="00340378">
              <w:rPr>
                <w:u w:val="single"/>
              </w:rPr>
              <w:instrText xml:space="preserve"> FORMTEXT </w:instrText>
            </w:r>
            <w:r w:rsidR="0023463C" w:rsidRPr="00340378">
              <w:rPr>
                <w:u w:val="single"/>
              </w:rPr>
            </w:r>
            <w:r w:rsidR="0023463C" w:rsidRPr="00340378">
              <w:rPr>
                <w:u w:val="single"/>
              </w:rPr>
              <w:fldChar w:fldCharType="separate"/>
            </w:r>
            <w:r w:rsidRPr="00340378">
              <w:rPr>
                <w:noProof/>
                <w:u w:val="single"/>
              </w:rPr>
              <w:t> </w:t>
            </w:r>
            <w:r w:rsidRPr="00340378">
              <w:rPr>
                <w:noProof/>
                <w:u w:val="single"/>
              </w:rPr>
              <w:t> </w:t>
            </w:r>
            <w:r w:rsidRPr="00340378">
              <w:rPr>
                <w:noProof/>
                <w:u w:val="single"/>
              </w:rPr>
              <w:t> </w:t>
            </w:r>
            <w:r w:rsidRPr="00340378">
              <w:rPr>
                <w:noProof/>
                <w:u w:val="single"/>
              </w:rPr>
              <w:t> </w:t>
            </w:r>
            <w:r w:rsidRPr="00340378">
              <w:rPr>
                <w:noProof/>
                <w:u w:val="single"/>
              </w:rPr>
              <w:t> </w:t>
            </w:r>
            <w:r w:rsidR="0023463C" w:rsidRPr="00340378">
              <w:rPr>
                <w:u w:val="single"/>
              </w:rPr>
              <w:fldChar w:fldCharType="end"/>
            </w:r>
          </w:p>
        </w:tc>
      </w:tr>
      <w:tr w:rsidR="00214327"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214327" w:rsidRPr="0076415B" w:rsidRDefault="000D4D67" w:rsidP="00214327">
            <w:fldSimple w:instr=" SEQ ItemL1 \c  \* MERGEFORMAT ">
              <w:r w:rsidR="00A506DB">
                <w:rPr>
                  <w:noProof/>
                </w:rPr>
                <w:t>3</w:t>
              </w:r>
            </w:fldSimple>
            <w:r w:rsidR="00214327" w:rsidRPr="0076415B">
              <w:t>.</w:t>
            </w:r>
            <w:fldSimple w:instr=" SEQ ItemL2 \c \* MERGEFORMAT  \* MERGEFORMAT ">
              <w:r w:rsidR="00A506DB">
                <w:rPr>
                  <w:noProof/>
                </w:rPr>
                <w:t>8</w:t>
              </w:r>
            </w:fldSimple>
            <w:r w:rsidR="00214327" w:rsidRPr="0076415B">
              <w:t>.</w:t>
            </w:r>
            <w:fldSimple w:instr=" SEQ ItemL3 \* MERGEFORMAT ">
              <w:r w:rsidR="00A506DB">
                <w:rPr>
                  <w:noProof/>
                </w:rPr>
                <w:t>7</w:t>
              </w:r>
            </w:fldSimple>
          </w:p>
        </w:tc>
        <w:tc>
          <w:tcPr>
            <w:tcW w:w="3986" w:type="dxa"/>
            <w:gridSpan w:val="4"/>
            <w:tcBorders>
              <w:top w:val="single" w:sz="4" w:space="0" w:color="auto"/>
              <w:left w:val="single" w:sz="8" w:space="0" w:color="auto"/>
              <w:bottom w:val="single" w:sz="4" w:space="0" w:color="auto"/>
              <w:right w:val="single" w:sz="8" w:space="0" w:color="auto"/>
            </w:tcBorders>
          </w:tcPr>
          <w:p w:rsidR="00214327" w:rsidRPr="0076415B" w:rsidRDefault="00214327" w:rsidP="00E722E2">
            <w:pPr>
              <w:pStyle w:val="Clause"/>
              <w:numPr>
                <w:ilvl w:val="0"/>
                <w:numId w:val="0"/>
              </w:numPr>
              <w:spacing w:before="0"/>
            </w:pPr>
            <w:r>
              <w:t>Stability  of th</w:t>
            </w:r>
            <w:r w:rsidR="00A37920">
              <w:t>e proposed pressure</w:t>
            </w:r>
            <w:r>
              <w:t xml:space="preserve"> transmitter.</w:t>
            </w:r>
          </w:p>
        </w:tc>
        <w:tc>
          <w:tcPr>
            <w:tcW w:w="5401" w:type="dxa"/>
            <w:gridSpan w:val="6"/>
            <w:tcBorders>
              <w:top w:val="single" w:sz="4" w:space="0" w:color="auto"/>
              <w:left w:val="single" w:sz="8" w:space="0" w:color="auto"/>
              <w:bottom w:val="single" w:sz="4" w:space="0" w:color="auto"/>
              <w:right w:val="single" w:sz="8" w:space="0" w:color="auto"/>
            </w:tcBorders>
          </w:tcPr>
          <w:p w:rsidR="00214327" w:rsidRPr="0076415B" w:rsidRDefault="0023463C" w:rsidP="00214327">
            <w:pPr>
              <w:pStyle w:val="CheckText"/>
              <w:tabs>
                <w:tab w:val="left" w:pos="1809"/>
              </w:tabs>
              <w:spacing w:before="80"/>
              <w:ind w:left="470" w:hanging="289"/>
            </w:pPr>
            <w:r w:rsidRPr="00AC254A">
              <w:rPr>
                <w:u w:val="single"/>
              </w:rPr>
              <w:fldChar w:fldCharType="begin">
                <w:ffData>
                  <w:name w:val=""/>
                  <w:enabled/>
                  <w:calcOnExit w:val="0"/>
                  <w:textInput/>
                </w:ffData>
              </w:fldChar>
            </w:r>
            <w:r w:rsidR="00214327" w:rsidRPr="00AC254A">
              <w:rPr>
                <w:u w:val="single"/>
              </w:rPr>
              <w:instrText xml:space="preserve"> FORMTEXT </w:instrText>
            </w:r>
            <w:r w:rsidRPr="00AC254A">
              <w:rPr>
                <w:u w:val="single"/>
              </w:rPr>
            </w:r>
            <w:r w:rsidRPr="00AC254A">
              <w:rPr>
                <w:u w:val="single"/>
              </w:rPr>
              <w:fldChar w:fldCharType="separate"/>
            </w:r>
            <w:r w:rsidR="00214327" w:rsidRPr="00AC254A">
              <w:rPr>
                <w:noProof/>
                <w:u w:val="single"/>
              </w:rPr>
              <w:t> </w:t>
            </w:r>
            <w:r w:rsidR="00214327" w:rsidRPr="00AC254A">
              <w:rPr>
                <w:noProof/>
                <w:u w:val="single"/>
              </w:rPr>
              <w:t> </w:t>
            </w:r>
            <w:r w:rsidR="00214327" w:rsidRPr="00AC254A">
              <w:rPr>
                <w:noProof/>
                <w:u w:val="single"/>
              </w:rPr>
              <w:t> </w:t>
            </w:r>
            <w:r w:rsidR="00214327" w:rsidRPr="00AC254A">
              <w:rPr>
                <w:noProof/>
                <w:u w:val="single"/>
              </w:rPr>
              <w:t> </w:t>
            </w:r>
            <w:r w:rsidR="00214327" w:rsidRPr="00AC254A">
              <w:rPr>
                <w:noProof/>
                <w:u w:val="single"/>
              </w:rPr>
              <w:t> </w:t>
            </w:r>
            <w:r w:rsidRPr="00AC254A">
              <w:rPr>
                <w:u w:val="single"/>
              </w:rPr>
              <w:fldChar w:fldCharType="end"/>
            </w:r>
            <w:r w:rsidR="00214327">
              <w:t xml:space="preserve"> % of URL over five-years</w:t>
            </w:r>
          </w:p>
        </w:tc>
      </w:tr>
      <w:tr w:rsidR="00DB2D4E"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DB2D4E" w:rsidRPr="0076415B" w:rsidRDefault="000D4D67" w:rsidP="00DB2D4E">
            <w:fldSimple w:instr=" SEQ ItemL1 \c  \* MERGEFORMAT ">
              <w:r w:rsidR="00A506DB">
                <w:rPr>
                  <w:noProof/>
                </w:rPr>
                <w:t>3</w:t>
              </w:r>
            </w:fldSimple>
            <w:r w:rsidR="00DB2D4E" w:rsidRPr="0076415B">
              <w:t>.</w:t>
            </w:r>
            <w:fldSimple w:instr=" SEQ ItemL2 \c \* MERGEFORMAT  \* MERGEFORMAT ">
              <w:r w:rsidR="00A506DB">
                <w:rPr>
                  <w:noProof/>
                </w:rPr>
                <w:t>8</w:t>
              </w:r>
            </w:fldSimple>
            <w:r w:rsidR="00DB2D4E" w:rsidRPr="0076415B">
              <w:t>.</w:t>
            </w:r>
            <w:fldSimple w:instr=" SEQ ItemL3 \* MERGEFORMAT ">
              <w:r w:rsidR="00A506DB">
                <w:rPr>
                  <w:noProof/>
                </w:rPr>
                <w:t>8</w:t>
              </w:r>
            </w:fldSimple>
          </w:p>
        </w:tc>
        <w:tc>
          <w:tcPr>
            <w:tcW w:w="3986" w:type="dxa"/>
            <w:gridSpan w:val="4"/>
            <w:tcBorders>
              <w:top w:val="single" w:sz="4" w:space="0" w:color="auto"/>
              <w:left w:val="single" w:sz="8" w:space="0" w:color="auto"/>
              <w:bottom w:val="single" w:sz="4" w:space="0" w:color="auto"/>
              <w:right w:val="single" w:sz="8" w:space="0" w:color="auto"/>
            </w:tcBorders>
          </w:tcPr>
          <w:p w:rsidR="00DB2D4E" w:rsidRPr="0076415B" w:rsidRDefault="000E196C" w:rsidP="00DB2D4E">
            <w:pPr>
              <w:pStyle w:val="Clause"/>
              <w:numPr>
                <w:ilvl w:val="0"/>
                <w:numId w:val="0"/>
              </w:numPr>
              <w:spacing w:before="0"/>
            </w:pPr>
            <w:r>
              <w:t>Identify secondary seal provided.</w:t>
            </w:r>
          </w:p>
        </w:tc>
        <w:tc>
          <w:tcPr>
            <w:tcW w:w="5401" w:type="dxa"/>
            <w:gridSpan w:val="6"/>
            <w:tcBorders>
              <w:top w:val="single" w:sz="4" w:space="0" w:color="auto"/>
              <w:left w:val="single" w:sz="8" w:space="0" w:color="auto"/>
              <w:bottom w:val="single" w:sz="4" w:space="0" w:color="auto"/>
              <w:right w:val="single" w:sz="8" w:space="0" w:color="auto"/>
            </w:tcBorders>
          </w:tcPr>
          <w:p w:rsidR="000E196C" w:rsidRDefault="0023463C" w:rsidP="000E196C">
            <w:pPr>
              <w:pStyle w:val="CheckText"/>
              <w:jc w:val="both"/>
            </w:pPr>
            <w:r w:rsidRPr="006E1ECB">
              <w:fldChar w:fldCharType="begin">
                <w:ffData>
                  <w:name w:val="Check1"/>
                  <w:enabled/>
                  <w:calcOnExit w:val="0"/>
                  <w:checkBox>
                    <w:sizeAuto/>
                    <w:default w:val="0"/>
                  </w:checkBox>
                </w:ffData>
              </w:fldChar>
            </w:r>
            <w:r w:rsidR="000E196C" w:rsidRPr="006E1ECB">
              <w:instrText xml:space="preserve"> FORMCHECKBOX </w:instrText>
            </w:r>
            <w:r w:rsidRPr="006E1ECB">
              <w:fldChar w:fldCharType="end"/>
            </w:r>
            <w:r w:rsidR="000E196C" w:rsidRPr="006E1ECB">
              <w:t xml:space="preserve"> </w:t>
            </w:r>
            <w:r w:rsidR="000E196C">
              <w:t>External secondary process seal provided.</w:t>
            </w:r>
          </w:p>
          <w:p w:rsidR="000E196C" w:rsidRDefault="0023463C" w:rsidP="000E196C">
            <w:pPr>
              <w:pStyle w:val="CheckText"/>
            </w:pPr>
            <w:r w:rsidRPr="006E1ECB">
              <w:fldChar w:fldCharType="begin">
                <w:ffData>
                  <w:name w:val="Check1"/>
                  <w:enabled/>
                  <w:calcOnExit w:val="0"/>
                  <w:checkBox>
                    <w:sizeAuto/>
                    <w:default w:val="0"/>
                  </w:checkBox>
                </w:ffData>
              </w:fldChar>
            </w:r>
            <w:r w:rsidR="000E196C" w:rsidRPr="006E1ECB">
              <w:instrText xml:space="preserve"> FORMCHECKBOX </w:instrText>
            </w:r>
            <w:r w:rsidRPr="006E1ECB">
              <w:fldChar w:fldCharType="end"/>
            </w:r>
            <w:r w:rsidR="000E196C">
              <w:t xml:space="preserve"> </w:t>
            </w:r>
            <w:r w:rsidR="000E196C" w:rsidRPr="000E196C">
              <w:t>Internal</w:t>
            </w:r>
            <w:r w:rsidR="000E196C">
              <w:t xml:space="preserve"> secondary process seal provided to ANSI/ISA 12.27.01</w:t>
            </w:r>
            <w:r w:rsidR="000E196C">
              <w:noBreakHyphen/>
              <w:t xml:space="preserve">2011 </w:t>
            </w:r>
            <w:r w:rsidR="000E196C" w:rsidRPr="00DB2D4E">
              <w:t>compliance</w:t>
            </w:r>
            <w:r w:rsidR="000E196C">
              <w:t>:</w:t>
            </w:r>
          </w:p>
          <w:p w:rsidR="00DB2D4E" w:rsidRDefault="0023463C" w:rsidP="000E196C">
            <w:pPr>
              <w:pStyle w:val="CheckText2"/>
            </w:pPr>
            <w:r w:rsidRPr="006E1ECB">
              <w:fldChar w:fldCharType="begin">
                <w:ffData>
                  <w:name w:val="Check1"/>
                  <w:enabled/>
                  <w:calcOnExit w:val="0"/>
                  <w:checkBox>
                    <w:sizeAuto/>
                    <w:default w:val="0"/>
                  </w:checkBox>
                </w:ffData>
              </w:fldChar>
            </w:r>
            <w:r w:rsidR="00DB2D4E" w:rsidRPr="006E1ECB">
              <w:instrText xml:space="preserve"> FORMCHECKBOX </w:instrText>
            </w:r>
            <w:r w:rsidRPr="006E1ECB">
              <w:fldChar w:fldCharType="end"/>
            </w:r>
            <w:r w:rsidR="00DB2D4E" w:rsidRPr="006E1ECB">
              <w:t xml:space="preserve"> </w:t>
            </w:r>
            <w:r w:rsidR="00DB2D4E">
              <w:t>Certified by CSA</w:t>
            </w:r>
          </w:p>
          <w:p w:rsidR="00DB2D4E" w:rsidRDefault="0023463C" w:rsidP="000E196C">
            <w:pPr>
              <w:pStyle w:val="CheckText2"/>
            </w:pPr>
            <w:r w:rsidRPr="006E1ECB">
              <w:fldChar w:fldCharType="begin">
                <w:ffData>
                  <w:name w:val="Check1"/>
                  <w:enabled/>
                  <w:calcOnExit w:val="0"/>
                  <w:checkBox>
                    <w:sizeAuto/>
                    <w:default w:val="0"/>
                  </w:checkBox>
                </w:ffData>
              </w:fldChar>
            </w:r>
            <w:r w:rsidR="00DB2D4E" w:rsidRPr="006E1ECB">
              <w:instrText xml:space="preserve"> FORMCHECKBOX </w:instrText>
            </w:r>
            <w:r w:rsidRPr="006E1ECB">
              <w:fldChar w:fldCharType="end"/>
            </w:r>
            <w:r w:rsidR="00DB2D4E" w:rsidRPr="006E1ECB">
              <w:t xml:space="preserve"> </w:t>
            </w:r>
            <w:r w:rsidR="00DB2D4E">
              <w:t>Certified by other 3rd party approval agency.</w:t>
            </w:r>
          </w:p>
          <w:p w:rsidR="000E196C" w:rsidRPr="000E196C" w:rsidRDefault="0023463C" w:rsidP="000E196C">
            <w:pPr>
              <w:pStyle w:val="EntryText"/>
              <w:ind w:left="1008"/>
              <w:rPr>
                <w:u w:val="single"/>
              </w:rPr>
            </w:pPr>
            <w:r w:rsidRPr="000E196C">
              <w:rPr>
                <w:u w:val="single"/>
              </w:rPr>
              <w:fldChar w:fldCharType="begin">
                <w:ffData>
                  <w:name w:val=""/>
                  <w:enabled/>
                  <w:calcOnExit w:val="0"/>
                  <w:textInput/>
                </w:ffData>
              </w:fldChar>
            </w:r>
            <w:r w:rsidR="000E196C" w:rsidRPr="000E196C">
              <w:rPr>
                <w:u w:val="single"/>
              </w:rPr>
              <w:instrText xml:space="preserve"> FORMTEXT </w:instrText>
            </w:r>
            <w:r w:rsidRPr="000E196C">
              <w:rPr>
                <w:u w:val="single"/>
              </w:rPr>
            </w:r>
            <w:r w:rsidRPr="000E196C">
              <w:rPr>
                <w:u w:val="single"/>
              </w:rPr>
              <w:fldChar w:fldCharType="separate"/>
            </w:r>
            <w:r w:rsidR="000E196C" w:rsidRPr="000E196C">
              <w:rPr>
                <w:noProof/>
                <w:u w:val="single"/>
              </w:rPr>
              <w:t> </w:t>
            </w:r>
            <w:r w:rsidR="000E196C" w:rsidRPr="000E196C">
              <w:rPr>
                <w:noProof/>
                <w:u w:val="single"/>
              </w:rPr>
              <w:t> </w:t>
            </w:r>
            <w:r w:rsidR="000E196C" w:rsidRPr="000E196C">
              <w:rPr>
                <w:noProof/>
                <w:u w:val="single"/>
              </w:rPr>
              <w:t> </w:t>
            </w:r>
            <w:r w:rsidR="000E196C" w:rsidRPr="000E196C">
              <w:rPr>
                <w:noProof/>
                <w:u w:val="single"/>
              </w:rPr>
              <w:t> </w:t>
            </w:r>
            <w:r w:rsidR="000E196C" w:rsidRPr="000E196C">
              <w:rPr>
                <w:noProof/>
                <w:u w:val="single"/>
              </w:rPr>
              <w:t> </w:t>
            </w:r>
            <w:r w:rsidRPr="000E196C">
              <w:rPr>
                <w:u w:val="single"/>
              </w:rPr>
              <w:fldChar w:fldCharType="end"/>
            </w:r>
            <w:r w:rsidR="000E196C" w:rsidRPr="000E196C">
              <w:rPr>
                <w:u w:val="single"/>
              </w:rPr>
              <w:tab/>
            </w:r>
          </w:p>
          <w:p w:rsidR="00DB2D4E" w:rsidRPr="0076415B" w:rsidRDefault="0023463C" w:rsidP="000E196C">
            <w:pPr>
              <w:pStyle w:val="CheckText2"/>
            </w:pPr>
            <w:r w:rsidRPr="006E1ECB">
              <w:fldChar w:fldCharType="begin">
                <w:ffData>
                  <w:name w:val="Check1"/>
                  <w:enabled/>
                  <w:calcOnExit w:val="0"/>
                  <w:checkBox>
                    <w:sizeAuto/>
                    <w:default w:val="0"/>
                  </w:checkBox>
                </w:ffData>
              </w:fldChar>
            </w:r>
            <w:r w:rsidR="00DB2D4E" w:rsidRPr="006E1ECB">
              <w:instrText xml:space="preserve"> FORMCHECKBOX </w:instrText>
            </w:r>
            <w:r w:rsidRPr="006E1ECB">
              <w:fldChar w:fldCharType="end"/>
            </w:r>
            <w:r w:rsidR="00DB2D4E" w:rsidRPr="006E1ECB">
              <w:t xml:space="preserve"> </w:t>
            </w:r>
            <w:r w:rsidR="00DB2D4E">
              <w:t>Certified by manufacturer</w:t>
            </w:r>
          </w:p>
        </w:tc>
      </w:tr>
      <w:tr w:rsidR="001101FE"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1101FE" w:rsidRPr="0076415B" w:rsidRDefault="000D4D67" w:rsidP="0021570E">
            <w:pPr>
              <w:keepNext/>
            </w:pPr>
            <w:fldSimple w:instr=" SEQ ItemL1 \c  \* MERGEFORMAT ">
              <w:r w:rsidR="00A506DB" w:rsidRPr="00A506DB">
                <w:rPr>
                  <w:b/>
                  <w:noProof/>
                </w:rPr>
                <w:t>3</w:t>
              </w:r>
            </w:fldSimple>
            <w:r w:rsidR="001101FE" w:rsidRPr="0076415B">
              <w:rPr>
                <w:b/>
              </w:rPr>
              <w:t>.</w:t>
            </w:r>
            <w:fldSimple w:instr=" SEQ ItemL2 \* MERGEFORMAT  \* MERGEFORMAT ">
              <w:r w:rsidR="00A506DB" w:rsidRPr="00A506DB">
                <w:rPr>
                  <w:b/>
                  <w:noProof/>
                </w:rPr>
                <w:t>9</w:t>
              </w:r>
            </w:fldSimple>
            <w:r w:rsidR="0023463C">
              <w:fldChar w:fldCharType="begin"/>
            </w:r>
            <w:r w:rsidR="001101FE">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1101FE" w:rsidRPr="0076415B" w:rsidRDefault="001101FE" w:rsidP="0021570E">
            <w:pPr>
              <w:pStyle w:val="Clause"/>
              <w:keepNext/>
              <w:numPr>
                <w:ilvl w:val="0"/>
                <w:numId w:val="0"/>
              </w:numPr>
              <w:spacing w:before="0"/>
            </w:pPr>
            <w:r>
              <w:rPr>
                <w:b/>
              </w:rPr>
              <w:t>Pressure Transmitter, Type 2, Differential</w:t>
            </w:r>
          </w:p>
        </w:tc>
      </w:tr>
      <w:tr w:rsidR="001101FE"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1101FE" w:rsidRPr="0076415B" w:rsidRDefault="000D4D67" w:rsidP="0021570E">
            <w:pPr>
              <w:keepNext/>
            </w:pPr>
            <w:fldSimple w:instr=" SEQ ItemL1 \c  \* MERGEFORMAT ">
              <w:r w:rsidR="00A506DB">
                <w:rPr>
                  <w:noProof/>
                </w:rPr>
                <w:t>3</w:t>
              </w:r>
            </w:fldSimple>
            <w:r w:rsidR="001101FE" w:rsidRPr="0076415B">
              <w:t>.</w:t>
            </w:r>
            <w:fldSimple w:instr=" SEQ ItemL2 \c \* MERGEFORMAT  \* MERGEFORMAT ">
              <w:r w:rsidR="00A506DB">
                <w:rPr>
                  <w:noProof/>
                </w:rPr>
                <w:t>9</w:t>
              </w:r>
            </w:fldSimple>
            <w:r w:rsidR="001101FE"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1101FE" w:rsidRPr="0076415B" w:rsidRDefault="001101FE" w:rsidP="0021570E">
            <w:pPr>
              <w:pStyle w:val="Clause"/>
              <w:keepNext/>
              <w:numPr>
                <w:ilvl w:val="0"/>
                <w:numId w:val="0"/>
              </w:numPr>
              <w:spacing w:before="0"/>
            </w:pPr>
            <w:r>
              <w:t>Complete</w:t>
            </w:r>
            <w:r w:rsidR="00CC2472">
              <w:t xml:space="preserve"> model number of the pressure</w:t>
            </w:r>
            <w:r>
              <w:t xml:space="preserve"> transmitter proposed.</w:t>
            </w:r>
          </w:p>
        </w:tc>
        <w:tc>
          <w:tcPr>
            <w:tcW w:w="5401" w:type="dxa"/>
            <w:gridSpan w:val="6"/>
            <w:tcBorders>
              <w:top w:val="single" w:sz="8" w:space="0" w:color="auto"/>
              <w:left w:val="single" w:sz="8" w:space="0" w:color="auto"/>
              <w:bottom w:val="single" w:sz="4" w:space="0" w:color="auto"/>
              <w:right w:val="single" w:sz="8" w:space="0" w:color="auto"/>
            </w:tcBorders>
          </w:tcPr>
          <w:p w:rsidR="001101FE" w:rsidRDefault="001101FE" w:rsidP="0021570E">
            <w:pPr>
              <w:pStyle w:val="EntryText"/>
              <w:keepNext/>
            </w:pPr>
            <w:r>
              <w:t>Transmitter</w:t>
            </w:r>
            <w:r w:rsidRPr="0076415B">
              <w:t>:</w:t>
            </w:r>
            <w:r>
              <w:tab/>
            </w:r>
            <w:r w:rsidR="0023463C" w:rsidRPr="00607EB4">
              <w:rPr>
                <w:u w:val="single"/>
              </w:rPr>
              <w:fldChar w:fldCharType="begin">
                <w:ffData>
                  <w:name w:val=""/>
                  <w:enabled/>
                  <w:calcOnExit w:val="0"/>
                  <w:textInput/>
                </w:ffData>
              </w:fldChar>
            </w:r>
            <w:r w:rsidRPr="00607EB4">
              <w:rPr>
                <w:u w:val="single"/>
              </w:rPr>
              <w:instrText xml:space="preserve"> FORMTEXT </w:instrText>
            </w:r>
            <w:r w:rsidR="0023463C" w:rsidRPr="00607EB4">
              <w:rPr>
                <w:u w:val="single"/>
              </w:rPr>
            </w:r>
            <w:r w:rsidR="0023463C"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0023463C"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t xml:space="preserve"> </w:t>
            </w:r>
          </w:p>
          <w:p w:rsidR="001101FE" w:rsidRDefault="001101FE" w:rsidP="0021570E">
            <w:pPr>
              <w:pStyle w:val="EntryText"/>
              <w:keepNext/>
            </w:pPr>
            <w:r>
              <w:t>Manifold:</w:t>
            </w:r>
            <w:r>
              <w:tab/>
            </w:r>
            <w:r w:rsidR="0023463C" w:rsidRPr="00607EB4">
              <w:rPr>
                <w:u w:val="single"/>
              </w:rPr>
              <w:fldChar w:fldCharType="begin">
                <w:ffData>
                  <w:name w:val=""/>
                  <w:enabled/>
                  <w:calcOnExit w:val="0"/>
                  <w:textInput/>
                </w:ffData>
              </w:fldChar>
            </w:r>
            <w:r w:rsidRPr="00607EB4">
              <w:rPr>
                <w:u w:val="single"/>
              </w:rPr>
              <w:instrText xml:space="preserve"> FORMTEXT </w:instrText>
            </w:r>
            <w:r w:rsidR="0023463C" w:rsidRPr="00607EB4">
              <w:rPr>
                <w:u w:val="single"/>
              </w:rPr>
            </w:r>
            <w:r w:rsidR="0023463C"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0023463C"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1101FE" w:rsidRPr="0076415B" w:rsidRDefault="001101FE" w:rsidP="0021570E">
            <w:pPr>
              <w:pStyle w:val="EntryText"/>
              <w:keepNext/>
            </w:pPr>
            <w:r>
              <w:t>Other</w:t>
            </w:r>
            <w:r w:rsidRPr="0076415B">
              <w:t>:</w:t>
            </w:r>
            <w:r>
              <w:tab/>
            </w:r>
            <w:r>
              <w:tab/>
            </w:r>
            <w:r w:rsidR="0023463C" w:rsidRPr="00607EB4">
              <w:rPr>
                <w:u w:val="single"/>
              </w:rPr>
              <w:fldChar w:fldCharType="begin">
                <w:ffData>
                  <w:name w:val=""/>
                  <w:enabled/>
                  <w:calcOnExit w:val="0"/>
                  <w:textInput/>
                </w:ffData>
              </w:fldChar>
            </w:r>
            <w:r w:rsidRPr="00607EB4">
              <w:rPr>
                <w:u w:val="single"/>
              </w:rPr>
              <w:instrText xml:space="preserve"> FORMTEXT </w:instrText>
            </w:r>
            <w:r w:rsidR="0023463C" w:rsidRPr="00607EB4">
              <w:rPr>
                <w:u w:val="single"/>
              </w:rPr>
            </w:r>
            <w:r w:rsidR="0023463C"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0023463C"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tc>
      </w:tr>
      <w:tr w:rsidR="002000DD" w:rsidRPr="0076415B" w:rsidTr="00067714">
        <w:trPr>
          <w:cantSplit/>
          <w:trHeight w:val="824"/>
        </w:trPr>
        <w:tc>
          <w:tcPr>
            <w:tcW w:w="977" w:type="dxa"/>
            <w:tcBorders>
              <w:left w:val="single" w:sz="8" w:space="0" w:color="auto"/>
              <w:right w:val="single" w:sz="8" w:space="0" w:color="auto"/>
            </w:tcBorders>
          </w:tcPr>
          <w:p w:rsidR="002000DD" w:rsidRPr="0076415B" w:rsidRDefault="000D4D67" w:rsidP="0021570E">
            <w:pPr>
              <w:keepNext/>
            </w:pPr>
            <w:fldSimple w:instr=" SEQ ItemL1 \c  \* MERGEFORMAT ">
              <w:r w:rsidR="00A506DB">
                <w:rPr>
                  <w:noProof/>
                </w:rPr>
                <w:t>3</w:t>
              </w:r>
            </w:fldSimple>
            <w:r w:rsidR="002000DD" w:rsidRPr="0076415B">
              <w:t>.</w:t>
            </w:r>
            <w:fldSimple w:instr=" SEQ ItemL2 \c \* MERGEFORMAT  \* MERGEFORMAT ">
              <w:r w:rsidR="00A506DB">
                <w:rPr>
                  <w:noProof/>
                </w:rPr>
                <w:t>9</w:t>
              </w:r>
            </w:fldSimple>
            <w:r w:rsidR="002000DD" w:rsidRPr="0076415B">
              <w:t>.</w:t>
            </w:r>
            <w:fldSimple w:instr=" SEQ ItemL3 \* MERGEFORMAT ">
              <w:r w:rsidR="00A506DB">
                <w:rPr>
                  <w:noProof/>
                </w:rPr>
                <w:t>2</w:t>
              </w:r>
            </w:fldSimple>
          </w:p>
        </w:tc>
        <w:tc>
          <w:tcPr>
            <w:tcW w:w="3986" w:type="dxa"/>
            <w:gridSpan w:val="4"/>
            <w:tcBorders>
              <w:left w:val="single" w:sz="8" w:space="0" w:color="auto"/>
              <w:right w:val="single" w:sz="8" w:space="0" w:color="auto"/>
            </w:tcBorders>
          </w:tcPr>
          <w:p w:rsidR="002000DD" w:rsidRPr="0076415B" w:rsidRDefault="002000DD" w:rsidP="0021570E">
            <w:pPr>
              <w:keepNext/>
              <w:rPr>
                <w:rFonts w:cs="Arial"/>
                <w:szCs w:val="20"/>
              </w:rPr>
            </w:pPr>
            <w:r>
              <w:rPr>
                <w:rFonts w:cs="Arial"/>
                <w:szCs w:val="20"/>
              </w:rPr>
              <w:t>Confirm the following specified features are provided by the proposed pressure transmitter:</w:t>
            </w:r>
          </w:p>
        </w:tc>
        <w:tc>
          <w:tcPr>
            <w:tcW w:w="5401" w:type="dxa"/>
            <w:gridSpan w:val="6"/>
            <w:tcBorders>
              <w:left w:val="single" w:sz="8" w:space="0" w:color="auto"/>
              <w:right w:val="single" w:sz="8" w:space="0" w:color="auto"/>
            </w:tcBorders>
          </w:tcPr>
          <w:p w:rsidR="002000DD" w:rsidRDefault="0023463C" w:rsidP="0021570E">
            <w:pPr>
              <w:pStyle w:val="CheckText"/>
              <w:keepNext/>
            </w:pPr>
            <w:r w:rsidRPr="00DC25D1">
              <w:fldChar w:fldCharType="begin">
                <w:ffData>
                  <w:name w:val="Check1"/>
                  <w:enabled/>
                  <w:calcOnExit w:val="0"/>
                  <w:checkBox>
                    <w:sizeAuto/>
                    <w:default w:val="0"/>
                  </w:checkBox>
                </w:ffData>
              </w:fldChar>
            </w:r>
            <w:r w:rsidR="002000DD" w:rsidRPr="00DC25D1">
              <w:instrText xml:space="preserve"> FORMCHECKBOX </w:instrText>
            </w:r>
            <w:r w:rsidRPr="00DC25D1">
              <w:fldChar w:fldCharType="end"/>
            </w:r>
            <w:r w:rsidR="002000DD">
              <w:t xml:space="preserve"> Local display</w:t>
            </w:r>
          </w:p>
          <w:p w:rsidR="002000DD" w:rsidRDefault="0023463C" w:rsidP="0021570E">
            <w:pPr>
              <w:pStyle w:val="CheckText"/>
              <w:keepNext/>
            </w:pPr>
            <w:r w:rsidRPr="00DC25D1">
              <w:fldChar w:fldCharType="begin">
                <w:ffData>
                  <w:name w:val="Check1"/>
                  <w:enabled/>
                  <w:calcOnExit w:val="0"/>
                  <w:checkBox>
                    <w:sizeAuto/>
                    <w:default w:val="0"/>
                  </w:checkBox>
                </w:ffData>
              </w:fldChar>
            </w:r>
            <w:r w:rsidR="002000DD" w:rsidRPr="00DC25D1">
              <w:instrText xml:space="preserve"> FORMCHECKBOX </w:instrText>
            </w:r>
            <w:r w:rsidRPr="00DC25D1">
              <w:fldChar w:fldCharType="end"/>
            </w:r>
            <w:r w:rsidR="002000DD">
              <w:t xml:space="preserve"> Calibration </w:t>
            </w:r>
            <w:r w:rsidR="00AC254A">
              <w:t>c</w:t>
            </w:r>
            <w:r w:rsidR="002000DD">
              <w:t>ertificate</w:t>
            </w:r>
          </w:p>
          <w:p w:rsidR="0072084B" w:rsidRPr="0076415B" w:rsidRDefault="0023463C" w:rsidP="0021570E">
            <w:pPr>
              <w:pStyle w:val="CheckText"/>
              <w:keepNext/>
            </w:pPr>
            <w:r w:rsidRPr="00DC25D1">
              <w:fldChar w:fldCharType="begin">
                <w:ffData>
                  <w:name w:val="Check1"/>
                  <w:enabled/>
                  <w:calcOnExit w:val="0"/>
                  <w:checkBox>
                    <w:sizeAuto/>
                    <w:default w:val="0"/>
                  </w:checkBox>
                </w:ffData>
              </w:fldChar>
            </w:r>
            <w:r w:rsidR="0072084B" w:rsidRPr="00DC25D1">
              <w:instrText xml:space="preserve"> FORMCHECKBOX </w:instrText>
            </w:r>
            <w:r w:rsidRPr="00DC25D1">
              <w:fldChar w:fldCharType="end"/>
            </w:r>
            <w:r w:rsidR="0072084B">
              <w:t xml:space="preserve"> PROFIBUS PA communication</w:t>
            </w:r>
          </w:p>
        </w:tc>
      </w:tr>
      <w:tr w:rsidR="001101FE" w:rsidRPr="009244F8" w:rsidTr="00915724">
        <w:trPr>
          <w:cantSplit/>
        </w:trPr>
        <w:tc>
          <w:tcPr>
            <w:tcW w:w="977" w:type="dxa"/>
            <w:tcBorders>
              <w:top w:val="single" w:sz="4" w:space="0" w:color="auto"/>
              <w:left w:val="single" w:sz="8" w:space="0" w:color="auto"/>
              <w:bottom w:val="single" w:sz="4" w:space="0" w:color="auto"/>
              <w:right w:val="single" w:sz="8" w:space="0" w:color="auto"/>
            </w:tcBorders>
          </w:tcPr>
          <w:p w:rsidR="001101FE" w:rsidRPr="009244F8" w:rsidRDefault="000D4D67" w:rsidP="0021570E">
            <w:pPr>
              <w:keepNext/>
            </w:pPr>
            <w:fldSimple w:instr=" SEQ ItemL1 \c  \* MERGEFORMAT ">
              <w:r w:rsidR="00A506DB">
                <w:rPr>
                  <w:noProof/>
                </w:rPr>
                <w:t>3</w:t>
              </w:r>
            </w:fldSimple>
            <w:r w:rsidR="001101FE" w:rsidRPr="009244F8">
              <w:t>.</w:t>
            </w:r>
            <w:fldSimple w:instr=" SEQ ItemL2 \c \* MERGEFORMAT  \* MERGEFORMAT ">
              <w:r w:rsidR="00A506DB">
                <w:rPr>
                  <w:noProof/>
                </w:rPr>
                <w:t>9</w:t>
              </w:r>
            </w:fldSimple>
            <w:r w:rsidR="001101FE" w:rsidRPr="009244F8">
              <w:t>.</w:t>
            </w:r>
            <w:fldSimple w:instr=" SEQ ItemL3 \* MERGEFORMAT ">
              <w:r w:rsidR="00A506DB">
                <w:rPr>
                  <w:noProof/>
                </w:rPr>
                <w:t>3</w:t>
              </w:r>
            </w:fldSimple>
          </w:p>
        </w:tc>
        <w:tc>
          <w:tcPr>
            <w:tcW w:w="3986" w:type="dxa"/>
            <w:gridSpan w:val="4"/>
            <w:tcBorders>
              <w:top w:val="single" w:sz="4" w:space="0" w:color="auto"/>
              <w:left w:val="single" w:sz="8" w:space="0" w:color="auto"/>
              <w:bottom w:val="single" w:sz="4" w:space="0" w:color="auto"/>
              <w:right w:val="single" w:sz="8" w:space="0" w:color="auto"/>
            </w:tcBorders>
          </w:tcPr>
          <w:p w:rsidR="001101FE" w:rsidRPr="009244F8" w:rsidRDefault="001101FE" w:rsidP="0021570E">
            <w:pPr>
              <w:pStyle w:val="Clause"/>
              <w:keepNext/>
              <w:numPr>
                <w:ilvl w:val="0"/>
                <w:numId w:val="0"/>
              </w:numPr>
              <w:spacing w:before="0"/>
            </w:pPr>
            <w:r>
              <w:t>Approvals</w:t>
            </w:r>
          </w:p>
        </w:tc>
        <w:tc>
          <w:tcPr>
            <w:tcW w:w="5401" w:type="dxa"/>
            <w:gridSpan w:val="6"/>
            <w:tcBorders>
              <w:top w:val="single" w:sz="4" w:space="0" w:color="auto"/>
              <w:left w:val="single" w:sz="8" w:space="0" w:color="auto"/>
              <w:bottom w:val="single" w:sz="4" w:space="0" w:color="auto"/>
              <w:right w:val="single" w:sz="8" w:space="0" w:color="auto"/>
            </w:tcBorders>
          </w:tcPr>
          <w:p w:rsidR="001101FE" w:rsidRDefault="001101FE" w:rsidP="0021570E">
            <w:pPr>
              <w:keepNext/>
            </w:pPr>
            <w:r>
              <w:t>Only indicate approvals applicable to all products proposed:</w:t>
            </w:r>
          </w:p>
          <w:p w:rsidR="001101FE" w:rsidRDefault="0023463C" w:rsidP="0021570E">
            <w:pPr>
              <w:pStyle w:val="CheckText"/>
              <w:keepNext/>
              <w:jc w:val="both"/>
            </w:pPr>
            <w:r>
              <w:fldChar w:fldCharType="begin">
                <w:ffData>
                  <w:name w:val="Check1"/>
                  <w:enabled/>
                  <w:calcOnExit w:val="0"/>
                  <w:checkBox>
                    <w:sizeAuto/>
                    <w:default w:val="0"/>
                  </w:checkBox>
                </w:ffData>
              </w:fldChar>
            </w:r>
            <w:r w:rsidR="001101FE">
              <w:instrText xml:space="preserve"> FORMCHECKBOX </w:instrText>
            </w:r>
            <w:r>
              <w:fldChar w:fldCharType="end"/>
            </w:r>
            <w:r w:rsidR="001101FE">
              <w:t xml:space="preserve"> CSA</w:t>
            </w:r>
          </w:p>
          <w:p w:rsidR="001101FE" w:rsidRDefault="0023463C" w:rsidP="0021570E">
            <w:pPr>
              <w:pStyle w:val="CheckText"/>
              <w:keepNext/>
              <w:jc w:val="both"/>
            </w:pPr>
            <w:r>
              <w:fldChar w:fldCharType="begin">
                <w:ffData>
                  <w:name w:val="Check1"/>
                  <w:enabled/>
                  <w:calcOnExit w:val="0"/>
                  <w:checkBox>
                    <w:sizeAuto/>
                    <w:default w:val="0"/>
                  </w:checkBox>
                </w:ffData>
              </w:fldChar>
            </w:r>
            <w:r w:rsidR="001101FE">
              <w:instrText xml:space="preserve"> FORMCHECKBOX </w:instrText>
            </w:r>
            <w:r>
              <w:fldChar w:fldCharType="end"/>
            </w:r>
            <w:r w:rsidR="001101FE">
              <w:t xml:space="preserve"> UL – Canadian (cUL)</w:t>
            </w:r>
          </w:p>
          <w:p w:rsidR="001101FE" w:rsidRDefault="0023463C" w:rsidP="0021570E">
            <w:pPr>
              <w:pStyle w:val="CheckText"/>
              <w:keepNext/>
              <w:jc w:val="both"/>
            </w:pPr>
            <w:r>
              <w:fldChar w:fldCharType="begin">
                <w:ffData>
                  <w:name w:val="Check1"/>
                  <w:enabled/>
                  <w:calcOnExit w:val="0"/>
                  <w:checkBox>
                    <w:sizeAuto/>
                    <w:default w:val="0"/>
                  </w:checkBox>
                </w:ffData>
              </w:fldChar>
            </w:r>
            <w:r w:rsidR="001101FE">
              <w:instrText xml:space="preserve"> FORMCHECKBOX </w:instrText>
            </w:r>
            <w:r>
              <w:fldChar w:fldCharType="end"/>
            </w:r>
            <w:r w:rsidR="001101FE">
              <w:t xml:space="preserve"> FM – Canadian (cFM)</w:t>
            </w:r>
          </w:p>
          <w:p w:rsidR="001101FE" w:rsidRDefault="0023463C" w:rsidP="0021570E">
            <w:pPr>
              <w:pStyle w:val="CheckText"/>
              <w:keepNext/>
              <w:jc w:val="both"/>
            </w:pPr>
            <w:r>
              <w:fldChar w:fldCharType="begin">
                <w:ffData>
                  <w:name w:val="Check1"/>
                  <w:enabled/>
                  <w:calcOnExit w:val="0"/>
                  <w:checkBox>
                    <w:sizeAuto/>
                    <w:default w:val="0"/>
                  </w:checkBox>
                </w:ffData>
              </w:fldChar>
            </w:r>
            <w:r w:rsidR="001101FE">
              <w:instrText xml:space="preserve"> FORMCHECKBOX </w:instrText>
            </w:r>
            <w:r>
              <w:fldChar w:fldCharType="end"/>
            </w:r>
            <w:r w:rsidR="001101FE">
              <w:t xml:space="preserve"> Other Canadian Recognized Approval:</w:t>
            </w:r>
          </w:p>
          <w:p w:rsidR="001101FE" w:rsidRPr="00DE1D9B" w:rsidRDefault="0023463C" w:rsidP="0021570E">
            <w:pPr>
              <w:pStyle w:val="EntryText"/>
              <w:keepNext/>
              <w:ind w:left="756"/>
              <w:rPr>
                <w:u w:val="single"/>
              </w:rPr>
            </w:pPr>
            <w:r w:rsidRPr="00DE1D9B">
              <w:rPr>
                <w:u w:val="single"/>
                <w:lang w:val="en-US"/>
              </w:rPr>
              <w:fldChar w:fldCharType="begin">
                <w:ffData>
                  <w:name w:val=""/>
                  <w:enabled/>
                  <w:calcOnExit w:val="0"/>
                  <w:textInput/>
                </w:ffData>
              </w:fldChar>
            </w:r>
            <w:r w:rsidR="001101FE" w:rsidRPr="00DE1D9B">
              <w:rPr>
                <w:u w:val="single"/>
                <w:lang w:val="en-US"/>
              </w:rPr>
              <w:instrText xml:space="preserve"> FORMTEXT </w:instrText>
            </w:r>
            <w:r w:rsidRPr="00DE1D9B">
              <w:rPr>
                <w:u w:val="single"/>
                <w:lang w:val="en-US"/>
              </w:rPr>
            </w:r>
            <w:r w:rsidRPr="00DE1D9B">
              <w:rPr>
                <w:u w:val="single"/>
                <w:lang w:val="en-US"/>
              </w:rPr>
              <w:fldChar w:fldCharType="separate"/>
            </w:r>
            <w:r w:rsidR="001101FE" w:rsidRPr="00DE1D9B">
              <w:rPr>
                <w:noProof/>
                <w:u w:val="single"/>
                <w:lang w:val="en-US"/>
              </w:rPr>
              <w:t> </w:t>
            </w:r>
            <w:r w:rsidR="001101FE" w:rsidRPr="00DE1D9B">
              <w:rPr>
                <w:noProof/>
                <w:u w:val="single"/>
                <w:lang w:val="en-US"/>
              </w:rPr>
              <w:t> </w:t>
            </w:r>
            <w:r w:rsidR="001101FE" w:rsidRPr="00DE1D9B">
              <w:rPr>
                <w:noProof/>
                <w:u w:val="single"/>
                <w:lang w:val="en-US"/>
              </w:rPr>
              <w:t> </w:t>
            </w:r>
            <w:r w:rsidR="001101FE" w:rsidRPr="00DE1D9B">
              <w:rPr>
                <w:noProof/>
                <w:u w:val="single"/>
                <w:lang w:val="en-US"/>
              </w:rPr>
              <w:t> </w:t>
            </w:r>
            <w:r w:rsidR="001101FE" w:rsidRPr="00DE1D9B">
              <w:rPr>
                <w:noProof/>
                <w:u w:val="single"/>
                <w:lang w:val="en-US"/>
              </w:rPr>
              <w:t> </w:t>
            </w:r>
            <w:r w:rsidRPr="00DE1D9B">
              <w:rPr>
                <w:u w:val="single"/>
                <w:lang w:val="en-US"/>
              </w:rPr>
              <w:fldChar w:fldCharType="end"/>
            </w:r>
          </w:p>
        </w:tc>
      </w:tr>
      <w:tr w:rsidR="001101FE"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1101FE" w:rsidRPr="0076415B" w:rsidRDefault="000D4D67" w:rsidP="00C176F9">
            <w:fldSimple w:instr=" SEQ ItemL1 \c  \* MERGEFORMAT ">
              <w:r w:rsidR="00A506DB">
                <w:rPr>
                  <w:noProof/>
                </w:rPr>
                <w:t>3</w:t>
              </w:r>
            </w:fldSimple>
            <w:r w:rsidR="001101FE" w:rsidRPr="0076415B">
              <w:t>.</w:t>
            </w:r>
            <w:fldSimple w:instr=" SEQ ItemL2 \c \* MERGEFORMAT  \* MERGEFORMAT ">
              <w:r w:rsidR="00A506DB">
                <w:rPr>
                  <w:noProof/>
                </w:rPr>
                <w:t>9</w:t>
              </w:r>
            </w:fldSimple>
            <w:r w:rsidR="001101FE" w:rsidRPr="0076415B">
              <w:t>.</w:t>
            </w:r>
            <w:fldSimple w:instr=" SEQ ItemL3 \* MERGEFORMAT ">
              <w:r w:rsidR="00A506DB">
                <w:rPr>
                  <w:noProof/>
                </w:rPr>
                <w:t>4</w:t>
              </w:r>
            </w:fldSimple>
          </w:p>
        </w:tc>
        <w:tc>
          <w:tcPr>
            <w:tcW w:w="3986" w:type="dxa"/>
            <w:gridSpan w:val="4"/>
            <w:tcBorders>
              <w:top w:val="single" w:sz="4" w:space="0" w:color="auto"/>
              <w:left w:val="single" w:sz="8" w:space="0" w:color="auto"/>
              <w:bottom w:val="single" w:sz="4" w:space="0" w:color="auto"/>
              <w:right w:val="single" w:sz="8" w:space="0" w:color="auto"/>
            </w:tcBorders>
          </w:tcPr>
          <w:p w:rsidR="001101FE" w:rsidRPr="0076415B" w:rsidRDefault="001101FE" w:rsidP="00C176F9">
            <w:pPr>
              <w:pStyle w:val="Clause"/>
              <w:numPr>
                <w:ilvl w:val="0"/>
                <w:numId w:val="0"/>
              </w:numPr>
              <w:spacing w:before="0"/>
            </w:pPr>
            <w:r>
              <w:t>Hazardous Location Approval</w:t>
            </w:r>
          </w:p>
        </w:tc>
        <w:tc>
          <w:tcPr>
            <w:tcW w:w="5401" w:type="dxa"/>
            <w:gridSpan w:val="6"/>
            <w:tcBorders>
              <w:top w:val="single" w:sz="4" w:space="0" w:color="auto"/>
              <w:left w:val="single" w:sz="8" w:space="0" w:color="auto"/>
              <w:bottom w:val="single" w:sz="4" w:space="0" w:color="auto"/>
              <w:right w:val="single" w:sz="8" w:space="0" w:color="auto"/>
            </w:tcBorders>
          </w:tcPr>
          <w:p w:rsidR="001101FE" w:rsidRPr="006E1ECB"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Unclassified</w:t>
            </w:r>
          </w:p>
          <w:p w:rsidR="001101FE"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CSA Intrinsically Safe (Class I, Zone 1)</w:t>
            </w:r>
          </w:p>
          <w:p w:rsidR="001101FE"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CSA Intrinsically Safe (Class I, Zone </w:t>
            </w:r>
            <w:r w:rsidR="001101FE">
              <w:t>2</w:t>
            </w:r>
            <w:r w:rsidR="001101FE" w:rsidRPr="006E1ECB">
              <w:t>)</w:t>
            </w:r>
          </w:p>
          <w:p w:rsidR="001101FE" w:rsidRPr="006E1ECB"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CSA </w:t>
            </w:r>
            <w:r w:rsidR="001101FE">
              <w:t>Explosion Proof</w:t>
            </w:r>
            <w:r w:rsidR="001101FE" w:rsidRPr="006E1ECB">
              <w:t xml:space="preserve"> (Class I, Zone 1)</w:t>
            </w:r>
          </w:p>
          <w:p w:rsidR="001101FE"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Class I, </w:t>
            </w:r>
            <w:r w:rsidR="001101FE">
              <w:t>Div/</w:t>
            </w:r>
            <w:r w:rsidR="001101FE" w:rsidRPr="006E1ECB">
              <w:t xml:space="preserve">Zone </w:t>
            </w:r>
            <w:r w:rsidR="001101FE">
              <w:t>2.  Method of protection:</w:t>
            </w:r>
          </w:p>
          <w:p w:rsidR="001101FE" w:rsidRPr="00DE1D9B" w:rsidRDefault="0023463C" w:rsidP="00C176F9">
            <w:pPr>
              <w:pStyle w:val="EntryText"/>
              <w:ind w:left="756"/>
              <w:rPr>
                <w:u w:val="single"/>
              </w:rPr>
            </w:pPr>
            <w:r w:rsidRPr="00DE1D9B">
              <w:rPr>
                <w:u w:val="single"/>
              </w:rPr>
              <w:fldChar w:fldCharType="begin">
                <w:ffData>
                  <w:name w:val=""/>
                  <w:enabled/>
                  <w:calcOnExit w:val="0"/>
                  <w:textInput/>
                </w:ffData>
              </w:fldChar>
            </w:r>
            <w:r w:rsidR="001101FE" w:rsidRPr="00DE1D9B">
              <w:rPr>
                <w:u w:val="single"/>
              </w:rPr>
              <w:instrText xml:space="preserve"> FORMTEXT </w:instrText>
            </w:r>
            <w:r w:rsidRPr="00DE1D9B">
              <w:rPr>
                <w:u w:val="single"/>
              </w:rPr>
            </w:r>
            <w:r w:rsidRPr="00DE1D9B">
              <w:rPr>
                <w:u w:val="single"/>
              </w:rPr>
              <w:fldChar w:fldCharType="separate"/>
            </w:r>
            <w:r w:rsidR="001101FE" w:rsidRPr="00DE1D9B">
              <w:rPr>
                <w:noProof/>
                <w:u w:val="single"/>
              </w:rPr>
              <w:t> </w:t>
            </w:r>
            <w:r w:rsidR="001101FE" w:rsidRPr="00DE1D9B">
              <w:rPr>
                <w:noProof/>
                <w:u w:val="single"/>
              </w:rPr>
              <w:t> </w:t>
            </w:r>
            <w:r w:rsidR="001101FE" w:rsidRPr="00DE1D9B">
              <w:rPr>
                <w:noProof/>
                <w:u w:val="single"/>
              </w:rPr>
              <w:t> </w:t>
            </w:r>
            <w:r w:rsidR="001101FE" w:rsidRPr="00DE1D9B">
              <w:rPr>
                <w:noProof/>
                <w:u w:val="single"/>
              </w:rPr>
              <w:t> </w:t>
            </w:r>
            <w:r w:rsidR="001101FE" w:rsidRPr="00DE1D9B">
              <w:rPr>
                <w:noProof/>
                <w:u w:val="single"/>
              </w:rPr>
              <w:t> </w:t>
            </w:r>
            <w:r w:rsidRPr="00DE1D9B">
              <w:rPr>
                <w:u w:val="single"/>
              </w:rPr>
              <w:fldChar w:fldCharType="end"/>
            </w:r>
            <w:r w:rsidR="001101FE" w:rsidRPr="00DE1D9B">
              <w:rPr>
                <w:u w:val="single"/>
              </w:rPr>
              <w:tab/>
            </w:r>
          </w:p>
          <w:p w:rsidR="001101FE" w:rsidRPr="0076415B" w:rsidRDefault="001101FE" w:rsidP="00C176F9">
            <w:pPr>
              <w:pStyle w:val="CheckText"/>
              <w:tabs>
                <w:tab w:val="left" w:pos="1809"/>
              </w:tabs>
              <w:spacing w:before="80"/>
            </w:pPr>
          </w:p>
        </w:tc>
      </w:tr>
      <w:tr w:rsidR="00340378" w:rsidRPr="0076415B" w:rsidTr="0078716A">
        <w:trPr>
          <w:cantSplit/>
          <w:trHeight w:val="15"/>
        </w:trPr>
        <w:tc>
          <w:tcPr>
            <w:tcW w:w="977" w:type="dxa"/>
            <w:tcBorders>
              <w:top w:val="single" w:sz="4" w:space="0" w:color="auto"/>
              <w:left w:val="single" w:sz="8" w:space="0" w:color="auto"/>
              <w:bottom w:val="single" w:sz="4" w:space="0" w:color="auto"/>
              <w:right w:val="single" w:sz="8" w:space="0" w:color="auto"/>
            </w:tcBorders>
          </w:tcPr>
          <w:p w:rsidR="00340378" w:rsidRPr="0076415B" w:rsidRDefault="000D4D67" w:rsidP="0078716A">
            <w:fldSimple w:instr=" SEQ ItemL1 \c  \* MERGEFORMAT ">
              <w:r w:rsidR="00A506DB">
                <w:rPr>
                  <w:noProof/>
                </w:rPr>
                <w:t>3</w:t>
              </w:r>
            </w:fldSimple>
            <w:r w:rsidR="00340378" w:rsidRPr="0076415B">
              <w:t>.</w:t>
            </w:r>
            <w:fldSimple w:instr=" SEQ ItemL2 \c \* MERGEFORMAT  \* MERGEFORMAT ">
              <w:r w:rsidR="00A506DB">
                <w:rPr>
                  <w:noProof/>
                </w:rPr>
                <w:t>9</w:t>
              </w:r>
            </w:fldSimple>
            <w:r w:rsidR="00340378" w:rsidRPr="0076415B">
              <w:t>.</w:t>
            </w:r>
            <w:fldSimple w:instr=" SEQ ItemL3 \* MERGEFORMAT ">
              <w:r w:rsidR="00A506DB">
                <w:rPr>
                  <w:noProof/>
                </w:rPr>
                <w:t>5</w:t>
              </w:r>
            </w:fldSimple>
          </w:p>
        </w:tc>
        <w:tc>
          <w:tcPr>
            <w:tcW w:w="3986" w:type="dxa"/>
            <w:gridSpan w:val="4"/>
            <w:tcBorders>
              <w:top w:val="single" w:sz="4" w:space="0" w:color="auto"/>
              <w:left w:val="single" w:sz="8" w:space="0" w:color="auto"/>
              <w:bottom w:val="single" w:sz="4" w:space="0" w:color="auto"/>
              <w:right w:val="single" w:sz="8" w:space="0" w:color="auto"/>
            </w:tcBorders>
          </w:tcPr>
          <w:p w:rsidR="00340378" w:rsidRPr="0076415B" w:rsidRDefault="00340378" w:rsidP="0078716A">
            <w:pPr>
              <w:pStyle w:val="Clause"/>
              <w:numPr>
                <w:ilvl w:val="0"/>
                <w:numId w:val="0"/>
              </w:numPr>
              <w:spacing w:before="0"/>
            </w:pPr>
            <w:r>
              <w:t>Range limits of the proposed pressure transmitter.</w:t>
            </w:r>
          </w:p>
        </w:tc>
        <w:tc>
          <w:tcPr>
            <w:tcW w:w="5401" w:type="dxa"/>
            <w:gridSpan w:val="6"/>
            <w:tcBorders>
              <w:top w:val="single" w:sz="4" w:space="0" w:color="auto"/>
              <w:left w:val="single" w:sz="8" w:space="0" w:color="auto"/>
              <w:bottom w:val="single" w:sz="4" w:space="0" w:color="auto"/>
              <w:right w:val="single" w:sz="8" w:space="0" w:color="auto"/>
            </w:tcBorders>
          </w:tcPr>
          <w:p w:rsidR="00340378" w:rsidRDefault="00340378" w:rsidP="0078716A">
            <w:pPr>
              <w:pStyle w:val="CheckText"/>
              <w:tabs>
                <w:tab w:val="left" w:pos="843"/>
              </w:tabs>
              <w:spacing w:before="80"/>
              <w:ind w:left="470" w:hanging="289"/>
            </w:pPr>
            <w:r w:rsidRPr="00340378">
              <w:t>URL:</w:t>
            </w:r>
            <w:r w:rsidRPr="00340378">
              <w:tab/>
            </w:r>
            <w:r w:rsidR="0023463C" w:rsidRPr="00214327">
              <w:rPr>
                <w:u w:val="single"/>
              </w:rPr>
              <w:fldChar w:fldCharType="begin">
                <w:ffData>
                  <w:name w:val=""/>
                  <w:enabled/>
                  <w:calcOnExit w:val="0"/>
                  <w:textInput/>
                </w:ffData>
              </w:fldChar>
            </w:r>
            <w:r w:rsidRPr="00214327">
              <w:rPr>
                <w:u w:val="single"/>
              </w:rPr>
              <w:instrText xml:space="preserve"> FORMTEXT </w:instrText>
            </w:r>
            <w:r w:rsidR="0023463C" w:rsidRPr="00214327">
              <w:rPr>
                <w:u w:val="single"/>
              </w:rPr>
            </w:r>
            <w:r w:rsidR="0023463C" w:rsidRPr="00214327">
              <w:rPr>
                <w:u w:val="single"/>
              </w:rPr>
              <w:fldChar w:fldCharType="separate"/>
            </w:r>
            <w:r w:rsidRPr="00214327">
              <w:rPr>
                <w:noProof/>
                <w:u w:val="single"/>
              </w:rPr>
              <w:t> </w:t>
            </w:r>
            <w:r w:rsidRPr="00214327">
              <w:rPr>
                <w:noProof/>
                <w:u w:val="single"/>
              </w:rPr>
              <w:t> </w:t>
            </w:r>
            <w:r w:rsidRPr="00214327">
              <w:rPr>
                <w:noProof/>
                <w:u w:val="single"/>
              </w:rPr>
              <w:t> </w:t>
            </w:r>
            <w:r w:rsidRPr="00214327">
              <w:rPr>
                <w:noProof/>
                <w:u w:val="single"/>
              </w:rPr>
              <w:t> </w:t>
            </w:r>
            <w:r w:rsidRPr="00214327">
              <w:rPr>
                <w:noProof/>
                <w:u w:val="single"/>
              </w:rPr>
              <w:t> </w:t>
            </w:r>
            <w:r w:rsidR="0023463C" w:rsidRPr="00214327">
              <w:rPr>
                <w:u w:val="single"/>
              </w:rPr>
              <w:fldChar w:fldCharType="end"/>
            </w:r>
            <w:r>
              <w:t xml:space="preserve"> kPa</w:t>
            </w:r>
          </w:p>
          <w:p w:rsidR="00EE1C4D" w:rsidRDefault="00340378" w:rsidP="0078716A">
            <w:pPr>
              <w:pStyle w:val="CheckText"/>
              <w:tabs>
                <w:tab w:val="left" w:pos="843"/>
              </w:tabs>
              <w:spacing w:before="80"/>
              <w:ind w:left="470" w:hanging="289"/>
            </w:pPr>
            <w:r>
              <w:t>L</w:t>
            </w:r>
            <w:r w:rsidRPr="00340378">
              <w:t>RL:</w:t>
            </w:r>
            <w:r w:rsidRPr="00340378">
              <w:tab/>
            </w:r>
            <w:r w:rsidR="0023463C" w:rsidRPr="00214327">
              <w:rPr>
                <w:u w:val="single"/>
              </w:rPr>
              <w:fldChar w:fldCharType="begin">
                <w:ffData>
                  <w:name w:val=""/>
                  <w:enabled/>
                  <w:calcOnExit w:val="0"/>
                  <w:textInput/>
                </w:ffData>
              </w:fldChar>
            </w:r>
            <w:r w:rsidRPr="00214327">
              <w:rPr>
                <w:u w:val="single"/>
              </w:rPr>
              <w:instrText xml:space="preserve"> FORMTEXT </w:instrText>
            </w:r>
            <w:r w:rsidR="0023463C" w:rsidRPr="00214327">
              <w:rPr>
                <w:u w:val="single"/>
              </w:rPr>
            </w:r>
            <w:r w:rsidR="0023463C" w:rsidRPr="00214327">
              <w:rPr>
                <w:u w:val="single"/>
              </w:rPr>
              <w:fldChar w:fldCharType="separate"/>
            </w:r>
            <w:r w:rsidRPr="00214327">
              <w:rPr>
                <w:noProof/>
                <w:u w:val="single"/>
              </w:rPr>
              <w:t> </w:t>
            </w:r>
            <w:r w:rsidRPr="00214327">
              <w:rPr>
                <w:noProof/>
                <w:u w:val="single"/>
              </w:rPr>
              <w:t> </w:t>
            </w:r>
            <w:r w:rsidRPr="00214327">
              <w:rPr>
                <w:noProof/>
                <w:u w:val="single"/>
              </w:rPr>
              <w:t> </w:t>
            </w:r>
            <w:r w:rsidRPr="00214327">
              <w:rPr>
                <w:noProof/>
                <w:u w:val="single"/>
              </w:rPr>
              <w:t> </w:t>
            </w:r>
            <w:r w:rsidRPr="00214327">
              <w:rPr>
                <w:noProof/>
                <w:u w:val="single"/>
              </w:rPr>
              <w:t> </w:t>
            </w:r>
            <w:r w:rsidR="0023463C" w:rsidRPr="00214327">
              <w:rPr>
                <w:u w:val="single"/>
              </w:rPr>
              <w:fldChar w:fldCharType="end"/>
            </w:r>
            <w:r>
              <w:t xml:space="preserve"> kPa</w:t>
            </w:r>
            <w:r w:rsidR="00EE1C4D">
              <w:t xml:space="preserve"> </w:t>
            </w:r>
          </w:p>
          <w:p w:rsidR="00340378" w:rsidRPr="0076415B" w:rsidRDefault="00EE1C4D" w:rsidP="00EE1C4D">
            <w:pPr>
              <w:pStyle w:val="CheckText"/>
              <w:tabs>
                <w:tab w:val="left" w:pos="843"/>
              </w:tabs>
              <w:spacing w:before="80"/>
              <w:ind w:left="470" w:hanging="289"/>
            </w:pPr>
            <w:r>
              <w:tab/>
            </w:r>
            <w:r>
              <w:tab/>
              <w:t>(If capable, indicate maximum negative pressure)</w:t>
            </w:r>
          </w:p>
        </w:tc>
      </w:tr>
      <w:tr w:rsidR="00340378" w:rsidRPr="0076415B" w:rsidTr="0078716A">
        <w:trPr>
          <w:cantSplit/>
          <w:trHeight w:val="15"/>
        </w:trPr>
        <w:tc>
          <w:tcPr>
            <w:tcW w:w="977" w:type="dxa"/>
            <w:tcBorders>
              <w:top w:val="single" w:sz="4" w:space="0" w:color="auto"/>
              <w:left w:val="single" w:sz="8" w:space="0" w:color="auto"/>
              <w:bottom w:val="single" w:sz="4" w:space="0" w:color="auto"/>
              <w:right w:val="single" w:sz="8" w:space="0" w:color="auto"/>
            </w:tcBorders>
          </w:tcPr>
          <w:p w:rsidR="00340378" w:rsidRPr="0076415B" w:rsidRDefault="000D4D67" w:rsidP="0078716A">
            <w:fldSimple w:instr=" SEQ ItemL1 \c  \* MERGEFORMAT ">
              <w:r w:rsidR="00A506DB">
                <w:rPr>
                  <w:noProof/>
                </w:rPr>
                <w:t>3</w:t>
              </w:r>
            </w:fldSimple>
            <w:r w:rsidR="00340378" w:rsidRPr="0076415B">
              <w:t>.</w:t>
            </w:r>
            <w:fldSimple w:instr=" SEQ ItemL2 \c \* MERGEFORMAT  \* MERGEFORMAT ">
              <w:r w:rsidR="00A506DB">
                <w:rPr>
                  <w:noProof/>
                </w:rPr>
                <w:t>9</w:t>
              </w:r>
            </w:fldSimple>
            <w:r w:rsidR="00340378" w:rsidRPr="0076415B">
              <w:t>.</w:t>
            </w:r>
            <w:fldSimple w:instr=" SEQ ItemL3 \* MERGEFORMAT ">
              <w:r w:rsidR="00A506DB">
                <w:rPr>
                  <w:noProof/>
                </w:rPr>
                <w:t>6</w:t>
              </w:r>
            </w:fldSimple>
          </w:p>
        </w:tc>
        <w:tc>
          <w:tcPr>
            <w:tcW w:w="3986" w:type="dxa"/>
            <w:gridSpan w:val="4"/>
            <w:tcBorders>
              <w:top w:val="single" w:sz="4" w:space="0" w:color="auto"/>
              <w:left w:val="single" w:sz="8" w:space="0" w:color="auto"/>
              <w:bottom w:val="single" w:sz="4" w:space="0" w:color="auto"/>
              <w:right w:val="single" w:sz="8" w:space="0" w:color="auto"/>
            </w:tcBorders>
          </w:tcPr>
          <w:p w:rsidR="00340378" w:rsidRPr="0076415B" w:rsidRDefault="00340378" w:rsidP="0078716A">
            <w:pPr>
              <w:pStyle w:val="Clause"/>
              <w:numPr>
                <w:ilvl w:val="0"/>
                <w:numId w:val="0"/>
              </w:numPr>
              <w:spacing w:before="0"/>
            </w:pPr>
            <w:r>
              <w:t>Reference accuracy of the proposed pressure transmitter, at the indicated user span.</w:t>
            </w:r>
          </w:p>
        </w:tc>
        <w:tc>
          <w:tcPr>
            <w:tcW w:w="5401" w:type="dxa"/>
            <w:gridSpan w:val="6"/>
            <w:tcBorders>
              <w:top w:val="single" w:sz="4" w:space="0" w:color="auto"/>
              <w:left w:val="single" w:sz="8" w:space="0" w:color="auto"/>
              <w:bottom w:val="single" w:sz="4" w:space="0" w:color="auto"/>
              <w:right w:val="single" w:sz="8" w:space="0" w:color="auto"/>
            </w:tcBorders>
          </w:tcPr>
          <w:p w:rsidR="00340378" w:rsidRDefault="0023463C" w:rsidP="0078716A">
            <w:pPr>
              <w:pStyle w:val="CheckText"/>
              <w:tabs>
                <w:tab w:val="left" w:pos="1809"/>
              </w:tabs>
              <w:spacing w:before="80"/>
              <w:ind w:left="470" w:hanging="289"/>
            </w:pPr>
            <w:r w:rsidRPr="00340378">
              <w:rPr>
                <w:u w:val="single"/>
              </w:rPr>
              <w:fldChar w:fldCharType="begin">
                <w:ffData>
                  <w:name w:val=""/>
                  <w:enabled/>
                  <w:calcOnExit w:val="0"/>
                  <w:textInput/>
                </w:ffData>
              </w:fldChar>
            </w:r>
            <w:r w:rsidR="00340378" w:rsidRPr="00340378">
              <w:rPr>
                <w:u w:val="single"/>
              </w:rPr>
              <w:instrText xml:space="preserve"> FORMTEXT </w:instrText>
            </w:r>
            <w:r w:rsidRPr="00340378">
              <w:rPr>
                <w:u w:val="single"/>
              </w:rPr>
            </w:r>
            <w:r w:rsidRPr="00340378">
              <w:rPr>
                <w:u w:val="single"/>
              </w:rPr>
              <w:fldChar w:fldCharType="separate"/>
            </w:r>
            <w:r w:rsidR="00340378" w:rsidRPr="00340378">
              <w:rPr>
                <w:noProof/>
                <w:u w:val="single"/>
              </w:rPr>
              <w:t> </w:t>
            </w:r>
            <w:r w:rsidR="00340378" w:rsidRPr="00340378">
              <w:rPr>
                <w:noProof/>
                <w:u w:val="single"/>
              </w:rPr>
              <w:t> </w:t>
            </w:r>
            <w:r w:rsidR="00340378" w:rsidRPr="00340378">
              <w:rPr>
                <w:noProof/>
                <w:u w:val="single"/>
              </w:rPr>
              <w:t> </w:t>
            </w:r>
            <w:r w:rsidR="00340378" w:rsidRPr="00340378">
              <w:rPr>
                <w:noProof/>
                <w:u w:val="single"/>
              </w:rPr>
              <w:t> </w:t>
            </w:r>
            <w:r w:rsidR="00340378" w:rsidRPr="00340378">
              <w:rPr>
                <w:noProof/>
                <w:u w:val="single"/>
              </w:rPr>
              <w:t> </w:t>
            </w:r>
            <w:r w:rsidRPr="00340378">
              <w:rPr>
                <w:u w:val="single"/>
              </w:rPr>
              <w:fldChar w:fldCharType="end"/>
            </w:r>
            <w:r w:rsidR="00340378">
              <w:t xml:space="preserve"> % of user span setting (-2.0 – 2.0 kPa)</w:t>
            </w:r>
          </w:p>
          <w:p w:rsidR="00340378" w:rsidRPr="0076415B" w:rsidRDefault="00340378" w:rsidP="0078716A">
            <w:pPr>
              <w:pStyle w:val="CheckText"/>
              <w:tabs>
                <w:tab w:val="left" w:pos="1809"/>
              </w:tabs>
              <w:spacing w:before="80"/>
              <w:ind w:left="470" w:hanging="289"/>
            </w:pPr>
            <w:r>
              <w:t xml:space="preserve">Where (URL / user span) = </w:t>
            </w:r>
            <w:r w:rsidR="0023463C" w:rsidRPr="00340378">
              <w:rPr>
                <w:u w:val="single"/>
              </w:rPr>
              <w:fldChar w:fldCharType="begin">
                <w:ffData>
                  <w:name w:val=""/>
                  <w:enabled/>
                  <w:calcOnExit w:val="0"/>
                  <w:textInput/>
                </w:ffData>
              </w:fldChar>
            </w:r>
            <w:r w:rsidRPr="00340378">
              <w:rPr>
                <w:u w:val="single"/>
              </w:rPr>
              <w:instrText xml:space="preserve"> FORMTEXT </w:instrText>
            </w:r>
            <w:r w:rsidR="0023463C" w:rsidRPr="00340378">
              <w:rPr>
                <w:u w:val="single"/>
              </w:rPr>
            </w:r>
            <w:r w:rsidR="0023463C" w:rsidRPr="00340378">
              <w:rPr>
                <w:u w:val="single"/>
              </w:rPr>
              <w:fldChar w:fldCharType="separate"/>
            </w:r>
            <w:r w:rsidRPr="00340378">
              <w:rPr>
                <w:noProof/>
                <w:u w:val="single"/>
              </w:rPr>
              <w:t> </w:t>
            </w:r>
            <w:r w:rsidRPr="00340378">
              <w:rPr>
                <w:noProof/>
                <w:u w:val="single"/>
              </w:rPr>
              <w:t> </w:t>
            </w:r>
            <w:r w:rsidRPr="00340378">
              <w:rPr>
                <w:noProof/>
                <w:u w:val="single"/>
              </w:rPr>
              <w:t> </w:t>
            </w:r>
            <w:r w:rsidRPr="00340378">
              <w:rPr>
                <w:noProof/>
                <w:u w:val="single"/>
              </w:rPr>
              <w:t> </w:t>
            </w:r>
            <w:r w:rsidRPr="00340378">
              <w:rPr>
                <w:noProof/>
                <w:u w:val="single"/>
              </w:rPr>
              <w:t> </w:t>
            </w:r>
            <w:r w:rsidR="0023463C" w:rsidRPr="00340378">
              <w:rPr>
                <w:u w:val="single"/>
              </w:rPr>
              <w:fldChar w:fldCharType="end"/>
            </w:r>
          </w:p>
        </w:tc>
      </w:tr>
      <w:tr w:rsidR="00E722E2"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E722E2" w:rsidRPr="0076415B" w:rsidRDefault="000D4D67" w:rsidP="00915724">
            <w:fldSimple w:instr=" SEQ ItemL1 \c  \* MERGEFORMAT ">
              <w:r w:rsidR="00A506DB">
                <w:rPr>
                  <w:noProof/>
                </w:rPr>
                <w:t>3</w:t>
              </w:r>
            </w:fldSimple>
            <w:r w:rsidR="00E722E2" w:rsidRPr="0076415B">
              <w:t>.</w:t>
            </w:r>
            <w:fldSimple w:instr=" SEQ ItemL2 \c \* MERGEFORMAT  \* MERGEFORMAT ">
              <w:r w:rsidR="00A506DB">
                <w:rPr>
                  <w:noProof/>
                </w:rPr>
                <w:t>9</w:t>
              </w:r>
            </w:fldSimple>
            <w:r w:rsidR="00E722E2" w:rsidRPr="0076415B">
              <w:t>.</w:t>
            </w:r>
            <w:fldSimple w:instr=" SEQ ItemL3 \* MERGEFORMAT ">
              <w:r w:rsidR="00A506DB">
                <w:rPr>
                  <w:noProof/>
                </w:rPr>
                <w:t>7</w:t>
              </w:r>
            </w:fldSimple>
          </w:p>
        </w:tc>
        <w:tc>
          <w:tcPr>
            <w:tcW w:w="3986" w:type="dxa"/>
            <w:gridSpan w:val="4"/>
            <w:tcBorders>
              <w:top w:val="single" w:sz="4" w:space="0" w:color="auto"/>
              <w:left w:val="single" w:sz="8" w:space="0" w:color="auto"/>
              <w:bottom w:val="single" w:sz="4" w:space="0" w:color="auto"/>
              <w:right w:val="single" w:sz="8" w:space="0" w:color="auto"/>
            </w:tcBorders>
          </w:tcPr>
          <w:p w:rsidR="00E722E2" w:rsidRPr="0076415B" w:rsidRDefault="009B2896" w:rsidP="00915724">
            <w:pPr>
              <w:pStyle w:val="Clause"/>
              <w:numPr>
                <w:ilvl w:val="0"/>
                <w:numId w:val="0"/>
              </w:numPr>
              <w:spacing w:before="0"/>
            </w:pPr>
            <w:r>
              <w:t>Stability of the proposed pressure</w:t>
            </w:r>
            <w:r w:rsidR="00E722E2">
              <w:t xml:space="preserve"> transmitter.</w:t>
            </w:r>
          </w:p>
        </w:tc>
        <w:tc>
          <w:tcPr>
            <w:tcW w:w="5401" w:type="dxa"/>
            <w:gridSpan w:val="6"/>
            <w:tcBorders>
              <w:top w:val="single" w:sz="4" w:space="0" w:color="auto"/>
              <w:left w:val="single" w:sz="8" w:space="0" w:color="auto"/>
              <w:bottom w:val="single" w:sz="4" w:space="0" w:color="auto"/>
              <w:right w:val="single" w:sz="8" w:space="0" w:color="auto"/>
            </w:tcBorders>
          </w:tcPr>
          <w:p w:rsidR="00E722E2" w:rsidRPr="0076415B" w:rsidRDefault="0023463C" w:rsidP="00915724">
            <w:pPr>
              <w:pStyle w:val="CheckText"/>
              <w:tabs>
                <w:tab w:val="left" w:pos="1809"/>
              </w:tabs>
              <w:spacing w:before="80"/>
              <w:ind w:left="470" w:hanging="289"/>
            </w:pPr>
            <w:r w:rsidRPr="00AC254A">
              <w:rPr>
                <w:u w:val="single"/>
              </w:rPr>
              <w:fldChar w:fldCharType="begin">
                <w:ffData>
                  <w:name w:val=""/>
                  <w:enabled/>
                  <w:calcOnExit w:val="0"/>
                  <w:textInput/>
                </w:ffData>
              </w:fldChar>
            </w:r>
            <w:r w:rsidR="00E722E2" w:rsidRPr="00AC254A">
              <w:rPr>
                <w:u w:val="single"/>
              </w:rPr>
              <w:instrText xml:space="preserve"> FORMTEXT </w:instrText>
            </w:r>
            <w:r w:rsidRPr="00AC254A">
              <w:rPr>
                <w:u w:val="single"/>
              </w:rPr>
            </w:r>
            <w:r w:rsidRPr="00AC254A">
              <w:rPr>
                <w:u w:val="single"/>
              </w:rPr>
              <w:fldChar w:fldCharType="separate"/>
            </w:r>
            <w:r w:rsidR="00E722E2" w:rsidRPr="00AC254A">
              <w:rPr>
                <w:noProof/>
                <w:u w:val="single"/>
              </w:rPr>
              <w:t> </w:t>
            </w:r>
            <w:r w:rsidR="00E722E2" w:rsidRPr="00AC254A">
              <w:rPr>
                <w:noProof/>
                <w:u w:val="single"/>
              </w:rPr>
              <w:t> </w:t>
            </w:r>
            <w:r w:rsidR="00E722E2" w:rsidRPr="00AC254A">
              <w:rPr>
                <w:noProof/>
                <w:u w:val="single"/>
              </w:rPr>
              <w:t> </w:t>
            </w:r>
            <w:r w:rsidR="00E722E2" w:rsidRPr="00AC254A">
              <w:rPr>
                <w:noProof/>
                <w:u w:val="single"/>
              </w:rPr>
              <w:t> </w:t>
            </w:r>
            <w:r w:rsidR="00E722E2" w:rsidRPr="00AC254A">
              <w:rPr>
                <w:noProof/>
                <w:u w:val="single"/>
              </w:rPr>
              <w:t> </w:t>
            </w:r>
            <w:r w:rsidRPr="00AC254A">
              <w:rPr>
                <w:u w:val="single"/>
              </w:rPr>
              <w:fldChar w:fldCharType="end"/>
            </w:r>
            <w:r w:rsidR="00E722E2">
              <w:t xml:space="preserve"> % of URL over five-years</w:t>
            </w:r>
          </w:p>
        </w:tc>
      </w:tr>
      <w:tr w:rsidR="009308D7"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308D7" w:rsidRPr="0076415B" w:rsidRDefault="000D4D67" w:rsidP="00915724">
            <w:fldSimple w:instr=" SEQ ItemL1 \c  \* MERGEFORMAT ">
              <w:r w:rsidR="00A506DB">
                <w:rPr>
                  <w:noProof/>
                </w:rPr>
                <w:t>3</w:t>
              </w:r>
            </w:fldSimple>
            <w:r w:rsidR="009308D7" w:rsidRPr="0076415B">
              <w:t>.</w:t>
            </w:r>
            <w:fldSimple w:instr=" SEQ ItemL2 \c \* MERGEFORMAT  \* MERGEFORMAT ">
              <w:r w:rsidR="00A506DB">
                <w:rPr>
                  <w:noProof/>
                </w:rPr>
                <w:t>9</w:t>
              </w:r>
            </w:fldSimple>
            <w:r w:rsidR="009308D7" w:rsidRPr="0076415B">
              <w:t>.</w:t>
            </w:r>
            <w:fldSimple w:instr=" SEQ ItemL3 \* MERGEFORMAT ">
              <w:r w:rsidR="00A506DB">
                <w:rPr>
                  <w:noProof/>
                </w:rPr>
                <w:t>8</w:t>
              </w:r>
            </w:fldSimple>
          </w:p>
        </w:tc>
        <w:tc>
          <w:tcPr>
            <w:tcW w:w="3986" w:type="dxa"/>
            <w:gridSpan w:val="4"/>
            <w:tcBorders>
              <w:top w:val="single" w:sz="4" w:space="0" w:color="auto"/>
              <w:left w:val="single" w:sz="8" w:space="0" w:color="auto"/>
              <w:bottom w:val="single" w:sz="4" w:space="0" w:color="auto"/>
              <w:right w:val="single" w:sz="8" w:space="0" w:color="auto"/>
            </w:tcBorders>
          </w:tcPr>
          <w:p w:rsidR="009308D7" w:rsidRPr="0076415B" w:rsidRDefault="009308D7" w:rsidP="00915724">
            <w:pPr>
              <w:pStyle w:val="Clause"/>
              <w:numPr>
                <w:ilvl w:val="0"/>
                <w:numId w:val="0"/>
              </w:numPr>
              <w:spacing w:before="0"/>
            </w:pPr>
            <w:r>
              <w:t>Identify secondary seal provided.</w:t>
            </w:r>
          </w:p>
        </w:tc>
        <w:tc>
          <w:tcPr>
            <w:tcW w:w="5401" w:type="dxa"/>
            <w:gridSpan w:val="6"/>
            <w:tcBorders>
              <w:top w:val="single" w:sz="4" w:space="0" w:color="auto"/>
              <w:left w:val="single" w:sz="8" w:space="0" w:color="auto"/>
              <w:bottom w:val="single" w:sz="4" w:space="0" w:color="auto"/>
              <w:right w:val="single" w:sz="8" w:space="0" w:color="auto"/>
            </w:tcBorders>
          </w:tcPr>
          <w:p w:rsidR="009308D7" w:rsidRDefault="0023463C" w:rsidP="00915724">
            <w:pPr>
              <w:pStyle w:val="CheckText"/>
              <w:jc w:val="both"/>
            </w:pPr>
            <w:r w:rsidRPr="006E1ECB">
              <w:fldChar w:fldCharType="begin">
                <w:ffData>
                  <w:name w:val="Check1"/>
                  <w:enabled/>
                  <w:calcOnExit w:val="0"/>
                  <w:checkBox>
                    <w:sizeAuto/>
                    <w:default w:val="0"/>
                  </w:checkBox>
                </w:ffData>
              </w:fldChar>
            </w:r>
            <w:r w:rsidR="009308D7" w:rsidRPr="006E1ECB">
              <w:instrText xml:space="preserve"> FORMCHECKBOX </w:instrText>
            </w:r>
            <w:r w:rsidRPr="006E1ECB">
              <w:fldChar w:fldCharType="end"/>
            </w:r>
            <w:r w:rsidR="009308D7" w:rsidRPr="006E1ECB">
              <w:t xml:space="preserve"> </w:t>
            </w:r>
            <w:r w:rsidR="009308D7">
              <w:t>External secondary process seal provided.</w:t>
            </w:r>
          </w:p>
          <w:p w:rsidR="009308D7" w:rsidRDefault="0023463C" w:rsidP="00915724">
            <w:pPr>
              <w:pStyle w:val="CheckText"/>
            </w:pPr>
            <w:r w:rsidRPr="006E1ECB">
              <w:fldChar w:fldCharType="begin">
                <w:ffData>
                  <w:name w:val="Check1"/>
                  <w:enabled/>
                  <w:calcOnExit w:val="0"/>
                  <w:checkBox>
                    <w:sizeAuto/>
                    <w:default w:val="0"/>
                  </w:checkBox>
                </w:ffData>
              </w:fldChar>
            </w:r>
            <w:r w:rsidR="009308D7" w:rsidRPr="006E1ECB">
              <w:instrText xml:space="preserve"> FORMCHECKBOX </w:instrText>
            </w:r>
            <w:r w:rsidRPr="006E1ECB">
              <w:fldChar w:fldCharType="end"/>
            </w:r>
            <w:r w:rsidR="009308D7">
              <w:t xml:space="preserve"> </w:t>
            </w:r>
            <w:r w:rsidR="009308D7" w:rsidRPr="000E196C">
              <w:t>Internal</w:t>
            </w:r>
            <w:r w:rsidR="009308D7">
              <w:t xml:space="preserve"> secondary process seal provided to ANSI/ISA 12.27.01</w:t>
            </w:r>
            <w:r w:rsidR="009308D7">
              <w:noBreakHyphen/>
              <w:t xml:space="preserve">2011 </w:t>
            </w:r>
            <w:r w:rsidR="009308D7" w:rsidRPr="00DB2D4E">
              <w:t>compliance</w:t>
            </w:r>
            <w:r w:rsidR="009308D7">
              <w:t>:</w:t>
            </w:r>
          </w:p>
          <w:p w:rsidR="009308D7" w:rsidRDefault="0023463C" w:rsidP="00915724">
            <w:pPr>
              <w:pStyle w:val="CheckText2"/>
            </w:pPr>
            <w:r w:rsidRPr="006E1ECB">
              <w:fldChar w:fldCharType="begin">
                <w:ffData>
                  <w:name w:val="Check1"/>
                  <w:enabled/>
                  <w:calcOnExit w:val="0"/>
                  <w:checkBox>
                    <w:sizeAuto/>
                    <w:default w:val="0"/>
                  </w:checkBox>
                </w:ffData>
              </w:fldChar>
            </w:r>
            <w:r w:rsidR="009308D7" w:rsidRPr="006E1ECB">
              <w:instrText xml:space="preserve"> FORMCHECKBOX </w:instrText>
            </w:r>
            <w:r w:rsidRPr="006E1ECB">
              <w:fldChar w:fldCharType="end"/>
            </w:r>
            <w:r w:rsidR="009308D7" w:rsidRPr="006E1ECB">
              <w:t xml:space="preserve"> </w:t>
            </w:r>
            <w:r w:rsidR="009308D7">
              <w:t>Certified by CSA</w:t>
            </w:r>
          </w:p>
          <w:p w:rsidR="009308D7" w:rsidRDefault="0023463C" w:rsidP="00915724">
            <w:pPr>
              <w:pStyle w:val="CheckText2"/>
            </w:pPr>
            <w:r w:rsidRPr="006E1ECB">
              <w:fldChar w:fldCharType="begin">
                <w:ffData>
                  <w:name w:val="Check1"/>
                  <w:enabled/>
                  <w:calcOnExit w:val="0"/>
                  <w:checkBox>
                    <w:sizeAuto/>
                    <w:default w:val="0"/>
                  </w:checkBox>
                </w:ffData>
              </w:fldChar>
            </w:r>
            <w:r w:rsidR="009308D7" w:rsidRPr="006E1ECB">
              <w:instrText xml:space="preserve"> FORMCHECKBOX </w:instrText>
            </w:r>
            <w:r w:rsidRPr="006E1ECB">
              <w:fldChar w:fldCharType="end"/>
            </w:r>
            <w:r w:rsidR="009308D7" w:rsidRPr="006E1ECB">
              <w:t xml:space="preserve"> </w:t>
            </w:r>
            <w:r w:rsidR="009308D7">
              <w:t>Certified by other 3rd party approval agency.</w:t>
            </w:r>
          </w:p>
          <w:p w:rsidR="009308D7" w:rsidRPr="000E196C" w:rsidRDefault="0023463C" w:rsidP="00915724">
            <w:pPr>
              <w:pStyle w:val="EntryText"/>
              <w:ind w:left="1008"/>
              <w:rPr>
                <w:u w:val="single"/>
              </w:rPr>
            </w:pPr>
            <w:r w:rsidRPr="000E196C">
              <w:rPr>
                <w:u w:val="single"/>
              </w:rPr>
              <w:fldChar w:fldCharType="begin">
                <w:ffData>
                  <w:name w:val=""/>
                  <w:enabled/>
                  <w:calcOnExit w:val="0"/>
                  <w:textInput/>
                </w:ffData>
              </w:fldChar>
            </w:r>
            <w:r w:rsidR="009308D7" w:rsidRPr="000E196C">
              <w:rPr>
                <w:u w:val="single"/>
              </w:rPr>
              <w:instrText xml:space="preserve"> FORMTEXT </w:instrText>
            </w:r>
            <w:r w:rsidRPr="000E196C">
              <w:rPr>
                <w:u w:val="single"/>
              </w:rPr>
            </w:r>
            <w:r w:rsidRPr="000E196C">
              <w:rPr>
                <w:u w:val="single"/>
              </w:rPr>
              <w:fldChar w:fldCharType="separate"/>
            </w:r>
            <w:r w:rsidR="009308D7" w:rsidRPr="000E196C">
              <w:rPr>
                <w:noProof/>
                <w:u w:val="single"/>
              </w:rPr>
              <w:t> </w:t>
            </w:r>
            <w:r w:rsidR="009308D7" w:rsidRPr="000E196C">
              <w:rPr>
                <w:noProof/>
                <w:u w:val="single"/>
              </w:rPr>
              <w:t> </w:t>
            </w:r>
            <w:r w:rsidR="009308D7" w:rsidRPr="000E196C">
              <w:rPr>
                <w:noProof/>
                <w:u w:val="single"/>
              </w:rPr>
              <w:t> </w:t>
            </w:r>
            <w:r w:rsidR="009308D7" w:rsidRPr="000E196C">
              <w:rPr>
                <w:noProof/>
                <w:u w:val="single"/>
              </w:rPr>
              <w:t> </w:t>
            </w:r>
            <w:r w:rsidR="009308D7" w:rsidRPr="000E196C">
              <w:rPr>
                <w:noProof/>
                <w:u w:val="single"/>
              </w:rPr>
              <w:t> </w:t>
            </w:r>
            <w:r w:rsidRPr="000E196C">
              <w:rPr>
                <w:u w:val="single"/>
              </w:rPr>
              <w:fldChar w:fldCharType="end"/>
            </w:r>
            <w:r w:rsidR="009308D7" w:rsidRPr="000E196C">
              <w:rPr>
                <w:u w:val="single"/>
              </w:rPr>
              <w:tab/>
            </w:r>
          </w:p>
          <w:p w:rsidR="009308D7" w:rsidRPr="0076415B" w:rsidRDefault="0023463C" w:rsidP="00915724">
            <w:pPr>
              <w:pStyle w:val="CheckText2"/>
            </w:pPr>
            <w:r w:rsidRPr="006E1ECB">
              <w:fldChar w:fldCharType="begin">
                <w:ffData>
                  <w:name w:val="Check1"/>
                  <w:enabled/>
                  <w:calcOnExit w:val="0"/>
                  <w:checkBox>
                    <w:sizeAuto/>
                    <w:default w:val="0"/>
                  </w:checkBox>
                </w:ffData>
              </w:fldChar>
            </w:r>
            <w:r w:rsidR="009308D7" w:rsidRPr="006E1ECB">
              <w:instrText xml:space="preserve"> FORMCHECKBOX </w:instrText>
            </w:r>
            <w:r w:rsidRPr="006E1ECB">
              <w:fldChar w:fldCharType="end"/>
            </w:r>
            <w:r w:rsidR="009308D7" w:rsidRPr="006E1ECB">
              <w:t xml:space="preserve"> </w:t>
            </w:r>
            <w:r w:rsidR="009308D7">
              <w:t>Certified by manufacturer</w:t>
            </w:r>
          </w:p>
        </w:tc>
      </w:tr>
      <w:tr w:rsidR="001101FE"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1101FE" w:rsidRPr="0076415B" w:rsidRDefault="000D4D67" w:rsidP="0021570E">
            <w:pPr>
              <w:keepNext/>
            </w:pPr>
            <w:fldSimple w:instr=" SEQ ItemL1 \c  \* MERGEFORMAT ">
              <w:r w:rsidR="00A506DB" w:rsidRPr="00A506DB">
                <w:rPr>
                  <w:b/>
                  <w:noProof/>
                </w:rPr>
                <w:t>3</w:t>
              </w:r>
            </w:fldSimple>
            <w:r w:rsidR="001101FE" w:rsidRPr="0076415B">
              <w:rPr>
                <w:b/>
              </w:rPr>
              <w:t>.</w:t>
            </w:r>
            <w:fldSimple w:instr=" SEQ ItemL2 \* MERGEFORMAT  \* MERGEFORMAT ">
              <w:r w:rsidR="00A506DB" w:rsidRPr="00A506DB">
                <w:rPr>
                  <w:b/>
                  <w:noProof/>
                </w:rPr>
                <w:t>10</w:t>
              </w:r>
            </w:fldSimple>
            <w:r w:rsidR="0023463C">
              <w:fldChar w:fldCharType="begin"/>
            </w:r>
            <w:r w:rsidR="001101FE">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1101FE" w:rsidRPr="0076415B" w:rsidRDefault="001101FE" w:rsidP="0021570E">
            <w:pPr>
              <w:pStyle w:val="Clause"/>
              <w:keepNext/>
              <w:numPr>
                <w:ilvl w:val="0"/>
                <w:numId w:val="0"/>
              </w:numPr>
              <w:spacing w:before="0"/>
            </w:pPr>
            <w:r>
              <w:rPr>
                <w:b/>
              </w:rPr>
              <w:t>Pressure Transmitter, Type 3, Flow</w:t>
            </w:r>
          </w:p>
        </w:tc>
      </w:tr>
      <w:tr w:rsidR="001101FE"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1101FE" w:rsidRPr="0076415B" w:rsidRDefault="000D4D67" w:rsidP="0021570E">
            <w:pPr>
              <w:keepNext/>
            </w:pPr>
            <w:fldSimple w:instr=" SEQ ItemL1 \c  \* MERGEFORMAT ">
              <w:r w:rsidR="00A506DB">
                <w:rPr>
                  <w:noProof/>
                </w:rPr>
                <w:t>3</w:t>
              </w:r>
            </w:fldSimple>
            <w:r w:rsidR="001101FE" w:rsidRPr="0076415B">
              <w:t>.</w:t>
            </w:r>
            <w:fldSimple w:instr=" SEQ ItemL2 \c \* MERGEFORMAT  \* MERGEFORMAT ">
              <w:r w:rsidR="00A506DB">
                <w:rPr>
                  <w:noProof/>
                </w:rPr>
                <w:t>10</w:t>
              </w:r>
            </w:fldSimple>
            <w:r w:rsidR="001101FE"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1101FE" w:rsidRPr="0076415B" w:rsidRDefault="001101FE" w:rsidP="0021570E">
            <w:pPr>
              <w:pStyle w:val="Clause"/>
              <w:keepNext/>
              <w:numPr>
                <w:ilvl w:val="0"/>
                <w:numId w:val="0"/>
              </w:numPr>
              <w:spacing w:before="0"/>
            </w:pPr>
            <w:r>
              <w:t>Complete</w:t>
            </w:r>
            <w:r w:rsidR="00956E33">
              <w:t xml:space="preserve"> model number of the pressure</w:t>
            </w:r>
            <w:r>
              <w:t xml:space="preserve"> transmitter proposed.</w:t>
            </w:r>
          </w:p>
        </w:tc>
        <w:tc>
          <w:tcPr>
            <w:tcW w:w="5401" w:type="dxa"/>
            <w:gridSpan w:val="6"/>
            <w:tcBorders>
              <w:top w:val="single" w:sz="8" w:space="0" w:color="auto"/>
              <w:left w:val="single" w:sz="8" w:space="0" w:color="auto"/>
              <w:bottom w:val="single" w:sz="4" w:space="0" w:color="auto"/>
              <w:right w:val="single" w:sz="8" w:space="0" w:color="auto"/>
            </w:tcBorders>
          </w:tcPr>
          <w:p w:rsidR="001101FE" w:rsidRDefault="001101FE" w:rsidP="0021570E">
            <w:pPr>
              <w:pStyle w:val="EntryText"/>
              <w:keepNext/>
            </w:pPr>
            <w:r>
              <w:t>Transmitter</w:t>
            </w:r>
            <w:r w:rsidRPr="0076415B">
              <w:t>:</w:t>
            </w:r>
            <w:r>
              <w:tab/>
            </w:r>
            <w:r w:rsidR="0023463C" w:rsidRPr="00607EB4">
              <w:rPr>
                <w:u w:val="single"/>
              </w:rPr>
              <w:fldChar w:fldCharType="begin">
                <w:ffData>
                  <w:name w:val=""/>
                  <w:enabled/>
                  <w:calcOnExit w:val="0"/>
                  <w:textInput/>
                </w:ffData>
              </w:fldChar>
            </w:r>
            <w:r w:rsidRPr="00607EB4">
              <w:rPr>
                <w:u w:val="single"/>
              </w:rPr>
              <w:instrText xml:space="preserve"> FORMTEXT </w:instrText>
            </w:r>
            <w:r w:rsidR="0023463C" w:rsidRPr="00607EB4">
              <w:rPr>
                <w:u w:val="single"/>
              </w:rPr>
            </w:r>
            <w:r w:rsidR="0023463C"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0023463C"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t xml:space="preserve"> </w:t>
            </w:r>
          </w:p>
          <w:p w:rsidR="001101FE" w:rsidRDefault="001101FE" w:rsidP="0021570E">
            <w:pPr>
              <w:pStyle w:val="EntryText"/>
              <w:keepNext/>
            </w:pPr>
            <w:r>
              <w:t>Manifold:</w:t>
            </w:r>
            <w:r>
              <w:tab/>
            </w:r>
            <w:r w:rsidR="0023463C" w:rsidRPr="00607EB4">
              <w:rPr>
                <w:u w:val="single"/>
              </w:rPr>
              <w:fldChar w:fldCharType="begin">
                <w:ffData>
                  <w:name w:val=""/>
                  <w:enabled/>
                  <w:calcOnExit w:val="0"/>
                  <w:textInput/>
                </w:ffData>
              </w:fldChar>
            </w:r>
            <w:r w:rsidRPr="00607EB4">
              <w:rPr>
                <w:u w:val="single"/>
              </w:rPr>
              <w:instrText xml:space="preserve"> FORMTEXT </w:instrText>
            </w:r>
            <w:r w:rsidR="0023463C" w:rsidRPr="00607EB4">
              <w:rPr>
                <w:u w:val="single"/>
              </w:rPr>
            </w:r>
            <w:r w:rsidR="0023463C"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0023463C"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1101FE" w:rsidRPr="0076415B" w:rsidRDefault="001101FE" w:rsidP="0021570E">
            <w:pPr>
              <w:pStyle w:val="EntryText"/>
              <w:keepNext/>
            </w:pPr>
            <w:r>
              <w:t>Other</w:t>
            </w:r>
            <w:r w:rsidRPr="0076415B">
              <w:t>:</w:t>
            </w:r>
            <w:r>
              <w:tab/>
            </w:r>
            <w:r>
              <w:tab/>
            </w:r>
            <w:r w:rsidR="0023463C" w:rsidRPr="00607EB4">
              <w:rPr>
                <w:u w:val="single"/>
              </w:rPr>
              <w:fldChar w:fldCharType="begin">
                <w:ffData>
                  <w:name w:val=""/>
                  <w:enabled/>
                  <w:calcOnExit w:val="0"/>
                  <w:textInput/>
                </w:ffData>
              </w:fldChar>
            </w:r>
            <w:r w:rsidRPr="00607EB4">
              <w:rPr>
                <w:u w:val="single"/>
              </w:rPr>
              <w:instrText xml:space="preserve"> FORMTEXT </w:instrText>
            </w:r>
            <w:r w:rsidR="0023463C" w:rsidRPr="00607EB4">
              <w:rPr>
                <w:u w:val="single"/>
              </w:rPr>
            </w:r>
            <w:r w:rsidR="0023463C"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0023463C"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tc>
      </w:tr>
      <w:tr w:rsidR="002000DD" w:rsidRPr="0076415B" w:rsidTr="00067714">
        <w:trPr>
          <w:cantSplit/>
          <w:trHeight w:val="824"/>
        </w:trPr>
        <w:tc>
          <w:tcPr>
            <w:tcW w:w="977" w:type="dxa"/>
            <w:tcBorders>
              <w:left w:val="single" w:sz="8" w:space="0" w:color="auto"/>
              <w:right w:val="single" w:sz="8" w:space="0" w:color="auto"/>
            </w:tcBorders>
          </w:tcPr>
          <w:p w:rsidR="002000DD" w:rsidRPr="0076415B" w:rsidRDefault="000D4D67" w:rsidP="0021570E">
            <w:pPr>
              <w:keepNext/>
            </w:pPr>
            <w:fldSimple w:instr=" SEQ ItemL1 \c  \* MERGEFORMAT ">
              <w:r w:rsidR="00A506DB">
                <w:rPr>
                  <w:noProof/>
                </w:rPr>
                <w:t>3</w:t>
              </w:r>
            </w:fldSimple>
            <w:r w:rsidR="002000DD" w:rsidRPr="0076415B">
              <w:t>.</w:t>
            </w:r>
            <w:fldSimple w:instr=" SEQ ItemL2 \c \* MERGEFORMAT  \* MERGEFORMAT ">
              <w:r w:rsidR="00A506DB">
                <w:rPr>
                  <w:noProof/>
                </w:rPr>
                <w:t>10</w:t>
              </w:r>
            </w:fldSimple>
            <w:r w:rsidR="002000DD" w:rsidRPr="0076415B">
              <w:t>.</w:t>
            </w:r>
            <w:fldSimple w:instr=" SEQ ItemL3 \* MERGEFORMAT ">
              <w:r w:rsidR="00A506DB">
                <w:rPr>
                  <w:noProof/>
                </w:rPr>
                <w:t>2</w:t>
              </w:r>
            </w:fldSimple>
          </w:p>
        </w:tc>
        <w:tc>
          <w:tcPr>
            <w:tcW w:w="3986" w:type="dxa"/>
            <w:gridSpan w:val="4"/>
            <w:tcBorders>
              <w:left w:val="single" w:sz="8" w:space="0" w:color="auto"/>
              <w:right w:val="single" w:sz="8" w:space="0" w:color="auto"/>
            </w:tcBorders>
          </w:tcPr>
          <w:p w:rsidR="002000DD" w:rsidRPr="0076415B" w:rsidRDefault="002000DD" w:rsidP="0021570E">
            <w:pPr>
              <w:keepNext/>
              <w:rPr>
                <w:rFonts w:cs="Arial"/>
                <w:szCs w:val="20"/>
              </w:rPr>
            </w:pPr>
            <w:r>
              <w:rPr>
                <w:rFonts w:cs="Arial"/>
                <w:szCs w:val="20"/>
              </w:rPr>
              <w:t>Confirm the following specified features are provided by the proposed pressure transmitter:</w:t>
            </w:r>
          </w:p>
        </w:tc>
        <w:tc>
          <w:tcPr>
            <w:tcW w:w="5401" w:type="dxa"/>
            <w:gridSpan w:val="6"/>
            <w:tcBorders>
              <w:left w:val="single" w:sz="8" w:space="0" w:color="auto"/>
              <w:right w:val="single" w:sz="8" w:space="0" w:color="auto"/>
            </w:tcBorders>
          </w:tcPr>
          <w:p w:rsidR="002000DD" w:rsidRDefault="0023463C" w:rsidP="0021570E">
            <w:pPr>
              <w:pStyle w:val="CheckText"/>
              <w:keepNext/>
            </w:pPr>
            <w:r w:rsidRPr="00DC25D1">
              <w:fldChar w:fldCharType="begin">
                <w:ffData>
                  <w:name w:val="Check1"/>
                  <w:enabled/>
                  <w:calcOnExit w:val="0"/>
                  <w:checkBox>
                    <w:sizeAuto/>
                    <w:default w:val="0"/>
                  </w:checkBox>
                </w:ffData>
              </w:fldChar>
            </w:r>
            <w:r w:rsidR="002000DD" w:rsidRPr="00DC25D1">
              <w:instrText xml:space="preserve"> FORMCHECKBOX </w:instrText>
            </w:r>
            <w:r w:rsidRPr="00DC25D1">
              <w:fldChar w:fldCharType="end"/>
            </w:r>
            <w:r w:rsidR="002000DD">
              <w:t xml:space="preserve"> Local display</w:t>
            </w:r>
          </w:p>
          <w:p w:rsidR="002000DD" w:rsidRDefault="0023463C" w:rsidP="0021570E">
            <w:pPr>
              <w:pStyle w:val="CheckText"/>
              <w:keepNext/>
            </w:pPr>
            <w:r w:rsidRPr="00DC25D1">
              <w:fldChar w:fldCharType="begin">
                <w:ffData>
                  <w:name w:val="Check1"/>
                  <w:enabled/>
                  <w:calcOnExit w:val="0"/>
                  <w:checkBox>
                    <w:sizeAuto/>
                    <w:default w:val="0"/>
                  </w:checkBox>
                </w:ffData>
              </w:fldChar>
            </w:r>
            <w:r w:rsidR="002000DD" w:rsidRPr="00DC25D1">
              <w:instrText xml:space="preserve"> FORMCHECKBOX </w:instrText>
            </w:r>
            <w:r w:rsidRPr="00DC25D1">
              <w:fldChar w:fldCharType="end"/>
            </w:r>
            <w:r w:rsidR="002000DD">
              <w:t xml:space="preserve"> Local pushbuttons</w:t>
            </w:r>
          </w:p>
          <w:p w:rsidR="0072084B" w:rsidRPr="0076415B" w:rsidRDefault="0023463C" w:rsidP="0021570E">
            <w:pPr>
              <w:pStyle w:val="CheckText"/>
              <w:keepNext/>
            </w:pPr>
            <w:r w:rsidRPr="00DC25D1">
              <w:fldChar w:fldCharType="begin">
                <w:ffData>
                  <w:name w:val="Check1"/>
                  <w:enabled/>
                  <w:calcOnExit w:val="0"/>
                  <w:checkBox>
                    <w:sizeAuto/>
                    <w:default w:val="0"/>
                  </w:checkBox>
                </w:ffData>
              </w:fldChar>
            </w:r>
            <w:r w:rsidR="002000DD" w:rsidRPr="00DC25D1">
              <w:instrText xml:space="preserve"> FORMCHECKBOX </w:instrText>
            </w:r>
            <w:r w:rsidRPr="00DC25D1">
              <w:fldChar w:fldCharType="end"/>
            </w:r>
            <w:r w:rsidR="002000DD">
              <w:t xml:space="preserve"> Calibration </w:t>
            </w:r>
            <w:r w:rsidR="00AC254A">
              <w:t>c</w:t>
            </w:r>
            <w:r w:rsidR="002000DD">
              <w:t>ertificate</w:t>
            </w:r>
          </w:p>
        </w:tc>
      </w:tr>
      <w:tr w:rsidR="001101FE" w:rsidRPr="009244F8" w:rsidTr="00915724">
        <w:trPr>
          <w:cantSplit/>
        </w:trPr>
        <w:tc>
          <w:tcPr>
            <w:tcW w:w="977" w:type="dxa"/>
            <w:tcBorders>
              <w:top w:val="single" w:sz="4" w:space="0" w:color="auto"/>
              <w:left w:val="single" w:sz="8" w:space="0" w:color="auto"/>
              <w:bottom w:val="single" w:sz="4" w:space="0" w:color="auto"/>
              <w:right w:val="single" w:sz="8" w:space="0" w:color="auto"/>
            </w:tcBorders>
          </w:tcPr>
          <w:p w:rsidR="001101FE" w:rsidRPr="009244F8" w:rsidRDefault="000D4D67" w:rsidP="0021570E">
            <w:pPr>
              <w:keepNext/>
            </w:pPr>
            <w:fldSimple w:instr=" SEQ ItemL1 \c  \* MERGEFORMAT ">
              <w:r w:rsidR="00A506DB">
                <w:rPr>
                  <w:noProof/>
                </w:rPr>
                <w:t>3</w:t>
              </w:r>
            </w:fldSimple>
            <w:r w:rsidR="001101FE" w:rsidRPr="009244F8">
              <w:t>.</w:t>
            </w:r>
            <w:fldSimple w:instr=" SEQ ItemL2 \c \* MERGEFORMAT  \* MERGEFORMAT ">
              <w:r w:rsidR="00A506DB">
                <w:rPr>
                  <w:noProof/>
                </w:rPr>
                <w:t>10</w:t>
              </w:r>
            </w:fldSimple>
            <w:r w:rsidR="001101FE" w:rsidRPr="009244F8">
              <w:t>.</w:t>
            </w:r>
            <w:fldSimple w:instr=" SEQ ItemL3 \* MERGEFORMAT ">
              <w:r w:rsidR="00A506DB">
                <w:rPr>
                  <w:noProof/>
                </w:rPr>
                <w:t>3</w:t>
              </w:r>
            </w:fldSimple>
          </w:p>
        </w:tc>
        <w:tc>
          <w:tcPr>
            <w:tcW w:w="3986" w:type="dxa"/>
            <w:gridSpan w:val="4"/>
            <w:tcBorders>
              <w:top w:val="single" w:sz="4" w:space="0" w:color="auto"/>
              <w:left w:val="single" w:sz="8" w:space="0" w:color="auto"/>
              <w:bottom w:val="single" w:sz="4" w:space="0" w:color="auto"/>
              <w:right w:val="single" w:sz="8" w:space="0" w:color="auto"/>
            </w:tcBorders>
          </w:tcPr>
          <w:p w:rsidR="001101FE" w:rsidRPr="009244F8" w:rsidRDefault="001101FE" w:rsidP="0021570E">
            <w:pPr>
              <w:pStyle w:val="Clause"/>
              <w:keepNext/>
              <w:numPr>
                <w:ilvl w:val="0"/>
                <w:numId w:val="0"/>
              </w:numPr>
              <w:spacing w:before="0"/>
            </w:pPr>
            <w:r>
              <w:t>Approvals</w:t>
            </w:r>
          </w:p>
        </w:tc>
        <w:tc>
          <w:tcPr>
            <w:tcW w:w="5401" w:type="dxa"/>
            <w:gridSpan w:val="6"/>
            <w:tcBorders>
              <w:top w:val="single" w:sz="4" w:space="0" w:color="auto"/>
              <w:left w:val="single" w:sz="8" w:space="0" w:color="auto"/>
              <w:bottom w:val="single" w:sz="4" w:space="0" w:color="auto"/>
              <w:right w:val="single" w:sz="8" w:space="0" w:color="auto"/>
            </w:tcBorders>
          </w:tcPr>
          <w:p w:rsidR="001101FE" w:rsidRDefault="001101FE" w:rsidP="0021570E">
            <w:pPr>
              <w:keepNext/>
            </w:pPr>
            <w:r>
              <w:t xml:space="preserve">Only indicate approvals applicable to </w:t>
            </w:r>
            <w:r w:rsidR="00482948">
              <w:t>the</w:t>
            </w:r>
            <w:r>
              <w:t xml:space="preserve"> products proposed:</w:t>
            </w:r>
          </w:p>
          <w:p w:rsidR="001101FE" w:rsidRDefault="0023463C" w:rsidP="0021570E">
            <w:pPr>
              <w:pStyle w:val="CheckText"/>
              <w:keepNext/>
              <w:jc w:val="both"/>
            </w:pPr>
            <w:r>
              <w:fldChar w:fldCharType="begin">
                <w:ffData>
                  <w:name w:val="Check1"/>
                  <w:enabled/>
                  <w:calcOnExit w:val="0"/>
                  <w:checkBox>
                    <w:sizeAuto/>
                    <w:default w:val="0"/>
                  </w:checkBox>
                </w:ffData>
              </w:fldChar>
            </w:r>
            <w:r w:rsidR="001101FE">
              <w:instrText xml:space="preserve"> FORMCHECKBOX </w:instrText>
            </w:r>
            <w:r>
              <w:fldChar w:fldCharType="end"/>
            </w:r>
            <w:r w:rsidR="001101FE">
              <w:t xml:space="preserve"> CSA</w:t>
            </w:r>
          </w:p>
          <w:p w:rsidR="001101FE" w:rsidRDefault="0023463C" w:rsidP="0021570E">
            <w:pPr>
              <w:pStyle w:val="CheckText"/>
              <w:keepNext/>
              <w:jc w:val="both"/>
            </w:pPr>
            <w:r>
              <w:fldChar w:fldCharType="begin">
                <w:ffData>
                  <w:name w:val="Check1"/>
                  <w:enabled/>
                  <w:calcOnExit w:val="0"/>
                  <w:checkBox>
                    <w:sizeAuto/>
                    <w:default w:val="0"/>
                  </w:checkBox>
                </w:ffData>
              </w:fldChar>
            </w:r>
            <w:r w:rsidR="001101FE">
              <w:instrText xml:space="preserve"> FORMCHECKBOX </w:instrText>
            </w:r>
            <w:r>
              <w:fldChar w:fldCharType="end"/>
            </w:r>
            <w:r w:rsidR="001101FE">
              <w:t xml:space="preserve"> UL – Canadian (cUL)</w:t>
            </w:r>
          </w:p>
          <w:p w:rsidR="001101FE" w:rsidRDefault="0023463C" w:rsidP="0021570E">
            <w:pPr>
              <w:pStyle w:val="CheckText"/>
              <w:keepNext/>
              <w:jc w:val="both"/>
            </w:pPr>
            <w:r>
              <w:fldChar w:fldCharType="begin">
                <w:ffData>
                  <w:name w:val="Check1"/>
                  <w:enabled/>
                  <w:calcOnExit w:val="0"/>
                  <w:checkBox>
                    <w:sizeAuto/>
                    <w:default w:val="0"/>
                  </w:checkBox>
                </w:ffData>
              </w:fldChar>
            </w:r>
            <w:r w:rsidR="001101FE">
              <w:instrText xml:space="preserve"> FORMCHECKBOX </w:instrText>
            </w:r>
            <w:r>
              <w:fldChar w:fldCharType="end"/>
            </w:r>
            <w:r w:rsidR="001101FE">
              <w:t xml:space="preserve"> FM – Canadian (cFM)</w:t>
            </w:r>
          </w:p>
          <w:p w:rsidR="001101FE" w:rsidRDefault="0023463C" w:rsidP="0021570E">
            <w:pPr>
              <w:pStyle w:val="CheckText"/>
              <w:keepNext/>
              <w:jc w:val="both"/>
            </w:pPr>
            <w:r>
              <w:fldChar w:fldCharType="begin">
                <w:ffData>
                  <w:name w:val="Check1"/>
                  <w:enabled/>
                  <w:calcOnExit w:val="0"/>
                  <w:checkBox>
                    <w:sizeAuto/>
                    <w:default w:val="0"/>
                  </w:checkBox>
                </w:ffData>
              </w:fldChar>
            </w:r>
            <w:r w:rsidR="001101FE">
              <w:instrText xml:space="preserve"> FORMCHECKBOX </w:instrText>
            </w:r>
            <w:r>
              <w:fldChar w:fldCharType="end"/>
            </w:r>
            <w:r w:rsidR="001101FE">
              <w:t xml:space="preserve"> Other Canadian Recognized Approval:</w:t>
            </w:r>
          </w:p>
          <w:p w:rsidR="001101FE" w:rsidRPr="009244F8" w:rsidRDefault="0023463C" w:rsidP="0021570E">
            <w:pPr>
              <w:pStyle w:val="EntryText"/>
              <w:keepNext/>
              <w:ind w:left="756"/>
            </w:pPr>
            <w:r>
              <w:rPr>
                <w:lang w:val="en-US"/>
              </w:rPr>
              <w:fldChar w:fldCharType="begin">
                <w:ffData>
                  <w:name w:val=""/>
                  <w:enabled/>
                  <w:calcOnExit w:val="0"/>
                  <w:textInput/>
                </w:ffData>
              </w:fldChar>
            </w:r>
            <w:r w:rsidR="001101FE">
              <w:rPr>
                <w:lang w:val="en-US"/>
              </w:rPr>
              <w:instrText xml:space="preserve"> FORMTEXT </w:instrText>
            </w:r>
            <w:r>
              <w:rPr>
                <w:lang w:val="en-US"/>
              </w:rPr>
            </w:r>
            <w:r>
              <w:rPr>
                <w:lang w:val="en-US"/>
              </w:rPr>
              <w:fldChar w:fldCharType="separate"/>
            </w:r>
            <w:r w:rsidR="001101FE">
              <w:rPr>
                <w:noProof/>
                <w:lang w:val="en-US"/>
              </w:rPr>
              <w:t> </w:t>
            </w:r>
            <w:r w:rsidR="001101FE">
              <w:rPr>
                <w:noProof/>
                <w:lang w:val="en-US"/>
              </w:rPr>
              <w:t> </w:t>
            </w:r>
            <w:r w:rsidR="001101FE">
              <w:rPr>
                <w:noProof/>
                <w:lang w:val="en-US"/>
              </w:rPr>
              <w:t> </w:t>
            </w:r>
            <w:r w:rsidR="001101FE">
              <w:rPr>
                <w:noProof/>
                <w:lang w:val="en-US"/>
              </w:rPr>
              <w:t> </w:t>
            </w:r>
            <w:r w:rsidR="001101FE">
              <w:rPr>
                <w:noProof/>
                <w:lang w:val="en-US"/>
              </w:rPr>
              <w:t> </w:t>
            </w:r>
            <w:r>
              <w:rPr>
                <w:lang w:val="en-US"/>
              </w:rPr>
              <w:fldChar w:fldCharType="end"/>
            </w:r>
          </w:p>
        </w:tc>
      </w:tr>
      <w:tr w:rsidR="001101FE"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1101FE" w:rsidRPr="0076415B" w:rsidRDefault="000D4D67" w:rsidP="00C176F9">
            <w:fldSimple w:instr=" SEQ ItemL1 \c  \* MERGEFORMAT ">
              <w:r w:rsidR="00A506DB">
                <w:rPr>
                  <w:noProof/>
                </w:rPr>
                <w:t>3</w:t>
              </w:r>
            </w:fldSimple>
            <w:r w:rsidR="001101FE" w:rsidRPr="0076415B">
              <w:t>.</w:t>
            </w:r>
            <w:fldSimple w:instr=" SEQ ItemL2 \c \* MERGEFORMAT  \* MERGEFORMAT ">
              <w:r w:rsidR="00A506DB">
                <w:rPr>
                  <w:noProof/>
                </w:rPr>
                <w:t>10</w:t>
              </w:r>
            </w:fldSimple>
            <w:r w:rsidR="001101FE" w:rsidRPr="0076415B">
              <w:t>.</w:t>
            </w:r>
            <w:fldSimple w:instr=" SEQ ItemL3 \* MERGEFORMAT ">
              <w:r w:rsidR="00A506DB">
                <w:rPr>
                  <w:noProof/>
                </w:rPr>
                <w:t>4</w:t>
              </w:r>
            </w:fldSimple>
          </w:p>
        </w:tc>
        <w:tc>
          <w:tcPr>
            <w:tcW w:w="3986" w:type="dxa"/>
            <w:gridSpan w:val="4"/>
            <w:tcBorders>
              <w:top w:val="single" w:sz="4" w:space="0" w:color="auto"/>
              <w:left w:val="single" w:sz="8" w:space="0" w:color="auto"/>
              <w:bottom w:val="single" w:sz="4" w:space="0" w:color="auto"/>
              <w:right w:val="single" w:sz="8" w:space="0" w:color="auto"/>
            </w:tcBorders>
          </w:tcPr>
          <w:p w:rsidR="001101FE" w:rsidRPr="0076415B" w:rsidRDefault="001101FE" w:rsidP="00C176F9">
            <w:pPr>
              <w:pStyle w:val="Clause"/>
              <w:numPr>
                <w:ilvl w:val="0"/>
                <w:numId w:val="0"/>
              </w:numPr>
              <w:spacing w:before="0"/>
            </w:pPr>
            <w:r>
              <w:t>Hazardous Location Approval</w:t>
            </w:r>
          </w:p>
        </w:tc>
        <w:tc>
          <w:tcPr>
            <w:tcW w:w="5401" w:type="dxa"/>
            <w:gridSpan w:val="6"/>
            <w:tcBorders>
              <w:top w:val="single" w:sz="4" w:space="0" w:color="auto"/>
              <w:left w:val="single" w:sz="8" w:space="0" w:color="auto"/>
              <w:bottom w:val="single" w:sz="4" w:space="0" w:color="auto"/>
              <w:right w:val="single" w:sz="8" w:space="0" w:color="auto"/>
            </w:tcBorders>
          </w:tcPr>
          <w:p w:rsidR="001101FE" w:rsidRPr="006E1ECB"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Unclassified</w:t>
            </w:r>
          </w:p>
          <w:p w:rsidR="001101FE"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CSA Intrinsically Safe (Class I, Zone 1)</w:t>
            </w:r>
          </w:p>
          <w:p w:rsidR="001101FE"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CSA Intrinsically Safe (Class I, Zone </w:t>
            </w:r>
            <w:r w:rsidR="001101FE">
              <w:t>2</w:t>
            </w:r>
            <w:r w:rsidR="001101FE" w:rsidRPr="006E1ECB">
              <w:t>)</w:t>
            </w:r>
          </w:p>
          <w:p w:rsidR="001101FE" w:rsidRPr="006E1ECB"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CSA </w:t>
            </w:r>
            <w:r w:rsidR="001101FE">
              <w:t>Explosion Proof</w:t>
            </w:r>
            <w:r w:rsidR="001101FE" w:rsidRPr="006E1ECB">
              <w:t xml:space="preserve"> (Class I, Zone 1)</w:t>
            </w:r>
          </w:p>
          <w:p w:rsidR="001101FE" w:rsidRDefault="0023463C" w:rsidP="00C176F9">
            <w:pPr>
              <w:pStyle w:val="CheckText"/>
              <w:jc w:val="both"/>
            </w:pPr>
            <w:r w:rsidRPr="006E1ECB">
              <w:fldChar w:fldCharType="begin">
                <w:ffData>
                  <w:name w:val="Check1"/>
                  <w:enabled/>
                  <w:calcOnExit w:val="0"/>
                  <w:checkBox>
                    <w:sizeAuto/>
                    <w:default w:val="0"/>
                  </w:checkBox>
                </w:ffData>
              </w:fldChar>
            </w:r>
            <w:r w:rsidR="001101FE" w:rsidRPr="006E1ECB">
              <w:instrText xml:space="preserve"> FORMCHECKBOX </w:instrText>
            </w:r>
            <w:r w:rsidRPr="006E1ECB">
              <w:fldChar w:fldCharType="end"/>
            </w:r>
            <w:r w:rsidR="001101FE" w:rsidRPr="006E1ECB">
              <w:t xml:space="preserve"> Class I, </w:t>
            </w:r>
            <w:r w:rsidR="001101FE">
              <w:t>Div/</w:t>
            </w:r>
            <w:r w:rsidR="001101FE" w:rsidRPr="006E1ECB">
              <w:t xml:space="preserve">Zone </w:t>
            </w:r>
            <w:r w:rsidR="001101FE">
              <w:t>2.  Method of protection:</w:t>
            </w:r>
          </w:p>
          <w:p w:rsidR="001101FE" w:rsidRPr="006E1ECB" w:rsidRDefault="0023463C" w:rsidP="00C176F9">
            <w:pPr>
              <w:pStyle w:val="EntryText"/>
              <w:ind w:left="756"/>
            </w:pPr>
            <w:r w:rsidRPr="006E1ECB">
              <w:fldChar w:fldCharType="begin">
                <w:ffData>
                  <w:name w:val=""/>
                  <w:enabled/>
                  <w:calcOnExit w:val="0"/>
                  <w:textInput/>
                </w:ffData>
              </w:fldChar>
            </w:r>
            <w:r w:rsidR="001101FE" w:rsidRPr="006E1ECB">
              <w:instrText xml:space="preserve"> FORMTEXT </w:instrText>
            </w:r>
            <w:r w:rsidRPr="006E1ECB">
              <w:fldChar w:fldCharType="separate"/>
            </w:r>
            <w:r w:rsidR="001101FE" w:rsidRPr="006E1ECB">
              <w:rPr>
                <w:noProof/>
              </w:rPr>
              <w:t> </w:t>
            </w:r>
            <w:r w:rsidR="001101FE" w:rsidRPr="006E1ECB">
              <w:rPr>
                <w:noProof/>
              </w:rPr>
              <w:t> </w:t>
            </w:r>
            <w:r w:rsidR="001101FE" w:rsidRPr="006E1ECB">
              <w:rPr>
                <w:noProof/>
              </w:rPr>
              <w:t> </w:t>
            </w:r>
            <w:r w:rsidR="001101FE" w:rsidRPr="006E1ECB">
              <w:rPr>
                <w:noProof/>
              </w:rPr>
              <w:t> </w:t>
            </w:r>
            <w:r w:rsidR="001101FE" w:rsidRPr="006E1ECB">
              <w:rPr>
                <w:noProof/>
              </w:rPr>
              <w:t> </w:t>
            </w:r>
            <w:r w:rsidRPr="006E1ECB">
              <w:fldChar w:fldCharType="end"/>
            </w:r>
            <w:r w:rsidR="001101FE" w:rsidRPr="006E1ECB">
              <w:tab/>
            </w:r>
          </w:p>
          <w:p w:rsidR="001101FE" w:rsidRPr="0076415B" w:rsidRDefault="001101FE" w:rsidP="00C176F9">
            <w:pPr>
              <w:pStyle w:val="CheckText"/>
              <w:tabs>
                <w:tab w:val="left" w:pos="1809"/>
              </w:tabs>
              <w:spacing w:before="80"/>
            </w:pPr>
          </w:p>
        </w:tc>
      </w:tr>
      <w:tr w:rsidR="00404D8C" w:rsidRPr="0076415B" w:rsidTr="00404D8C">
        <w:trPr>
          <w:cantSplit/>
          <w:trHeight w:val="15"/>
        </w:trPr>
        <w:tc>
          <w:tcPr>
            <w:tcW w:w="977" w:type="dxa"/>
            <w:tcBorders>
              <w:top w:val="single" w:sz="4" w:space="0" w:color="auto"/>
              <w:left w:val="single" w:sz="8" w:space="0" w:color="auto"/>
              <w:bottom w:val="single" w:sz="4" w:space="0" w:color="auto"/>
              <w:right w:val="single" w:sz="8" w:space="0" w:color="auto"/>
            </w:tcBorders>
          </w:tcPr>
          <w:p w:rsidR="00404D8C" w:rsidRPr="0076415B" w:rsidRDefault="000D4D67" w:rsidP="00404D8C">
            <w:fldSimple w:instr=" SEQ ItemL1 \c  \* MERGEFORMAT ">
              <w:r w:rsidR="00A506DB">
                <w:rPr>
                  <w:noProof/>
                </w:rPr>
                <w:t>3</w:t>
              </w:r>
            </w:fldSimple>
            <w:r w:rsidR="00404D8C" w:rsidRPr="0076415B">
              <w:t>.</w:t>
            </w:r>
            <w:fldSimple w:instr=" SEQ ItemL2 \c \* MERGEFORMAT  \* MERGEFORMAT ">
              <w:r w:rsidR="00A506DB">
                <w:rPr>
                  <w:noProof/>
                </w:rPr>
                <w:t>10</w:t>
              </w:r>
            </w:fldSimple>
            <w:r w:rsidR="00404D8C" w:rsidRPr="0076415B">
              <w:t>.</w:t>
            </w:r>
            <w:fldSimple w:instr=" SEQ ItemL3 \* MERGEFORMAT ">
              <w:r w:rsidR="00A506DB">
                <w:rPr>
                  <w:noProof/>
                </w:rPr>
                <w:t>5</w:t>
              </w:r>
            </w:fldSimple>
          </w:p>
        </w:tc>
        <w:tc>
          <w:tcPr>
            <w:tcW w:w="3986" w:type="dxa"/>
            <w:gridSpan w:val="4"/>
            <w:tcBorders>
              <w:top w:val="single" w:sz="4" w:space="0" w:color="auto"/>
              <w:left w:val="single" w:sz="8" w:space="0" w:color="auto"/>
              <w:bottom w:val="single" w:sz="4" w:space="0" w:color="auto"/>
              <w:right w:val="single" w:sz="8" w:space="0" w:color="auto"/>
            </w:tcBorders>
          </w:tcPr>
          <w:p w:rsidR="00404D8C" w:rsidRPr="0076415B" w:rsidRDefault="00340378" w:rsidP="00404D8C">
            <w:pPr>
              <w:pStyle w:val="Clause"/>
              <w:numPr>
                <w:ilvl w:val="0"/>
                <w:numId w:val="0"/>
              </w:numPr>
              <w:spacing w:before="0"/>
            </w:pPr>
            <w:r>
              <w:t>R</w:t>
            </w:r>
            <w:r w:rsidR="00404D8C">
              <w:t>ange limit</w:t>
            </w:r>
            <w:r>
              <w:t>s</w:t>
            </w:r>
            <w:r w:rsidR="00404D8C">
              <w:t xml:space="preserve"> of the proposed pressure transmitter.</w:t>
            </w:r>
          </w:p>
        </w:tc>
        <w:tc>
          <w:tcPr>
            <w:tcW w:w="5401" w:type="dxa"/>
            <w:gridSpan w:val="6"/>
            <w:tcBorders>
              <w:top w:val="single" w:sz="4" w:space="0" w:color="auto"/>
              <w:left w:val="single" w:sz="8" w:space="0" w:color="auto"/>
              <w:bottom w:val="single" w:sz="4" w:space="0" w:color="auto"/>
              <w:right w:val="single" w:sz="8" w:space="0" w:color="auto"/>
            </w:tcBorders>
          </w:tcPr>
          <w:p w:rsidR="00404D8C" w:rsidRDefault="00340378" w:rsidP="00340378">
            <w:pPr>
              <w:pStyle w:val="CheckText"/>
              <w:tabs>
                <w:tab w:val="left" w:pos="843"/>
              </w:tabs>
              <w:spacing w:before="80"/>
              <w:ind w:left="470" w:hanging="289"/>
            </w:pPr>
            <w:r w:rsidRPr="00340378">
              <w:t>URL:</w:t>
            </w:r>
            <w:r w:rsidRPr="00340378">
              <w:tab/>
            </w:r>
            <w:r w:rsidR="0023463C" w:rsidRPr="00214327">
              <w:rPr>
                <w:u w:val="single"/>
              </w:rPr>
              <w:fldChar w:fldCharType="begin">
                <w:ffData>
                  <w:name w:val=""/>
                  <w:enabled/>
                  <w:calcOnExit w:val="0"/>
                  <w:textInput/>
                </w:ffData>
              </w:fldChar>
            </w:r>
            <w:r w:rsidR="00404D8C" w:rsidRPr="00214327">
              <w:rPr>
                <w:u w:val="single"/>
              </w:rPr>
              <w:instrText xml:space="preserve"> FORMTEXT </w:instrText>
            </w:r>
            <w:r w:rsidR="0023463C" w:rsidRPr="00214327">
              <w:rPr>
                <w:u w:val="single"/>
              </w:rPr>
            </w:r>
            <w:r w:rsidR="0023463C" w:rsidRPr="00214327">
              <w:rPr>
                <w:u w:val="single"/>
              </w:rPr>
              <w:fldChar w:fldCharType="separate"/>
            </w:r>
            <w:r w:rsidR="00404D8C" w:rsidRPr="00214327">
              <w:rPr>
                <w:noProof/>
                <w:u w:val="single"/>
              </w:rPr>
              <w:t> </w:t>
            </w:r>
            <w:r w:rsidR="00404D8C" w:rsidRPr="00214327">
              <w:rPr>
                <w:noProof/>
                <w:u w:val="single"/>
              </w:rPr>
              <w:t> </w:t>
            </w:r>
            <w:r w:rsidR="00404D8C" w:rsidRPr="00214327">
              <w:rPr>
                <w:noProof/>
                <w:u w:val="single"/>
              </w:rPr>
              <w:t> </w:t>
            </w:r>
            <w:r w:rsidR="00404D8C" w:rsidRPr="00214327">
              <w:rPr>
                <w:noProof/>
                <w:u w:val="single"/>
              </w:rPr>
              <w:t> </w:t>
            </w:r>
            <w:r w:rsidR="00404D8C" w:rsidRPr="00214327">
              <w:rPr>
                <w:noProof/>
                <w:u w:val="single"/>
              </w:rPr>
              <w:t> </w:t>
            </w:r>
            <w:r w:rsidR="0023463C" w:rsidRPr="00214327">
              <w:rPr>
                <w:u w:val="single"/>
              </w:rPr>
              <w:fldChar w:fldCharType="end"/>
            </w:r>
            <w:r w:rsidR="00404D8C">
              <w:t xml:space="preserve"> kPa</w:t>
            </w:r>
          </w:p>
          <w:p w:rsidR="00340378" w:rsidRPr="0076415B" w:rsidRDefault="00340378" w:rsidP="00340378">
            <w:pPr>
              <w:pStyle w:val="CheckText"/>
              <w:tabs>
                <w:tab w:val="left" w:pos="843"/>
              </w:tabs>
              <w:spacing w:before="80"/>
              <w:ind w:left="470" w:hanging="289"/>
            </w:pPr>
            <w:r>
              <w:t>L</w:t>
            </w:r>
            <w:r w:rsidRPr="00340378">
              <w:t>RL:</w:t>
            </w:r>
            <w:r w:rsidRPr="00340378">
              <w:tab/>
            </w:r>
            <w:r w:rsidR="0023463C" w:rsidRPr="00214327">
              <w:rPr>
                <w:u w:val="single"/>
              </w:rPr>
              <w:fldChar w:fldCharType="begin">
                <w:ffData>
                  <w:name w:val=""/>
                  <w:enabled/>
                  <w:calcOnExit w:val="0"/>
                  <w:textInput/>
                </w:ffData>
              </w:fldChar>
            </w:r>
            <w:r w:rsidRPr="00214327">
              <w:rPr>
                <w:u w:val="single"/>
              </w:rPr>
              <w:instrText xml:space="preserve"> FORMTEXT </w:instrText>
            </w:r>
            <w:r w:rsidR="0023463C" w:rsidRPr="00214327">
              <w:rPr>
                <w:u w:val="single"/>
              </w:rPr>
            </w:r>
            <w:r w:rsidR="0023463C" w:rsidRPr="00214327">
              <w:rPr>
                <w:u w:val="single"/>
              </w:rPr>
              <w:fldChar w:fldCharType="separate"/>
            </w:r>
            <w:r w:rsidRPr="00214327">
              <w:rPr>
                <w:noProof/>
                <w:u w:val="single"/>
              </w:rPr>
              <w:t> </w:t>
            </w:r>
            <w:r w:rsidRPr="00214327">
              <w:rPr>
                <w:noProof/>
                <w:u w:val="single"/>
              </w:rPr>
              <w:t> </w:t>
            </w:r>
            <w:r w:rsidRPr="00214327">
              <w:rPr>
                <w:noProof/>
                <w:u w:val="single"/>
              </w:rPr>
              <w:t> </w:t>
            </w:r>
            <w:r w:rsidRPr="00214327">
              <w:rPr>
                <w:noProof/>
                <w:u w:val="single"/>
              </w:rPr>
              <w:t> </w:t>
            </w:r>
            <w:r w:rsidRPr="00214327">
              <w:rPr>
                <w:noProof/>
                <w:u w:val="single"/>
              </w:rPr>
              <w:t> </w:t>
            </w:r>
            <w:r w:rsidR="0023463C" w:rsidRPr="00214327">
              <w:rPr>
                <w:u w:val="single"/>
              </w:rPr>
              <w:fldChar w:fldCharType="end"/>
            </w:r>
            <w:r>
              <w:t xml:space="preserve"> kPa</w:t>
            </w:r>
          </w:p>
        </w:tc>
      </w:tr>
      <w:tr w:rsidR="00E722E2"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E722E2" w:rsidRPr="0076415B" w:rsidRDefault="000D4D67" w:rsidP="00915724">
            <w:fldSimple w:instr=" SEQ ItemL1 \c  \* MERGEFORMAT ">
              <w:r w:rsidR="00A506DB">
                <w:rPr>
                  <w:noProof/>
                </w:rPr>
                <w:t>3</w:t>
              </w:r>
            </w:fldSimple>
            <w:r w:rsidR="00E722E2" w:rsidRPr="0076415B">
              <w:t>.</w:t>
            </w:r>
            <w:fldSimple w:instr=" SEQ ItemL2 \c \* MERGEFORMAT  \* MERGEFORMAT ">
              <w:r w:rsidR="00A506DB">
                <w:rPr>
                  <w:noProof/>
                </w:rPr>
                <w:t>10</w:t>
              </w:r>
            </w:fldSimple>
            <w:r w:rsidR="00E722E2" w:rsidRPr="0076415B">
              <w:t>.</w:t>
            </w:r>
            <w:fldSimple w:instr=" SEQ ItemL3 \* MERGEFORMAT ">
              <w:r w:rsidR="00A506DB">
                <w:rPr>
                  <w:noProof/>
                </w:rPr>
                <w:t>6</w:t>
              </w:r>
            </w:fldSimple>
          </w:p>
        </w:tc>
        <w:tc>
          <w:tcPr>
            <w:tcW w:w="3986" w:type="dxa"/>
            <w:gridSpan w:val="4"/>
            <w:tcBorders>
              <w:top w:val="single" w:sz="4" w:space="0" w:color="auto"/>
              <w:left w:val="single" w:sz="8" w:space="0" w:color="auto"/>
              <w:bottom w:val="single" w:sz="4" w:space="0" w:color="auto"/>
              <w:right w:val="single" w:sz="8" w:space="0" w:color="auto"/>
            </w:tcBorders>
          </w:tcPr>
          <w:p w:rsidR="00E722E2" w:rsidRPr="0076415B" w:rsidRDefault="00E722E2" w:rsidP="00915724">
            <w:pPr>
              <w:pStyle w:val="Clause"/>
              <w:numPr>
                <w:ilvl w:val="0"/>
                <w:numId w:val="0"/>
              </w:numPr>
              <w:spacing w:before="0"/>
            </w:pPr>
            <w:r>
              <w:t>Reference accuracy of the proposed pressure transmitter</w:t>
            </w:r>
            <w:r w:rsidR="00340378">
              <w:t>, at the indicated user span</w:t>
            </w:r>
            <w:r>
              <w:t>.</w:t>
            </w:r>
          </w:p>
        </w:tc>
        <w:tc>
          <w:tcPr>
            <w:tcW w:w="5401" w:type="dxa"/>
            <w:gridSpan w:val="6"/>
            <w:tcBorders>
              <w:top w:val="single" w:sz="4" w:space="0" w:color="auto"/>
              <w:left w:val="single" w:sz="8" w:space="0" w:color="auto"/>
              <w:bottom w:val="single" w:sz="4" w:space="0" w:color="auto"/>
              <w:right w:val="single" w:sz="8" w:space="0" w:color="auto"/>
            </w:tcBorders>
          </w:tcPr>
          <w:p w:rsidR="00E722E2" w:rsidRDefault="0023463C" w:rsidP="00915724">
            <w:pPr>
              <w:pStyle w:val="CheckText"/>
              <w:tabs>
                <w:tab w:val="left" w:pos="1809"/>
              </w:tabs>
              <w:spacing w:before="80"/>
              <w:ind w:left="470" w:hanging="289"/>
            </w:pPr>
            <w:r w:rsidRPr="00340378">
              <w:rPr>
                <w:u w:val="single"/>
              </w:rPr>
              <w:fldChar w:fldCharType="begin">
                <w:ffData>
                  <w:name w:val=""/>
                  <w:enabled/>
                  <w:calcOnExit w:val="0"/>
                  <w:textInput/>
                </w:ffData>
              </w:fldChar>
            </w:r>
            <w:r w:rsidR="00E722E2" w:rsidRPr="00340378">
              <w:rPr>
                <w:u w:val="single"/>
              </w:rPr>
              <w:instrText xml:space="preserve"> FORMTEXT </w:instrText>
            </w:r>
            <w:r w:rsidRPr="00340378">
              <w:rPr>
                <w:u w:val="single"/>
              </w:rPr>
            </w:r>
            <w:r w:rsidRPr="00340378">
              <w:rPr>
                <w:u w:val="single"/>
              </w:rPr>
              <w:fldChar w:fldCharType="separate"/>
            </w:r>
            <w:r w:rsidR="00E722E2" w:rsidRPr="00340378">
              <w:rPr>
                <w:noProof/>
                <w:u w:val="single"/>
              </w:rPr>
              <w:t> </w:t>
            </w:r>
            <w:r w:rsidR="00E722E2" w:rsidRPr="00340378">
              <w:rPr>
                <w:noProof/>
                <w:u w:val="single"/>
              </w:rPr>
              <w:t> </w:t>
            </w:r>
            <w:r w:rsidR="00E722E2" w:rsidRPr="00340378">
              <w:rPr>
                <w:noProof/>
                <w:u w:val="single"/>
              </w:rPr>
              <w:t> </w:t>
            </w:r>
            <w:r w:rsidR="00E722E2" w:rsidRPr="00340378">
              <w:rPr>
                <w:noProof/>
                <w:u w:val="single"/>
              </w:rPr>
              <w:t> </w:t>
            </w:r>
            <w:r w:rsidR="00E722E2" w:rsidRPr="00340378">
              <w:rPr>
                <w:noProof/>
                <w:u w:val="single"/>
              </w:rPr>
              <w:t> </w:t>
            </w:r>
            <w:r w:rsidRPr="00340378">
              <w:rPr>
                <w:u w:val="single"/>
              </w:rPr>
              <w:fldChar w:fldCharType="end"/>
            </w:r>
            <w:r w:rsidR="00E722E2">
              <w:t xml:space="preserve"> % of </w:t>
            </w:r>
            <w:r w:rsidR="00340378">
              <w:t xml:space="preserve">user </w:t>
            </w:r>
            <w:r w:rsidR="00E722E2">
              <w:t>span</w:t>
            </w:r>
            <w:r w:rsidR="00340378">
              <w:t xml:space="preserve"> setting (0 – 2.0 kPa)</w:t>
            </w:r>
          </w:p>
          <w:p w:rsidR="00340378" w:rsidRPr="0076415B" w:rsidRDefault="00340378" w:rsidP="00915724">
            <w:pPr>
              <w:pStyle w:val="CheckText"/>
              <w:tabs>
                <w:tab w:val="left" w:pos="1809"/>
              </w:tabs>
              <w:spacing w:before="80"/>
              <w:ind w:left="470" w:hanging="289"/>
            </w:pPr>
            <w:r>
              <w:t xml:space="preserve">Where (URL / user span) = </w:t>
            </w:r>
            <w:r w:rsidR="0023463C" w:rsidRPr="00340378">
              <w:rPr>
                <w:u w:val="single"/>
              </w:rPr>
              <w:fldChar w:fldCharType="begin">
                <w:ffData>
                  <w:name w:val=""/>
                  <w:enabled/>
                  <w:calcOnExit w:val="0"/>
                  <w:textInput/>
                </w:ffData>
              </w:fldChar>
            </w:r>
            <w:r w:rsidRPr="00340378">
              <w:rPr>
                <w:u w:val="single"/>
              </w:rPr>
              <w:instrText xml:space="preserve"> FORMTEXT </w:instrText>
            </w:r>
            <w:r w:rsidR="0023463C" w:rsidRPr="00340378">
              <w:rPr>
                <w:u w:val="single"/>
              </w:rPr>
            </w:r>
            <w:r w:rsidR="0023463C" w:rsidRPr="00340378">
              <w:rPr>
                <w:u w:val="single"/>
              </w:rPr>
              <w:fldChar w:fldCharType="separate"/>
            </w:r>
            <w:r w:rsidRPr="00340378">
              <w:rPr>
                <w:noProof/>
                <w:u w:val="single"/>
              </w:rPr>
              <w:t> </w:t>
            </w:r>
            <w:r w:rsidRPr="00340378">
              <w:rPr>
                <w:noProof/>
                <w:u w:val="single"/>
              </w:rPr>
              <w:t> </w:t>
            </w:r>
            <w:r w:rsidRPr="00340378">
              <w:rPr>
                <w:noProof/>
                <w:u w:val="single"/>
              </w:rPr>
              <w:t> </w:t>
            </w:r>
            <w:r w:rsidRPr="00340378">
              <w:rPr>
                <w:noProof/>
                <w:u w:val="single"/>
              </w:rPr>
              <w:t> </w:t>
            </w:r>
            <w:r w:rsidRPr="00340378">
              <w:rPr>
                <w:noProof/>
                <w:u w:val="single"/>
              </w:rPr>
              <w:t> </w:t>
            </w:r>
            <w:r w:rsidR="0023463C" w:rsidRPr="00340378">
              <w:rPr>
                <w:u w:val="single"/>
              </w:rPr>
              <w:fldChar w:fldCharType="end"/>
            </w:r>
          </w:p>
        </w:tc>
      </w:tr>
      <w:tr w:rsidR="00E722E2"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E722E2" w:rsidRPr="0076415B" w:rsidRDefault="000D4D67" w:rsidP="00915724">
            <w:fldSimple w:instr=" SEQ ItemL1 \c  \* MERGEFORMAT ">
              <w:r w:rsidR="00A506DB">
                <w:rPr>
                  <w:noProof/>
                </w:rPr>
                <w:t>3</w:t>
              </w:r>
            </w:fldSimple>
            <w:r w:rsidR="00E722E2" w:rsidRPr="0076415B">
              <w:t>.</w:t>
            </w:r>
            <w:fldSimple w:instr=" SEQ ItemL2 \c \* MERGEFORMAT  \* MERGEFORMAT ">
              <w:r w:rsidR="00A506DB">
                <w:rPr>
                  <w:noProof/>
                </w:rPr>
                <w:t>10</w:t>
              </w:r>
            </w:fldSimple>
            <w:r w:rsidR="00E722E2" w:rsidRPr="0076415B">
              <w:t>.</w:t>
            </w:r>
            <w:fldSimple w:instr=" SEQ ItemL3 \* MERGEFORMAT ">
              <w:r w:rsidR="00A506DB">
                <w:rPr>
                  <w:noProof/>
                </w:rPr>
                <w:t>7</w:t>
              </w:r>
            </w:fldSimple>
          </w:p>
        </w:tc>
        <w:tc>
          <w:tcPr>
            <w:tcW w:w="3986" w:type="dxa"/>
            <w:gridSpan w:val="4"/>
            <w:tcBorders>
              <w:top w:val="single" w:sz="4" w:space="0" w:color="auto"/>
              <w:left w:val="single" w:sz="8" w:space="0" w:color="auto"/>
              <w:bottom w:val="single" w:sz="4" w:space="0" w:color="auto"/>
              <w:right w:val="single" w:sz="8" w:space="0" w:color="auto"/>
            </w:tcBorders>
          </w:tcPr>
          <w:p w:rsidR="00E722E2" w:rsidRPr="0076415B" w:rsidRDefault="009B2896" w:rsidP="00915724">
            <w:pPr>
              <w:pStyle w:val="Clause"/>
              <w:numPr>
                <w:ilvl w:val="0"/>
                <w:numId w:val="0"/>
              </w:numPr>
              <w:spacing w:before="0"/>
            </w:pPr>
            <w:r>
              <w:t>Stability of the proposed pressure</w:t>
            </w:r>
            <w:r w:rsidR="00E722E2">
              <w:t xml:space="preserve"> transmitter.</w:t>
            </w:r>
          </w:p>
        </w:tc>
        <w:tc>
          <w:tcPr>
            <w:tcW w:w="5401" w:type="dxa"/>
            <w:gridSpan w:val="6"/>
            <w:tcBorders>
              <w:top w:val="single" w:sz="4" w:space="0" w:color="auto"/>
              <w:left w:val="single" w:sz="8" w:space="0" w:color="auto"/>
              <w:bottom w:val="single" w:sz="4" w:space="0" w:color="auto"/>
              <w:right w:val="single" w:sz="8" w:space="0" w:color="auto"/>
            </w:tcBorders>
          </w:tcPr>
          <w:p w:rsidR="00E722E2" w:rsidRPr="0076415B" w:rsidRDefault="0023463C" w:rsidP="00915724">
            <w:pPr>
              <w:pStyle w:val="CheckText"/>
              <w:tabs>
                <w:tab w:val="left" w:pos="1809"/>
              </w:tabs>
              <w:spacing w:before="80"/>
              <w:ind w:left="470" w:hanging="289"/>
            </w:pPr>
            <w:r w:rsidRPr="0076415B">
              <w:fldChar w:fldCharType="begin">
                <w:ffData>
                  <w:name w:val=""/>
                  <w:enabled/>
                  <w:calcOnExit w:val="0"/>
                  <w:textInput/>
                </w:ffData>
              </w:fldChar>
            </w:r>
            <w:r w:rsidR="00E722E2" w:rsidRPr="0076415B">
              <w:instrText xml:space="preserve"> FORMTEXT </w:instrText>
            </w:r>
            <w:r w:rsidRPr="0076415B">
              <w:fldChar w:fldCharType="separate"/>
            </w:r>
            <w:r w:rsidR="00E722E2">
              <w:rPr>
                <w:noProof/>
              </w:rPr>
              <w:t> </w:t>
            </w:r>
            <w:r w:rsidR="00E722E2">
              <w:rPr>
                <w:noProof/>
              </w:rPr>
              <w:t> </w:t>
            </w:r>
            <w:r w:rsidR="00E722E2">
              <w:rPr>
                <w:noProof/>
              </w:rPr>
              <w:t> </w:t>
            </w:r>
            <w:r w:rsidR="00E722E2">
              <w:rPr>
                <w:noProof/>
              </w:rPr>
              <w:t> </w:t>
            </w:r>
            <w:r w:rsidR="00E722E2">
              <w:rPr>
                <w:noProof/>
              </w:rPr>
              <w:t> </w:t>
            </w:r>
            <w:r w:rsidRPr="0076415B">
              <w:fldChar w:fldCharType="end"/>
            </w:r>
            <w:r w:rsidR="00E722E2">
              <w:t xml:space="preserve"> % of URL over five-years</w:t>
            </w:r>
          </w:p>
        </w:tc>
      </w:tr>
      <w:tr w:rsidR="00E722E2"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E722E2" w:rsidRPr="0076415B" w:rsidRDefault="000D4D67" w:rsidP="00915724">
            <w:fldSimple w:instr=" SEQ ItemL1 \c  \* MERGEFORMAT ">
              <w:r w:rsidR="00A506DB">
                <w:rPr>
                  <w:noProof/>
                </w:rPr>
                <w:t>3</w:t>
              </w:r>
            </w:fldSimple>
            <w:r w:rsidR="00E722E2" w:rsidRPr="0076415B">
              <w:t>.</w:t>
            </w:r>
            <w:fldSimple w:instr=" SEQ ItemL2 \c \* MERGEFORMAT  \* MERGEFORMAT ">
              <w:r w:rsidR="00A506DB">
                <w:rPr>
                  <w:noProof/>
                </w:rPr>
                <w:t>10</w:t>
              </w:r>
            </w:fldSimple>
            <w:r w:rsidR="00E722E2" w:rsidRPr="0076415B">
              <w:t>.</w:t>
            </w:r>
            <w:fldSimple w:instr=" SEQ ItemL3 \* MERGEFORMAT ">
              <w:r w:rsidR="00A506DB">
                <w:rPr>
                  <w:noProof/>
                </w:rPr>
                <w:t>8</w:t>
              </w:r>
            </w:fldSimple>
          </w:p>
        </w:tc>
        <w:tc>
          <w:tcPr>
            <w:tcW w:w="3986" w:type="dxa"/>
            <w:gridSpan w:val="4"/>
            <w:tcBorders>
              <w:top w:val="single" w:sz="4" w:space="0" w:color="auto"/>
              <w:left w:val="single" w:sz="8" w:space="0" w:color="auto"/>
              <w:bottom w:val="single" w:sz="4" w:space="0" w:color="auto"/>
              <w:right w:val="single" w:sz="8" w:space="0" w:color="auto"/>
            </w:tcBorders>
          </w:tcPr>
          <w:p w:rsidR="00E722E2" w:rsidRPr="0076415B" w:rsidRDefault="00E722E2" w:rsidP="00915724">
            <w:pPr>
              <w:pStyle w:val="Clause"/>
              <w:numPr>
                <w:ilvl w:val="0"/>
                <w:numId w:val="0"/>
              </w:numPr>
              <w:spacing w:before="0"/>
            </w:pPr>
            <w:r>
              <w:t>Identify secondary seal provided.</w:t>
            </w:r>
          </w:p>
        </w:tc>
        <w:tc>
          <w:tcPr>
            <w:tcW w:w="5401" w:type="dxa"/>
            <w:gridSpan w:val="6"/>
            <w:tcBorders>
              <w:top w:val="single" w:sz="4" w:space="0" w:color="auto"/>
              <w:left w:val="single" w:sz="8" w:space="0" w:color="auto"/>
              <w:bottom w:val="single" w:sz="4" w:space="0" w:color="auto"/>
              <w:right w:val="single" w:sz="8" w:space="0" w:color="auto"/>
            </w:tcBorders>
          </w:tcPr>
          <w:p w:rsidR="00E722E2" w:rsidRDefault="0023463C" w:rsidP="00915724">
            <w:pPr>
              <w:pStyle w:val="CheckText"/>
              <w:jc w:val="both"/>
            </w:pPr>
            <w:r w:rsidRPr="006E1ECB">
              <w:fldChar w:fldCharType="begin">
                <w:ffData>
                  <w:name w:val="Check1"/>
                  <w:enabled/>
                  <w:calcOnExit w:val="0"/>
                  <w:checkBox>
                    <w:sizeAuto/>
                    <w:default w:val="0"/>
                  </w:checkBox>
                </w:ffData>
              </w:fldChar>
            </w:r>
            <w:r w:rsidR="00E722E2" w:rsidRPr="006E1ECB">
              <w:instrText xml:space="preserve"> FORMCHECKBOX </w:instrText>
            </w:r>
            <w:r w:rsidRPr="006E1ECB">
              <w:fldChar w:fldCharType="end"/>
            </w:r>
            <w:r w:rsidR="00E722E2" w:rsidRPr="006E1ECB">
              <w:t xml:space="preserve"> </w:t>
            </w:r>
            <w:r w:rsidR="00E722E2">
              <w:t>External secondary process seal provided.</w:t>
            </w:r>
          </w:p>
          <w:p w:rsidR="00E722E2" w:rsidRDefault="0023463C" w:rsidP="00915724">
            <w:pPr>
              <w:pStyle w:val="CheckText"/>
            </w:pPr>
            <w:r w:rsidRPr="006E1ECB">
              <w:fldChar w:fldCharType="begin">
                <w:ffData>
                  <w:name w:val="Check1"/>
                  <w:enabled/>
                  <w:calcOnExit w:val="0"/>
                  <w:checkBox>
                    <w:sizeAuto/>
                    <w:default w:val="0"/>
                  </w:checkBox>
                </w:ffData>
              </w:fldChar>
            </w:r>
            <w:r w:rsidR="00E722E2" w:rsidRPr="006E1ECB">
              <w:instrText xml:space="preserve"> FORMCHECKBOX </w:instrText>
            </w:r>
            <w:r w:rsidRPr="006E1ECB">
              <w:fldChar w:fldCharType="end"/>
            </w:r>
            <w:r w:rsidR="00E722E2">
              <w:t xml:space="preserve"> </w:t>
            </w:r>
            <w:r w:rsidR="00E722E2" w:rsidRPr="000E196C">
              <w:t>Internal</w:t>
            </w:r>
            <w:r w:rsidR="00E722E2">
              <w:t xml:space="preserve"> secondary process seal provided to ANSI/ISA 12.27.01</w:t>
            </w:r>
            <w:r w:rsidR="00E722E2">
              <w:noBreakHyphen/>
              <w:t xml:space="preserve">2011 </w:t>
            </w:r>
            <w:r w:rsidR="00E722E2" w:rsidRPr="00DB2D4E">
              <w:t>compliance</w:t>
            </w:r>
            <w:r w:rsidR="00E722E2">
              <w:t>:</w:t>
            </w:r>
          </w:p>
          <w:p w:rsidR="00E722E2" w:rsidRDefault="0023463C" w:rsidP="00915724">
            <w:pPr>
              <w:pStyle w:val="CheckText2"/>
            </w:pPr>
            <w:r w:rsidRPr="006E1ECB">
              <w:fldChar w:fldCharType="begin">
                <w:ffData>
                  <w:name w:val="Check1"/>
                  <w:enabled/>
                  <w:calcOnExit w:val="0"/>
                  <w:checkBox>
                    <w:sizeAuto/>
                    <w:default w:val="0"/>
                  </w:checkBox>
                </w:ffData>
              </w:fldChar>
            </w:r>
            <w:r w:rsidR="00E722E2" w:rsidRPr="006E1ECB">
              <w:instrText xml:space="preserve"> FORMCHECKBOX </w:instrText>
            </w:r>
            <w:r w:rsidRPr="006E1ECB">
              <w:fldChar w:fldCharType="end"/>
            </w:r>
            <w:r w:rsidR="00E722E2" w:rsidRPr="006E1ECB">
              <w:t xml:space="preserve"> </w:t>
            </w:r>
            <w:r w:rsidR="00E722E2">
              <w:t>Certified by CSA</w:t>
            </w:r>
          </w:p>
          <w:p w:rsidR="00E722E2" w:rsidRDefault="0023463C" w:rsidP="00915724">
            <w:pPr>
              <w:pStyle w:val="CheckText2"/>
            </w:pPr>
            <w:r w:rsidRPr="006E1ECB">
              <w:fldChar w:fldCharType="begin">
                <w:ffData>
                  <w:name w:val="Check1"/>
                  <w:enabled/>
                  <w:calcOnExit w:val="0"/>
                  <w:checkBox>
                    <w:sizeAuto/>
                    <w:default w:val="0"/>
                  </w:checkBox>
                </w:ffData>
              </w:fldChar>
            </w:r>
            <w:r w:rsidR="00E722E2" w:rsidRPr="006E1ECB">
              <w:instrText xml:space="preserve"> FORMCHECKBOX </w:instrText>
            </w:r>
            <w:r w:rsidRPr="006E1ECB">
              <w:fldChar w:fldCharType="end"/>
            </w:r>
            <w:r w:rsidR="00E722E2" w:rsidRPr="006E1ECB">
              <w:t xml:space="preserve"> </w:t>
            </w:r>
            <w:r w:rsidR="00E722E2">
              <w:t>Certified by other 3rd party approval agency.</w:t>
            </w:r>
          </w:p>
          <w:p w:rsidR="00E722E2" w:rsidRPr="000E196C" w:rsidRDefault="0023463C" w:rsidP="00915724">
            <w:pPr>
              <w:pStyle w:val="EntryText"/>
              <w:ind w:left="1008"/>
              <w:rPr>
                <w:u w:val="single"/>
              </w:rPr>
            </w:pPr>
            <w:r w:rsidRPr="000E196C">
              <w:rPr>
                <w:u w:val="single"/>
              </w:rPr>
              <w:fldChar w:fldCharType="begin">
                <w:ffData>
                  <w:name w:val=""/>
                  <w:enabled/>
                  <w:calcOnExit w:val="0"/>
                  <w:textInput/>
                </w:ffData>
              </w:fldChar>
            </w:r>
            <w:r w:rsidR="00E722E2" w:rsidRPr="000E196C">
              <w:rPr>
                <w:u w:val="single"/>
              </w:rPr>
              <w:instrText xml:space="preserve"> FORMTEXT </w:instrText>
            </w:r>
            <w:r w:rsidRPr="000E196C">
              <w:rPr>
                <w:u w:val="single"/>
              </w:rPr>
            </w:r>
            <w:r w:rsidRPr="000E196C">
              <w:rPr>
                <w:u w:val="single"/>
              </w:rPr>
              <w:fldChar w:fldCharType="separate"/>
            </w:r>
            <w:r w:rsidR="00E722E2" w:rsidRPr="000E196C">
              <w:rPr>
                <w:noProof/>
                <w:u w:val="single"/>
              </w:rPr>
              <w:t> </w:t>
            </w:r>
            <w:r w:rsidR="00E722E2" w:rsidRPr="000E196C">
              <w:rPr>
                <w:noProof/>
                <w:u w:val="single"/>
              </w:rPr>
              <w:t> </w:t>
            </w:r>
            <w:r w:rsidR="00E722E2" w:rsidRPr="000E196C">
              <w:rPr>
                <w:noProof/>
                <w:u w:val="single"/>
              </w:rPr>
              <w:t> </w:t>
            </w:r>
            <w:r w:rsidR="00E722E2" w:rsidRPr="000E196C">
              <w:rPr>
                <w:noProof/>
                <w:u w:val="single"/>
              </w:rPr>
              <w:t> </w:t>
            </w:r>
            <w:r w:rsidR="00E722E2" w:rsidRPr="000E196C">
              <w:rPr>
                <w:noProof/>
                <w:u w:val="single"/>
              </w:rPr>
              <w:t> </w:t>
            </w:r>
            <w:r w:rsidRPr="000E196C">
              <w:rPr>
                <w:u w:val="single"/>
              </w:rPr>
              <w:fldChar w:fldCharType="end"/>
            </w:r>
            <w:r w:rsidR="00E722E2" w:rsidRPr="000E196C">
              <w:rPr>
                <w:u w:val="single"/>
              </w:rPr>
              <w:tab/>
            </w:r>
          </w:p>
          <w:p w:rsidR="00E722E2" w:rsidRPr="0076415B" w:rsidRDefault="0023463C" w:rsidP="00915724">
            <w:pPr>
              <w:pStyle w:val="CheckText2"/>
            </w:pPr>
            <w:r w:rsidRPr="006E1ECB">
              <w:fldChar w:fldCharType="begin">
                <w:ffData>
                  <w:name w:val="Check1"/>
                  <w:enabled/>
                  <w:calcOnExit w:val="0"/>
                  <w:checkBox>
                    <w:sizeAuto/>
                    <w:default w:val="0"/>
                  </w:checkBox>
                </w:ffData>
              </w:fldChar>
            </w:r>
            <w:r w:rsidR="00E722E2" w:rsidRPr="006E1ECB">
              <w:instrText xml:space="preserve"> FORMCHECKBOX </w:instrText>
            </w:r>
            <w:r w:rsidRPr="006E1ECB">
              <w:fldChar w:fldCharType="end"/>
            </w:r>
            <w:r w:rsidR="00E722E2" w:rsidRPr="006E1ECB">
              <w:t xml:space="preserve"> </w:t>
            </w:r>
            <w:r w:rsidR="00E722E2">
              <w:t>Certified by manufacturer</w:t>
            </w:r>
          </w:p>
        </w:tc>
      </w:tr>
      <w:tr w:rsidR="00D34F21" w:rsidRPr="009244F8" w:rsidTr="000D4D67">
        <w:trPr>
          <w:cantSplit/>
        </w:trPr>
        <w:tc>
          <w:tcPr>
            <w:tcW w:w="977" w:type="dxa"/>
            <w:tcBorders>
              <w:top w:val="single" w:sz="4" w:space="0" w:color="auto"/>
              <w:left w:val="single" w:sz="8" w:space="0" w:color="auto"/>
              <w:bottom w:val="single" w:sz="4" w:space="0" w:color="auto"/>
              <w:right w:val="single" w:sz="8" w:space="0" w:color="auto"/>
            </w:tcBorders>
          </w:tcPr>
          <w:p w:rsidR="00D34F21" w:rsidRPr="009244F8" w:rsidRDefault="000D4D67" w:rsidP="000D4D67">
            <w:fldSimple w:instr=" SEQ ItemL1 \c  \* MERGEFORMAT ">
              <w:r w:rsidR="00A506DB">
                <w:rPr>
                  <w:noProof/>
                </w:rPr>
                <w:t>3</w:t>
              </w:r>
            </w:fldSimple>
            <w:r w:rsidR="00D34F21" w:rsidRPr="009244F8">
              <w:t>.</w:t>
            </w:r>
            <w:fldSimple w:instr=" SEQ ItemL2 \c \* MERGEFORMAT  \* MERGEFORMAT ">
              <w:r w:rsidR="00A506DB">
                <w:rPr>
                  <w:noProof/>
                </w:rPr>
                <w:t>10</w:t>
              </w:r>
            </w:fldSimple>
            <w:r w:rsidR="00D34F21" w:rsidRPr="009244F8">
              <w:t>.</w:t>
            </w:r>
            <w:fldSimple w:instr=" SEQ ItemL3 \* MERGEFORMAT ">
              <w:r w:rsidR="00A506DB">
                <w:rPr>
                  <w:noProof/>
                </w:rPr>
                <w:t>9</w:t>
              </w:r>
            </w:fldSimple>
          </w:p>
        </w:tc>
        <w:tc>
          <w:tcPr>
            <w:tcW w:w="3986" w:type="dxa"/>
            <w:gridSpan w:val="4"/>
            <w:tcBorders>
              <w:top w:val="single" w:sz="4" w:space="0" w:color="auto"/>
              <w:left w:val="single" w:sz="8" w:space="0" w:color="auto"/>
              <w:bottom w:val="single" w:sz="4" w:space="0" w:color="auto"/>
              <w:right w:val="single" w:sz="8" w:space="0" w:color="auto"/>
            </w:tcBorders>
          </w:tcPr>
          <w:p w:rsidR="00D34F21" w:rsidRPr="009244F8" w:rsidRDefault="00D34F21" w:rsidP="000D4D67">
            <w:pPr>
              <w:pStyle w:val="Clause"/>
              <w:numPr>
                <w:ilvl w:val="0"/>
                <w:numId w:val="0"/>
              </w:numPr>
              <w:spacing w:before="0"/>
            </w:pPr>
            <w:r>
              <w:t>Output Signal</w:t>
            </w:r>
          </w:p>
        </w:tc>
        <w:tc>
          <w:tcPr>
            <w:tcW w:w="5401" w:type="dxa"/>
            <w:gridSpan w:val="6"/>
            <w:tcBorders>
              <w:top w:val="single" w:sz="4" w:space="0" w:color="auto"/>
              <w:left w:val="single" w:sz="8" w:space="0" w:color="auto"/>
              <w:bottom w:val="single" w:sz="4" w:space="0" w:color="auto"/>
              <w:right w:val="single" w:sz="8" w:space="0" w:color="auto"/>
            </w:tcBorders>
          </w:tcPr>
          <w:p w:rsidR="00D34F21" w:rsidRDefault="0023463C" w:rsidP="000D4D67">
            <w:pPr>
              <w:pStyle w:val="CheckText"/>
              <w:jc w:val="both"/>
            </w:pPr>
            <w:r>
              <w:fldChar w:fldCharType="begin">
                <w:ffData>
                  <w:name w:val="Check1"/>
                  <w:enabled/>
                  <w:calcOnExit w:val="0"/>
                  <w:checkBox>
                    <w:sizeAuto/>
                    <w:default w:val="0"/>
                  </w:checkBox>
                </w:ffData>
              </w:fldChar>
            </w:r>
            <w:r w:rsidR="00D34F21">
              <w:instrText xml:space="preserve"> FORMCHECKBOX </w:instrText>
            </w:r>
            <w:r>
              <w:fldChar w:fldCharType="end"/>
            </w:r>
            <w:r w:rsidR="00D34F21">
              <w:t xml:space="preserve"> PROFIBUS PA (Preferred)</w:t>
            </w:r>
          </w:p>
          <w:p w:rsidR="00D34F21" w:rsidRDefault="0023463C" w:rsidP="000D4D67">
            <w:pPr>
              <w:pStyle w:val="CheckText"/>
              <w:jc w:val="both"/>
            </w:pPr>
            <w:r>
              <w:fldChar w:fldCharType="begin">
                <w:ffData>
                  <w:name w:val="Check1"/>
                  <w:enabled/>
                  <w:calcOnExit w:val="0"/>
                  <w:checkBox>
                    <w:sizeAuto/>
                    <w:default w:val="0"/>
                  </w:checkBox>
                </w:ffData>
              </w:fldChar>
            </w:r>
            <w:r w:rsidR="00D34F21">
              <w:instrText xml:space="preserve"> FORMCHECKBOX </w:instrText>
            </w:r>
            <w:r>
              <w:fldChar w:fldCharType="end"/>
            </w:r>
            <w:r w:rsidR="00D34F21">
              <w:t xml:space="preserve"> HART</w:t>
            </w:r>
          </w:p>
          <w:p w:rsidR="00D34F21" w:rsidRDefault="0023463C" w:rsidP="000D4D67">
            <w:pPr>
              <w:pStyle w:val="CheckText"/>
              <w:jc w:val="both"/>
            </w:pPr>
            <w:r>
              <w:fldChar w:fldCharType="begin">
                <w:ffData>
                  <w:name w:val="Check1"/>
                  <w:enabled/>
                  <w:calcOnExit w:val="0"/>
                  <w:checkBox>
                    <w:sizeAuto/>
                    <w:default w:val="0"/>
                  </w:checkBox>
                </w:ffData>
              </w:fldChar>
            </w:r>
            <w:r w:rsidR="00D34F21">
              <w:instrText xml:space="preserve"> FORMCHECKBOX </w:instrText>
            </w:r>
            <w:r>
              <w:fldChar w:fldCharType="end"/>
            </w:r>
            <w:r w:rsidR="00D34F21">
              <w:t xml:space="preserve"> Other</w:t>
            </w:r>
          </w:p>
          <w:p w:rsidR="00D34F21" w:rsidRPr="000D3D31" w:rsidRDefault="00D34F21" w:rsidP="000D4D67">
            <w:pPr>
              <w:pStyle w:val="EntryText"/>
              <w:ind w:left="576"/>
              <w:rPr>
                <w:u w:val="single"/>
              </w:rPr>
            </w:pPr>
            <w:r w:rsidRPr="000D3D31">
              <w:rPr>
                <w:u w:val="single"/>
              </w:rPr>
              <w:t xml:space="preserve">  </w:t>
            </w:r>
            <w:r w:rsidR="0023463C" w:rsidRPr="000D3D31">
              <w:rPr>
                <w:u w:val="single"/>
              </w:rPr>
              <w:fldChar w:fldCharType="begin">
                <w:ffData>
                  <w:name w:val=""/>
                  <w:enabled/>
                  <w:calcOnExit w:val="0"/>
                  <w:textInput/>
                </w:ffData>
              </w:fldChar>
            </w:r>
            <w:r w:rsidRPr="000D3D31">
              <w:rPr>
                <w:u w:val="single"/>
              </w:rPr>
              <w:instrText xml:space="preserve"> FORMTEXT </w:instrText>
            </w:r>
            <w:r w:rsidR="0023463C" w:rsidRPr="000D3D31">
              <w:rPr>
                <w:u w:val="single"/>
              </w:rPr>
            </w:r>
            <w:r w:rsidR="0023463C" w:rsidRPr="000D3D31">
              <w:rPr>
                <w:u w:val="single"/>
              </w:rPr>
              <w:fldChar w:fldCharType="separate"/>
            </w:r>
            <w:r w:rsidRPr="000D3D31">
              <w:rPr>
                <w:noProof/>
                <w:u w:val="single"/>
              </w:rPr>
              <w:t> </w:t>
            </w:r>
            <w:r w:rsidRPr="000D3D31">
              <w:rPr>
                <w:noProof/>
                <w:u w:val="single"/>
              </w:rPr>
              <w:t> </w:t>
            </w:r>
            <w:r w:rsidRPr="000D3D31">
              <w:rPr>
                <w:noProof/>
                <w:u w:val="single"/>
              </w:rPr>
              <w:t> </w:t>
            </w:r>
            <w:r w:rsidRPr="000D3D31">
              <w:rPr>
                <w:noProof/>
                <w:u w:val="single"/>
              </w:rPr>
              <w:t> </w:t>
            </w:r>
            <w:r w:rsidRPr="000D3D31">
              <w:rPr>
                <w:noProof/>
                <w:u w:val="single"/>
              </w:rPr>
              <w:t> </w:t>
            </w:r>
            <w:r w:rsidR="0023463C" w:rsidRPr="000D3D31">
              <w:rPr>
                <w:u w:val="single"/>
              </w:rPr>
              <w:fldChar w:fldCharType="end"/>
            </w:r>
            <w:r w:rsidRPr="000D3D31">
              <w:rPr>
                <w:u w:val="single"/>
              </w:rPr>
              <w:tab/>
            </w:r>
            <w:r w:rsidRPr="000D3D31">
              <w:rPr>
                <w:u w:val="single"/>
              </w:rPr>
              <w:tab/>
            </w:r>
            <w:r w:rsidRPr="000D3D31">
              <w:rPr>
                <w:u w:val="single"/>
              </w:rPr>
              <w:tab/>
            </w:r>
            <w:r w:rsidRPr="000D3D31">
              <w:rPr>
                <w:u w:val="single"/>
              </w:rPr>
              <w:tab/>
            </w:r>
            <w:r w:rsidRPr="000D3D31">
              <w:rPr>
                <w:u w:val="single"/>
              </w:rPr>
              <w:tab/>
            </w:r>
          </w:p>
        </w:tc>
      </w:tr>
      <w:tr w:rsidR="009308D7"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9308D7" w:rsidRPr="0076415B" w:rsidRDefault="000D4D67" w:rsidP="00915724">
            <w:pPr>
              <w:keepNext/>
            </w:pPr>
            <w:fldSimple w:instr=" SEQ ItemL1 \c  \* MERGEFORMAT ">
              <w:r w:rsidR="00A506DB" w:rsidRPr="00A506DB">
                <w:rPr>
                  <w:b/>
                  <w:noProof/>
                </w:rPr>
                <w:t>3</w:t>
              </w:r>
            </w:fldSimple>
            <w:r w:rsidR="009308D7" w:rsidRPr="0076415B">
              <w:rPr>
                <w:b/>
              </w:rPr>
              <w:t>.</w:t>
            </w:r>
            <w:fldSimple w:instr=" SEQ ItemL2 \* MERGEFORMAT  \* MERGEFORMAT ">
              <w:r w:rsidR="00A506DB" w:rsidRPr="00A506DB">
                <w:rPr>
                  <w:b/>
                  <w:noProof/>
                </w:rPr>
                <w:t>11</w:t>
              </w:r>
            </w:fldSimple>
            <w:r w:rsidR="0023463C">
              <w:fldChar w:fldCharType="begin"/>
            </w:r>
            <w:r w:rsidR="009308D7">
              <w:instrText xml:space="preserve"> SEQ ItemL3 \r \h \* MERGEFORMAT  \* MERGEFORMAT  \* MERGEFORMAT </w:instrText>
            </w:r>
            <w:r w:rsidR="0023463C">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308D7" w:rsidRPr="0076415B" w:rsidRDefault="009308D7" w:rsidP="009308D7">
            <w:pPr>
              <w:pStyle w:val="Clause"/>
              <w:keepNext/>
              <w:numPr>
                <w:ilvl w:val="0"/>
                <w:numId w:val="0"/>
              </w:numPr>
              <w:spacing w:before="0"/>
            </w:pPr>
            <w:r>
              <w:rPr>
                <w:b/>
              </w:rPr>
              <w:t>Pressure Transmitter, Type 4, Level</w:t>
            </w:r>
          </w:p>
        </w:tc>
      </w:tr>
      <w:tr w:rsidR="009308D7" w:rsidRPr="0076415B" w:rsidTr="00915724">
        <w:trPr>
          <w:cantSplit/>
        </w:trPr>
        <w:tc>
          <w:tcPr>
            <w:tcW w:w="977" w:type="dxa"/>
            <w:tcBorders>
              <w:top w:val="single" w:sz="8" w:space="0" w:color="auto"/>
              <w:left w:val="single" w:sz="8" w:space="0" w:color="auto"/>
              <w:bottom w:val="single" w:sz="4" w:space="0" w:color="auto"/>
              <w:right w:val="single" w:sz="8" w:space="0" w:color="auto"/>
            </w:tcBorders>
          </w:tcPr>
          <w:p w:rsidR="009308D7" w:rsidRPr="0076415B" w:rsidRDefault="000D4D67" w:rsidP="00915724">
            <w:pPr>
              <w:keepNext/>
            </w:pPr>
            <w:fldSimple w:instr=" SEQ ItemL1 \c  \* MERGEFORMAT ">
              <w:r w:rsidR="00A506DB">
                <w:rPr>
                  <w:noProof/>
                </w:rPr>
                <w:t>3</w:t>
              </w:r>
            </w:fldSimple>
            <w:r w:rsidR="009308D7" w:rsidRPr="0076415B">
              <w:t>.</w:t>
            </w:r>
            <w:fldSimple w:instr=" SEQ ItemL2 \c \* MERGEFORMAT  \* MERGEFORMAT ">
              <w:r w:rsidR="00A506DB">
                <w:rPr>
                  <w:noProof/>
                </w:rPr>
                <w:t>11</w:t>
              </w:r>
            </w:fldSimple>
            <w:r w:rsidR="009308D7"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9308D7" w:rsidRPr="0076415B" w:rsidRDefault="009308D7" w:rsidP="00915724">
            <w:pPr>
              <w:pStyle w:val="Clause"/>
              <w:keepNext/>
              <w:numPr>
                <w:ilvl w:val="0"/>
                <w:numId w:val="0"/>
              </w:numPr>
              <w:spacing w:before="0"/>
            </w:pPr>
            <w:r>
              <w:t>Complete</w:t>
            </w:r>
            <w:r w:rsidR="007B4525">
              <w:t xml:space="preserve"> model number of the pressure</w:t>
            </w:r>
            <w:r>
              <w:t xml:space="preserve"> transmitter proposed.</w:t>
            </w:r>
          </w:p>
        </w:tc>
        <w:tc>
          <w:tcPr>
            <w:tcW w:w="5401" w:type="dxa"/>
            <w:gridSpan w:val="6"/>
            <w:tcBorders>
              <w:top w:val="single" w:sz="8" w:space="0" w:color="auto"/>
              <w:left w:val="single" w:sz="8" w:space="0" w:color="auto"/>
              <w:bottom w:val="single" w:sz="4" w:space="0" w:color="auto"/>
              <w:right w:val="single" w:sz="8" w:space="0" w:color="auto"/>
            </w:tcBorders>
          </w:tcPr>
          <w:p w:rsidR="009308D7" w:rsidRDefault="009308D7" w:rsidP="00915724">
            <w:pPr>
              <w:pStyle w:val="EntryText"/>
              <w:keepNext/>
            </w:pPr>
            <w:r>
              <w:t>Transmitter</w:t>
            </w:r>
            <w:r w:rsidRPr="0076415B">
              <w:t>:</w:t>
            </w:r>
            <w:r>
              <w:tab/>
            </w:r>
            <w:r w:rsidR="0023463C" w:rsidRPr="00607EB4">
              <w:rPr>
                <w:u w:val="single"/>
              </w:rPr>
              <w:fldChar w:fldCharType="begin">
                <w:ffData>
                  <w:name w:val=""/>
                  <w:enabled/>
                  <w:calcOnExit w:val="0"/>
                  <w:textInput/>
                </w:ffData>
              </w:fldChar>
            </w:r>
            <w:r w:rsidRPr="00607EB4">
              <w:rPr>
                <w:u w:val="single"/>
              </w:rPr>
              <w:instrText xml:space="preserve"> FORMTEXT </w:instrText>
            </w:r>
            <w:r w:rsidR="0023463C" w:rsidRPr="00607EB4">
              <w:rPr>
                <w:u w:val="single"/>
              </w:rPr>
            </w:r>
            <w:r w:rsidR="0023463C"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0023463C"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t xml:space="preserve"> </w:t>
            </w:r>
          </w:p>
          <w:p w:rsidR="009308D7" w:rsidRDefault="009308D7" w:rsidP="00915724">
            <w:pPr>
              <w:pStyle w:val="EntryText"/>
              <w:keepNext/>
            </w:pPr>
            <w:r>
              <w:t>Diaphragm Seal</w:t>
            </w:r>
            <w:r w:rsidRPr="0076415B">
              <w:t>:</w:t>
            </w:r>
            <w:r>
              <w:tab/>
            </w:r>
            <w:r w:rsidR="0023463C" w:rsidRPr="00607EB4">
              <w:rPr>
                <w:u w:val="single"/>
              </w:rPr>
              <w:fldChar w:fldCharType="begin">
                <w:ffData>
                  <w:name w:val=""/>
                  <w:enabled/>
                  <w:calcOnExit w:val="0"/>
                  <w:textInput/>
                </w:ffData>
              </w:fldChar>
            </w:r>
            <w:r w:rsidRPr="00607EB4">
              <w:rPr>
                <w:u w:val="single"/>
              </w:rPr>
              <w:instrText xml:space="preserve"> FORMTEXT </w:instrText>
            </w:r>
            <w:r w:rsidR="0023463C" w:rsidRPr="00607EB4">
              <w:rPr>
                <w:u w:val="single"/>
              </w:rPr>
            </w:r>
            <w:r w:rsidR="0023463C"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0023463C"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9308D7" w:rsidRPr="0076415B" w:rsidRDefault="009308D7" w:rsidP="00915724">
            <w:pPr>
              <w:pStyle w:val="EntryText"/>
              <w:keepNext/>
            </w:pPr>
            <w:r>
              <w:t>Other</w:t>
            </w:r>
            <w:r w:rsidRPr="0076415B">
              <w:t>:</w:t>
            </w:r>
            <w:r>
              <w:tab/>
            </w:r>
            <w:r>
              <w:tab/>
            </w:r>
            <w:r w:rsidR="0023463C" w:rsidRPr="00607EB4">
              <w:rPr>
                <w:u w:val="single"/>
              </w:rPr>
              <w:fldChar w:fldCharType="begin">
                <w:ffData>
                  <w:name w:val=""/>
                  <w:enabled/>
                  <w:calcOnExit w:val="0"/>
                  <w:textInput/>
                </w:ffData>
              </w:fldChar>
            </w:r>
            <w:r w:rsidRPr="00607EB4">
              <w:rPr>
                <w:u w:val="single"/>
              </w:rPr>
              <w:instrText xml:space="preserve"> FORMTEXT </w:instrText>
            </w:r>
            <w:r w:rsidR="0023463C" w:rsidRPr="00607EB4">
              <w:rPr>
                <w:u w:val="single"/>
              </w:rPr>
            </w:r>
            <w:r w:rsidR="0023463C"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0023463C"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tc>
      </w:tr>
      <w:tr w:rsidR="009308D7" w:rsidRPr="0076415B" w:rsidTr="00915724">
        <w:trPr>
          <w:cantSplit/>
          <w:trHeight w:val="824"/>
        </w:trPr>
        <w:tc>
          <w:tcPr>
            <w:tcW w:w="977" w:type="dxa"/>
            <w:tcBorders>
              <w:left w:val="single" w:sz="8" w:space="0" w:color="auto"/>
              <w:right w:val="single" w:sz="8" w:space="0" w:color="auto"/>
            </w:tcBorders>
          </w:tcPr>
          <w:p w:rsidR="009308D7" w:rsidRPr="0076415B" w:rsidRDefault="000D4D67" w:rsidP="00915724">
            <w:pPr>
              <w:keepNext/>
            </w:pPr>
            <w:fldSimple w:instr=" SEQ ItemL1 \c  \* MERGEFORMAT ">
              <w:r w:rsidR="00A506DB">
                <w:rPr>
                  <w:noProof/>
                </w:rPr>
                <w:t>3</w:t>
              </w:r>
            </w:fldSimple>
            <w:r w:rsidR="009308D7" w:rsidRPr="0076415B">
              <w:t>.</w:t>
            </w:r>
            <w:fldSimple w:instr=" SEQ ItemL2 \c \* MERGEFORMAT  \* MERGEFORMAT ">
              <w:r w:rsidR="00A506DB">
                <w:rPr>
                  <w:noProof/>
                </w:rPr>
                <w:t>11</w:t>
              </w:r>
            </w:fldSimple>
            <w:r w:rsidR="009308D7" w:rsidRPr="0076415B">
              <w:t>.</w:t>
            </w:r>
            <w:fldSimple w:instr=" SEQ ItemL3 \* MERGEFORMAT ">
              <w:r w:rsidR="00A506DB">
                <w:rPr>
                  <w:noProof/>
                </w:rPr>
                <w:t>2</w:t>
              </w:r>
            </w:fldSimple>
          </w:p>
        </w:tc>
        <w:tc>
          <w:tcPr>
            <w:tcW w:w="3986" w:type="dxa"/>
            <w:gridSpan w:val="4"/>
            <w:tcBorders>
              <w:left w:val="single" w:sz="8" w:space="0" w:color="auto"/>
              <w:right w:val="single" w:sz="8" w:space="0" w:color="auto"/>
            </w:tcBorders>
          </w:tcPr>
          <w:p w:rsidR="009308D7" w:rsidRPr="0076415B" w:rsidRDefault="009308D7" w:rsidP="00915724">
            <w:pPr>
              <w:keepNext/>
              <w:rPr>
                <w:rFonts w:cs="Arial"/>
                <w:szCs w:val="20"/>
              </w:rPr>
            </w:pPr>
            <w:r>
              <w:rPr>
                <w:rFonts w:cs="Arial"/>
                <w:szCs w:val="20"/>
              </w:rPr>
              <w:t>Confirm the following specified features are provided by the proposed pressure transmitter:</w:t>
            </w:r>
          </w:p>
        </w:tc>
        <w:tc>
          <w:tcPr>
            <w:tcW w:w="5401" w:type="dxa"/>
            <w:gridSpan w:val="6"/>
            <w:tcBorders>
              <w:left w:val="single" w:sz="8" w:space="0" w:color="auto"/>
              <w:right w:val="single" w:sz="8" w:space="0" w:color="auto"/>
            </w:tcBorders>
          </w:tcPr>
          <w:p w:rsidR="009308D7" w:rsidRDefault="0023463C" w:rsidP="00915724">
            <w:pPr>
              <w:pStyle w:val="CheckText"/>
              <w:keepNext/>
            </w:pPr>
            <w:r w:rsidRPr="00DC25D1">
              <w:fldChar w:fldCharType="begin">
                <w:ffData>
                  <w:name w:val="Check1"/>
                  <w:enabled/>
                  <w:calcOnExit w:val="0"/>
                  <w:checkBox>
                    <w:sizeAuto/>
                    <w:default w:val="0"/>
                  </w:checkBox>
                </w:ffData>
              </w:fldChar>
            </w:r>
            <w:r w:rsidR="009308D7" w:rsidRPr="00DC25D1">
              <w:instrText xml:space="preserve"> FORMCHECKBOX </w:instrText>
            </w:r>
            <w:r w:rsidRPr="00DC25D1">
              <w:fldChar w:fldCharType="end"/>
            </w:r>
            <w:r w:rsidR="009308D7">
              <w:t xml:space="preserve"> 75 mm diaphragm seal</w:t>
            </w:r>
          </w:p>
          <w:p w:rsidR="009308D7" w:rsidRDefault="0023463C" w:rsidP="00915724">
            <w:pPr>
              <w:pStyle w:val="CheckText"/>
              <w:keepNext/>
            </w:pPr>
            <w:r w:rsidRPr="00DC25D1">
              <w:fldChar w:fldCharType="begin">
                <w:ffData>
                  <w:name w:val="Check1"/>
                  <w:enabled/>
                  <w:calcOnExit w:val="0"/>
                  <w:checkBox>
                    <w:sizeAuto/>
                    <w:default w:val="0"/>
                  </w:checkBox>
                </w:ffData>
              </w:fldChar>
            </w:r>
            <w:r w:rsidR="009308D7" w:rsidRPr="00DC25D1">
              <w:instrText xml:space="preserve"> FORMCHECKBOX </w:instrText>
            </w:r>
            <w:r w:rsidRPr="00DC25D1">
              <w:fldChar w:fldCharType="end"/>
            </w:r>
            <w:r w:rsidR="009308D7">
              <w:t xml:space="preserve"> Local display</w:t>
            </w:r>
          </w:p>
          <w:p w:rsidR="009308D7" w:rsidRDefault="0023463C" w:rsidP="00915724">
            <w:pPr>
              <w:pStyle w:val="CheckText"/>
              <w:keepNext/>
            </w:pPr>
            <w:r w:rsidRPr="00DC25D1">
              <w:fldChar w:fldCharType="begin">
                <w:ffData>
                  <w:name w:val="Check1"/>
                  <w:enabled/>
                  <w:calcOnExit w:val="0"/>
                  <w:checkBox>
                    <w:sizeAuto/>
                    <w:default w:val="0"/>
                  </w:checkBox>
                </w:ffData>
              </w:fldChar>
            </w:r>
            <w:r w:rsidR="009308D7" w:rsidRPr="00DC25D1">
              <w:instrText xml:space="preserve"> FORMCHECKBOX </w:instrText>
            </w:r>
            <w:r w:rsidRPr="00DC25D1">
              <w:fldChar w:fldCharType="end"/>
            </w:r>
            <w:r w:rsidR="009308D7">
              <w:t xml:space="preserve"> Calibration certificate</w:t>
            </w:r>
          </w:p>
          <w:p w:rsidR="009308D7" w:rsidRPr="0076415B" w:rsidRDefault="0023463C" w:rsidP="00915724">
            <w:pPr>
              <w:pStyle w:val="CheckText"/>
              <w:keepNext/>
            </w:pPr>
            <w:r w:rsidRPr="00DC25D1">
              <w:fldChar w:fldCharType="begin">
                <w:ffData>
                  <w:name w:val="Check1"/>
                  <w:enabled/>
                  <w:calcOnExit w:val="0"/>
                  <w:checkBox>
                    <w:sizeAuto/>
                    <w:default w:val="0"/>
                  </w:checkBox>
                </w:ffData>
              </w:fldChar>
            </w:r>
            <w:r w:rsidR="009308D7" w:rsidRPr="00DC25D1">
              <w:instrText xml:space="preserve"> FORMCHECKBOX </w:instrText>
            </w:r>
            <w:r w:rsidRPr="00DC25D1">
              <w:fldChar w:fldCharType="end"/>
            </w:r>
            <w:r w:rsidR="009308D7">
              <w:t xml:space="preserve"> PROFIBUS PA communication</w:t>
            </w:r>
          </w:p>
        </w:tc>
      </w:tr>
      <w:tr w:rsidR="009308D7" w:rsidRPr="009244F8" w:rsidTr="00915724">
        <w:trPr>
          <w:cantSplit/>
        </w:trPr>
        <w:tc>
          <w:tcPr>
            <w:tcW w:w="977" w:type="dxa"/>
            <w:tcBorders>
              <w:top w:val="single" w:sz="4" w:space="0" w:color="auto"/>
              <w:left w:val="single" w:sz="8" w:space="0" w:color="auto"/>
              <w:bottom w:val="single" w:sz="4" w:space="0" w:color="auto"/>
              <w:right w:val="single" w:sz="8" w:space="0" w:color="auto"/>
            </w:tcBorders>
          </w:tcPr>
          <w:p w:rsidR="009308D7" w:rsidRPr="009244F8" w:rsidRDefault="000D4D67" w:rsidP="00915724">
            <w:pPr>
              <w:keepNext/>
            </w:pPr>
            <w:fldSimple w:instr=" SEQ ItemL1 \c  \* MERGEFORMAT ">
              <w:r w:rsidR="00A506DB">
                <w:rPr>
                  <w:noProof/>
                </w:rPr>
                <w:t>3</w:t>
              </w:r>
            </w:fldSimple>
            <w:r w:rsidR="009308D7" w:rsidRPr="009244F8">
              <w:t>.</w:t>
            </w:r>
            <w:fldSimple w:instr=" SEQ ItemL2 \c \* MERGEFORMAT  \* MERGEFORMAT ">
              <w:r w:rsidR="00A506DB">
                <w:rPr>
                  <w:noProof/>
                </w:rPr>
                <w:t>11</w:t>
              </w:r>
            </w:fldSimple>
            <w:r w:rsidR="009308D7" w:rsidRPr="009244F8">
              <w:t>.</w:t>
            </w:r>
            <w:fldSimple w:instr=" SEQ ItemL3 \* MERGEFORMAT ">
              <w:r w:rsidR="00A506DB">
                <w:rPr>
                  <w:noProof/>
                </w:rPr>
                <w:t>3</w:t>
              </w:r>
            </w:fldSimple>
          </w:p>
        </w:tc>
        <w:tc>
          <w:tcPr>
            <w:tcW w:w="3986" w:type="dxa"/>
            <w:gridSpan w:val="4"/>
            <w:tcBorders>
              <w:top w:val="single" w:sz="4" w:space="0" w:color="auto"/>
              <w:left w:val="single" w:sz="8" w:space="0" w:color="auto"/>
              <w:bottom w:val="single" w:sz="4" w:space="0" w:color="auto"/>
              <w:right w:val="single" w:sz="8" w:space="0" w:color="auto"/>
            </w:tcBorders>
          </w:tcPr>
          <w:p w:rsidR="009308D7" w:rsidRPr="009244F8" w:rsidRDefault="009308D7" w:rsidP="00915724">
            <w:pPr>
              <w:pStyle w:val="Clause"/>
              <w:keepNext/>
              <w:numPr>
                <w:ilvl w:val="0"/>
                <w:numId w:val="0"/>
              </w:numPr>
              <w:spacing w:before="0"/>
            </w:pPr>
            <w:r>
              <w:t>Approvals</w:t>
            </w:r>
          </w:p>
        </w:tc>
        <w:tc>
          <w:tcPr>
            <w:tcW w:w="5401" w:type="dxa"/>
            <w:gridSpan w:val="6"/>
            <w:tcBorders>
              <w:top w:val="single" w:sz="4" w:space="0" w:color="auto"/>
              <w:left w:val="single" w:sz="8" w:space="0" w:color="auto"/>
              <w:bottom w:val="single" w:sz="4" w:space="0" w:color="auto"/>
              <w:right w:val="single" w:sz="8" w:space="0" w:color="auto"/>
            </w:tcBorders>
          </w:tcPr>
          <w:p w:rsidR="009308D7" w:rsidRDefault="009308D7" w:rsidP="00915724">
            <w:pPr>
              <w:keepNext/>
            </w:pPr>
            <w:r>
              <w:t>Only indicate approvals applicable to the products proposed:</w:t>
            </w:r>
          </w:p>
          <w:p w:rsidR="009308D7" w:rsidRDefault="0023463C" w:rsidP="00915724">
            <w:pPr>
              <w:pStyle w:val="CheckText"/>
              <w:keepNext/>
              <w:jc w:val="both"/>
            </w:pPr>
            <w:r>
              <w:fldChar w:fldCharType="begin">
                <w:ffData>
                  <w:name w:val="Check1"/>
                  <w:enabled/>
                  <w:calcOnExit w:val="0"/>
                  <w:checkBox>
                    <w:sizeAuto/>
                    <w:default w:val="0"/>
                  </w:checkBox>
                </w:ffData>
              </w:fldChar>
            </w:r>
            <w:r w:rsidR="009308D7">
              <w:instrText xml:space="preserve"> FORMCHECKBOX </w:instrText>
            </w:r>
            <w:r>
              <w:fldChar w:fldCharType="end"/>
            </w:r>
            <w:r w:rsidR="009308D7">
              <w:t xml:space="preserve"> CSA</w:t>
            </w:r>
          </w:p>
          <w:p w:rsidR="009308D7" w:rsidRDefault="0023463C" w:rsidP="00915724">
            <w:pPr>
              <w:pStyle w:val="CheckText"/>
              <w:keepNext/>
              <w:jc w:val="both"/>
            </w:pPr>
            <w:r>
              <w:fldChar w:fldCharType="begin">
                <w:ffData>
                  <w:name w:val="Check1"/>
                  <w:enabled/>
                  <w:calcOnExit w:val="0"/>
                  <w:checkBox>
                    <w:sizeAuto/>
                    <w:default w:val="0"/>
                  </w:checkBox>
                </w:ffData>
              </w:fldChar>
            </w:r>
            <w:r w:rsidR="009308D7">
              <w:instrText xml:space="preserve"> FORMCHECKBOX </w:instrText>
            </w:r>
            <w:r>
              <w:fldChar w:fldCharType="end"/>
            </w:r>
            <w:r w:rsidR="009308D7">
              <w:t xml:space="preserve"> UL – Canadian (cUL)</w:t>
            </w:r>
          </w:p>
          <w:p w:rsidR="009308D7" w:rsidRDefault="0023463C" w:rsidP="00915724">
            <w:pPr>
              <w:pStyle w:val="CheckText"/>
              <w:keepNext/>
              <w:jc w:val="both"/>
            </w:pPr>
            <w:r>
              <w:fldChar w:fldCharType="begin">
                <w:ffData>
                  <w:name w:val="Check1"/>
                  <w:enabled/>
                  <w:calcOnExit w:val="0"/>
                  <w:checkBox>
                    <w:sizeAuto/>
                    <w:default w:val="0"/>
                  </w:checkBox>
                </w:ffData>
              </w:fldChar>
            </w:r>
            <w:r w:rsidR="009308D7">
              <w:instrText xml:space="preserve"> FORMCHECKBOX </w:instrText>
            </w:r>
            <w:r>
              <w:fldChar w:fldCharType="end"/>
            </w:r>
            <w:r w:rsidR="009308D7">
              <w:t xml:space="preserve"> FM – Canadian (cFM)</w:t>
            </w:r>
          </w:p>
          <w:p w:rsidR="009308D7" w:rsidRDefault="0023463C" w:rsidP="00915724">
            <w:pPr>
              <w:pStyle w:val="CheckText"/>
              <w:keepNext/>
              <w:jc w:val="both"/>
            </w:pPr>
            <w:r>
              <w:fldChar w:fldCharType="begin">
                <w:ffData>
                  <w:name w:val="Check1"/>
                  <w:enabled/>
                  <w:calcOnExit w:val="0"/>
                  <w:checkBox>
                    <w:sizeAuto/>
                    <w:default w:val="0"/>
                  </w:checkBox>
                </w:ffData>
              </w:fldChar>
            </w:r>
            <w:r w:rsidR="009308D7">
              <w:instrText xml:space="preserve"> FORMCHECKBOX </w:instrText>
            </w:r>
            <w:r>
              <w:fldChar w:fldCharType="end"/>
            </w:r>
            <w:r w:rsidR="009308D7">
              <w:t xml:space="preserve"> Other Canadian Recognized Approval:</w:t>
            </w:r>
          </w:p>
          <w:p w:rsidR="009308D7" w:rsidRPr="009244F8" w:rsidRDefault="0023463C" w:rsidP="00915724">
            <w:pPr>
              <w:pStyle w:val="EntryText"/>
              <w:keepNext/>
              <w:ind w:left="756"/>
            </w:pPr>
            <w:r>
              <w:rPr>
                <w:lang w:val="en-US"/>
              </w:rPr>
              <w:fldChar w:fldCharType="begin">
                <w:ffData>
                  <w:name w:val=""/>
                  <w:enabled/>
                  <w:calcOnExit w:val="0"/>
                  <w:textInput/>
                </w:ffData>
              </w:fldChar>
            </w:r>
            <w:r w:rsidR="009308D7">
              <w:rPr>
                <w:lang w:val="en-US"/>
              </w:rPr>
              <w:instrText xml:space="preserve"> FORMTEXT </w:instrText>
            </w:r>
            <w:r>
              <w:rPr>
                <w:lang w:val="en-US"/>
              </w:rPr>
            </w:r>
            <w:r>
              <w:rPr>
                <w:lang w:val="en-US"/>
              </w:rPr>
              <w:fldChar w:fldCharType="separate"/>
            </w:r>
            <w:r w:rsidR="009308D7">
              <w:rPr>
                <w:noProof/>
                <w:lang w:val="en-US"/>
              </w:rPr>
              <w:t> </w:t>
            </w:r>
            <w:r w:rsidR="009308D7">
              <w:rPr>
                <w:noProof/>
                <w:lang w:val="en-US"/>
              </w:rPr>
              <w:t> </w:t>
            </w:r>
            <w:r w:rsidR="009308D7">
              <w:rPr>
                <w:noProof/>
                <w:lang w:val="en-US"/>
              </w:rPr>
              <w:t> </w:t>
            </w:r>
            <w:r w:rsidR="009308D7">
              <w:rPr>
                <w:noProof/>
                <w:lang w:val="en-US"/>
              </w:rPr>
              <w:t> </w:t>
            </w:r>
            <w:r w:rsidR="009308D7">
              <w:rPr>
                <w:noProof/>
                <w:lang w:val="en-US"/>
              </w:rPr>
              <w:t> </w:t>
            </w:r>
            <w:r>
              <w:rPr>
                <w:lang w:val="en-US"/>
              </w:rPr>
              <w:fldChar w:fldCharType="end"/>
            </w:r>
          </w:p>
        </w:tc>
      </w:tr>
      <w:tr w:rsidR="009308D7"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308D7" w:rsidRPr="0076415B" w:rsidRDefault="000D4D67" w:rsidP="00915724">
            <w:fldSimple w:instr=" SEQ ItemL1 \c  \* MERGEFORMAT ">
              <w:r w:rsidR="00A506DB">
                <w:rPr>
                  <w:noProof/>
                </w:rPr>
                <w:t>3</w:t>
              </w:r>
            </w:fldSimple>
            <w:r w:rsidR="009308D7" w:rsidRPr="0076415B">
              <w:t>.</w:t>
            </w:r>
            <w:fldSimple w:instr=" SEQ ItemL2 \c \* MERGEFORMAT  \* MERGEFORMAT ">
              <w:r w:rsidR="00A506DB">
                <w:rPr>
                  <w:noProof/>
                </w:rPr>
                <w:t>11</w:t>
              </w:r>
            </w:fldSimple>
            <w:r w:rsidR="009308D7" w:rsidRPr="0076415B">
              <w:t>.</w:t>
            </w:r>
            <w:fldSimple w:instr=" SEQ ItemL3 \* MERGEFORMAT ">
              <w:r w:rsidR="00A506DB">
                <w:rPr>
                  <w:noProof/>
                </w:rPr>
                <w:t>4</w:t>
              </w:r>
            </w:fldSimple>
          </w:p>
        </w:tc>
        <w:tc>
          <w:tcPr>
            <w:tcW w:w="3986" w:type="dxa"/>
            <w:gridSpan w:val="4"/>
            <w:tcBorders>
              <w:top w:val="single" w:sz="4" w:space="0" w:color="auto"/>
              <w:left w:val="single" w:sz="8" w:space="0" w:color="auto"/>
              <w:bottom w:val="single" w:sz="4" w:space="0" w:color="auto"/>
              <w:right w:val="single" w:sz="8" w:space="0" w:color="auto"/>
            </w:tcBorders>
          </w:tcPr>
          <w:p w:rsidR="009308D7" w:rsidRPr="0076415B" w:rsidRDefault="009308D7" w:rsidP="00915724">
            <w:pPr>
              <w:pStyle w:val="Clause"/>
              <w:numPr>
                <w:ilvl w:val="0"/>
                <w:numId w:val="0"/>
              </w:numPr>
              <w:spacing w:before="0"/>
            </w:pPr>
            <w:r>
              <w:t>Hazardous Location Approval</w:t>
            </w:r>
          </w:p>
        </w:tc>
        <w:tc>
          <w:tcPr>
            <w:tcW w:w="5401" w:type="dxa"/>
            <w:gridSpan w:val="6"/>
            <w:tcBorders>
              <w:top w:val="single" w:sz="4" w:space="0" w:color="auto"/>
              <w:left w:val="single" w:sz="8" w:space="0" w:color="auto"/>
              <w:bottom w:val="single" w:sz="4" w:space="0" w:color="auto"/>
              <w:right w:val="single" w:sz="8" w:space="0" w:color="auto"/>
            </w:tcBorders>
          </w:tcPr>
          <w:p w:rsidR="009308D7" w:rsidRPr="006E1ECB" w:rsidRDefault="0023463C" w:rsidP="00915724">
            <w:pPr>
              <w:pStyle w:val="CheckText"/>
              <w:jc w:val="both"/>
            </w:pPr>
            <w:r w:rsidRPr="006E1ECB">
              <w:fldChar w:fldCharType="begin">
                <w:ffData>
                  <w:name w:val="Check1"/>
                  <w:enabled/>
                  <w:calcOnExit w:val="0"/>
                  <w:checkBox>
                    <w:sizeAuto/>
                    <w:default w:val="0"/>
                  </w:checkBox>
                </w:ffData>
              </w:fldChar>
            </w:r>
            <w:r w:rsidR="009308D7" w:rsidRPr="006E1ECB">
              <w:instrText xml:space="preserve"> FORMCHECKBOX </w:instrText>
            </w:r>
            <w:r w:rsidRPr="006E1ECB">
              <w:fldChar w:fldCharType="end"/>
            </w:r>
            <w:r w:rsidR="009308D7" w:rsidRPr="006E1ECB">
              <w:t xml:space="preserve"> Unclassified</w:t>
            </w:r>
          </w:p>
          <w:p w:rsidR="009308D7" w:rsidRDefault="0023463C" w:rsidP="00915724">
            <w:pPr>
              <w:pStyle w:val="CheckText"/>
              <w:jc w:val="both"/>
            </w:pPr>
            <w:r w:rsidRPr="006E1ECB">
              <w:fldChar w:fldCharType="begin">
                <w:ffData>
                  <w:name w:val="Check1"/>
                  <w:enabled/>
                  <w:calcOnExit w:val="0"/>
                  <w:checkBox>
                    <w:sizeAuto/>
                    <w:default w:val="0"/>
                  </w:checkBox>
                </w:ffData>
              </w:fldChar>
            </w:r>
            <w:r w:rsidR="009308D7" w:rsidRPr="006E1ECB">
              <w:instrText xml:space="preserve"> FORMCHECKBOX </w:instrText>
            </w:r>
            <w:r w:rsidRPr="006E1ECB">
              <w:fldChar w:fldCharType="end"/>
            </w:r>
            <w:r w:rsidR="009308D7" w:rsidRPr="006E1ECB">
              <w:t xml:space="preserve"> CSA Intrinsically Safe (Class I, Zone 1)</w:t>
            </w:r>
          </w:p>
          <w:p w:rsidR="009308D7" w:rsidRDefault="0023463C" w:rsidP="00915724">
            <w:pPr>
              <w:pStyle w:val="CheckText"/>
              <w:jc w:val="both"/>
            </w:pPr>
            <w:r w:rsidRPr="006E1ECB">
              <w:fldChar w:fldCharType="begin">
                <w:ffData>
                  <w:name w:val="Check1"/>
                  <w:enabled/>
                  <w:calcOnExit w:val="0"/>
                  <w:checkBox>
                    <w:sizeAuto/>
                    <w:default w:val="0"/>
                  </w:checkBox>
                </w:ffData>
              </w:fldChar>
            </w:r>
            <w:r w:rsidR="009308D7" w:rsidRPr="006E1ECB">
              <w:instrText xml:space="preserve"> FORMCHECKBOX </w:instrText>
            </w:r>
            <w:r w:rsidRPr="006E1ECB">
              <w:fldChar w:fldCharType="end"/>
            </w:r>
            <w:r w:rsidR="009308D7" w:rsidRPr="006E1ECB">
              <w:t xml:space="preserve"> CSA Intrinsically Safe (Class I, Zone </w:t>
            </w:r>
            <w:r w:rsidR="009308D7">
              <w:t>2</w:t>
            </w:r>
            <w:r w:rsidR="009308D7" w:rsidRPr="006E1ECB">
              <w:t>)</w:t>
            </w:r>
          </w:p>
          <w:p w:rsidR="009308D7" w:rsidRPr="006E1ECB" w:rsidRDefault="0023463C" w:rsidP="00915724">
            <w:pPr>
              <w:pStyle w:val="CheckText"/>
              <w:jc w:val="both"/>
            </w:pPr>
            <w:r w:rsidRPr="006E1ECB">
              <w:fldChar w:fldCharType="begin">
                <w:ffData>
                  <w:name w:val="Check1"/>
                  <w:enabled/>
                  <w:calcOnExit w:val="0"/>
                  <w:checkBox>
                    <w:sizeAuto/>
                    <w:default w:val="0"/>
                  </w:checkBox>
                </w:ffData>
              </w:fldChar>
            </w:r>
            <w:r w:rsidR="009308D7" w:rsidRPr="006E1ECB">
              <w:instrText xml:space="preserve"> FORMCHECKBOX </w:instrText>
            </w:r>
            <w:r w:rsidRPr="006E1ECB">
              <w:fldChar w:fldCharType="end"/>
            </w:r>
            <w:r w:rsidR="009308D7" w:rsidRPr="006E1ECB">
              <w:t xml:space="preserve"> CSA </w:t>
            </w:r>
            <w:r w:rsidR="009308D7">
              <w:t>Explosion Proof</w:t>
            </w:r>
            <w:r w:rsidR="009308D7" w:rsidRPr="006E1ECB">
              <w:t xml:space="preserve"> (Class I, Zone 1)</w:t>
            </w:r>
          </w:p>
          <w:p w:rsidR="009308D7" w:rsidRDefault="0023463C" w:rsidP="00915724">
            <w:pPr>
              <w:pStyle w:val="CheckText"/>
              <w:jc w:val="both"/>
            </w:pPr>
            <w:r w:rsidRPr="006E1ECB">
              <w:fldChar w:fldCharType="begin">
                <w:ffData>
                  <w:name w:val="Check1"/>
                  <w:enabled/>
                  <w:calcOnExit w:val="0"/>
                  <w:checkBox>
                    <w:sizeAuto/>
                    <w:default w:val="0"/>
                  </w:checkBox>
                </w:ffData>
              </w:fldChar>
            </w:r>
            <w:r w:rsidR="009308D7" w:rsidRPr="006E1ECB">
              <w:instrText xml:space="preserve"> FORMCHECKBOX </w:instrText>
            </w:r>
            <w:r w:rsidRPr="006E1ECB">
              <w:fldChar w:fldCharType="end"/>
            </w:r>
            <w:r w:rsidR="009308D7" w:rsidRPr="006E1ECB">
              <w:t xml:space="preserve"> Class I, </w:t>
            </w:r>
            <w:r w:rsidR="009308D7">
              <w:t>Div/</w:t>
            </w:r>
            <w:r w:rsidR="009308D7" w:rsidRPr="006E1ECB">
              <w:t xml:space="preserve">Zone </w:t>
            </w:r>
            <w:r w:rsidR="009308D7">
              <w:t>2.  Method of protection:</w:t>
            </w:r>
          </w:p>
          <w:p w:rsidR="009308D7" w:rsidRPr="000E196C" w:rsidRDefault="0023463C" w:rsidP="00915724">
            <w:pPr>
              <w:pStyle w:val="EntryText"/>
              <w:ind w:left="756"/>
              <w:rPr>
                <w:u w:val="single"/>
              </w:rPr>
            </w:pPr>
            <w:r w:rsidRPr="000E196C">
              <w:rPr>
                <w:u w:val="single"/>
              </w:rPr>
              <w:fldChar w:fldCharType="begin">
                <w:ffData>
                  <w:name w:val=""/>
                  <w:enabled/>
                  <w:calcOnExit w:val="0"/>
                  <w:textInput/>
                </w:ffData>
              </w:fldChar>
            </w:r>
            <w:r w:rsidR="009308D7" w:rsidRPr="000E196C">
              <w:rPr>
                <w:u w:val="single"/>
              </w:rPr>
              <w:instrText xml:space="preserve"> FORMTEXT </w:instrText>
            </w:r>
            <w:r w:rsidRPr="000E196C">
              <w:rPr>
                <w:u w:val="single"/>
              </w:rPr>
            </w:r>
            <w:r w:rsidRPr="000E196C">
              <w:rPr>
                <w:u w:val="single"/>
              </w:rPr>
              <w:fldChar w:fldCharType="separate"/>
            </w:r>
            <w:r w:rsidR="009308D7" w:rsidRPr="000E196C">
              <w:rPr>
                <w:noProof/>
                <w:u w:val="single"/>
              </w:rPr>
              <w:t> </w:t>
            </w:r>
            <w:r w:rsidR="009308D7" w:rsidRPr="000E196C">
              <w:rPr>
                <w:noProof/>
                <w:u w:val="single"/>
              </w:rPr>
              <w:t> </w:t>
            </w:r>
            <w:r w:rsidR="009308D7" w:rsidRPr="000E196C">
              <w:rPr>
                <w:noProof/>
                <w:u w:val="single"/>
              </w:rPr>
              <w:t> </w:t>
            </w:r>
            <w:r w:rsidR="009308D7" w:rsidRPr="000E196C">
              <w:rPr>
                <w:noProof/>
                <w:u w:val="single"/>
              </w:rPr>
              <w:t> </w:t>
            </w:r>
            <w:r w:rsidR="009308D7" w:rsidRPr="000E196C">
              <w:rPr>
                <w:noProof/>
                <w:u w:val="single"/>
              </w:rPr>
              <w:t> </w:t>
            </w:r>
            <w:r w:rsidRPr="000E196C">
              <w:rPr>
                <w:u w:val="single"/>
              </w:rPr>
              <w:fldChar w:fldCharType="end"/>
            </w:r>
            <w:r w:rsidR="009308D7" w:rsidRPr="000E196C">
              <w:rPr>
                <w:u w:val="single"/>
              </w:rPr>
              <w:tab/>
            </w:r>
          </w:p>
          <w:p w:rsidR="009308D7" w:rsidRPr="0076415B" w:rsidRDefault="009308D7" w:rsidP="00915724">
            <w:pPr>
              <w:pStyle w:val="CheckText"/>
              <w:tabs>
                <w:tab w:val="left" w:pos="1809"/>
              </w:tabs>
              <w:spacing w:before="80"/>
            </w:pPr>
          </w:p>
        </w:tc>
      </w:tr>
      <w:tr w:rsidR="00340378" w:rsidRPr="0076415B" w:rsidTr="0078716A">
        <w:trPr>
          <w:cantSplit/>
          <w:trHeight w:val="15"/>
        </w:trPr>
        <w:tc>
          <w:tcPr>
            <w:tcW w:w="977" w:type="dxa"/>
            <w:tcBorders>
              <w:top w:val="single" w:sz="4" w:space="0" w:color="auto"/>
              <w:left w:val="single" w:sz="8" w:space="0" w:color="auto"/>
              <w:bottom w:val="single" w:sz="4" w:space="0" w:color="auto"/>
              <w:right w:val="single" w:sz="8" w:space="0" w:color="auto"/>
            </w:tcBorders>
          </w:tcPr>
          <w:p w:rsidR="00340378" w:rsidRPr="0076415B" w:rsidRDefault="000D4D67" w:rsidP="0078716A">
            <w:fldSimple w:instr=" SEQ ItemL1 \c  \* MERGEFORMAT ">
              <w:r w:rsidR="00A506DB">
                <w:rPr>
                  <w:noProof/>
                </w:rPr>
                <w:t>3</w:t>
              </w:r>
            </w:fldSimple>
            <w:r w:rsidR="00340378" w:rsidRPr="0076415B">
              <w:t>.</w:t>
            </w:r>
            <w:fldSimple w:instr=" SEQ ItemL2 \c \* MERGEFORMAT  \* MERGEFORMAT ">
              <w:r w:rsidR="00A506DB">
                <w:rPr>
                  <w:noProof/>
                </w:rPr>
                <w:t>11</w:t>
              </w:r>
            </w:fldSimple>
            <w:r w:rsidR="00340378" w:rsidRPr="0076415B">
              <w:t>.</w:t>
            </w:r>
            <w:fldSimple w:instr=" SEQ ItemL3 \* MERGEFORMAT ">
              <w:r w:rsidR="00A506DB">
                <w:rPr>
                  <w:noProof/>
                </w:rPr>
                <w:t>5</w:t>
              </w:r>
            </w:fldSimple>
          </w:p>
        </w:tc>
        <w:tc>
          <w:tcPr>
            <w:tcW w:w="3986" w:type="dxa"/>
            <w:gridSpan w:val="4"/>
            <w:tcBorders>
              <w:top w:val="single" w:sz="4" w:space="0" w:color="auto"/>
              <w:left w:val="single" w:sz="8" w:space="0" w:color="auto"/>
              <w:bottom w:val="single" w:sz="4" w:space="0" w:color="auto"/>
              <w:right w:val="single" w:sz="8" w:space="0" w:color="auto"/>
            </w:tcBorders>
          </w:tcPr>
          <w:p w:rsidR="00340378" w:rsidRPr="0076415B" w:rsidRDefault="00340378" w:rsidP="0078716A">
            <w:pPr>
              <w:pStyle w:val="Clause"/>
              <w:numPr>
                <w:ilvl w:val="0"/>
                <w:numId w:val="0"/>
              </w:numPr>
              <w:spacing w:before="0"/>
            </w:pPr>
            <w:r>
              <w:t>Range limits of the proposed pressure transmitter.</w:t>
            </w:r>
          </w:p>
        </w:tc>
        <w:tc>
          <w:tcPr>
            <w:tcW w:w="5401" w:type="dxa"/>
            <w:gridSpan w:val="6"/>
            <w:tcBorders>
              <w:top w:val="single" w:sz="4" w:space="0" w:color="auto"/>
              <w:left w:val="single" w:sz="8" w:space="0" w:color="auto"/>
              <w:bottom w:val="single" w:sz="4" w:space="0" w:color="auto"/>
              <w:right w:val="single" w:sz="8" w:space="0" w:color="auto"/>
            </w:tcBorders>
          </w:tcPr>
          <w:p w:rsidR="00340378" w:rsidRDefault="00340378" w:rsidP="0078716A">
            <w:pPr>
              <w:pStyle w:val="CheckText"/>
              <w:tabs>
                <w:tab w:val="left" w:pos="843"/>
              </w:tabs>
              <w:spacing w:before="80"/>
              <w:ind w:left="470" w:hanging="289"/>
            </w:pPr>
            <w:r w:rsidRPr="00340378">
              <w:t>URL:</w:t>
            </w:r>
            <w:r w:rsidRPr="00340378">
              <w:tab/>
            </w:r>
            <w:r w:rsidR="0023463C" w:rsidRPr="00214327">
              <w:rPr>
                <w:u w:val="single"/>
              </w:rPr>
              <w:fldChar w:fldCharType="begin">
                <w:ffData>
                  <w:name w:val=""/>
                  <w:enabled/>
                  <w:calcOnExit w:val="0"/>
                  <w:textInput/>
                </w:ffData>
              </w:fldChar>
            </w:r>
            <w:r w:rsidRPr="00214327">
              <w:rPr>
                <w:u w:val="single"/>
              </w:rPr>
              <w:instrText xml:space="preserve"> FORMTEXT </w:instrText>
            </w:r>
            <w:r w:rsidR="0023463C" w:rsidRPr="00214327">
              <w:rPr>
                <w:u w:val="single"/>
              </w:rPr>
            </w:r>
            <w:r w:rsidR="0023463C" w:rsidRPr="00214327">
              <w:rPr>
                <w:u w:val="single"/>
              </w:rPr>
              <w:fldChar w:fldCharType="separate"/>
            </w:r>
            <w:r w:rsidRPr="00214327">
              <w:rPr>
                <w:noProof/>
                <w:u w:val="single"/>
              </w:rPr>
              <w:t> </w:t>
            </w:r>
            <w:r w:rsidRPr="00214327">
              <w:rPr>
                <w:noProof/>
                <w:u w:val="single"/>
              </w:rPr>
              <w:t> </w:t>
            </w:r>
            <w:r w:rsidRPr="00214327">
              <w:rPr>
                <w:noProof/>
                <w:u w:val="single"/>
              </w:rPr>
              <w:t> </w:t>
            </w:r>
            <w:r w:rsidRPr="00214327">
              <w:rPr>
                <w:noProof/>
                <w:u w:val="single"/>
              </w:rPr>
              <w:t> </w:t>
            </w:r>
            <w:r w:rsidRPr="00214327">
              <w:rPr>
                <w:noProof/>
                <w:u w:val="single"/>
              </w:rPr>
              <w:t> </w:t>
            </w:r>
            <w:r w:rsidR="0023463C" w:rsidRPr="00214327">
              <w:rPr>
                <w:u w:val="single"/>
              </w:rPr>
              <w:fldChar w:fldCharType="end"/>
            </w:r>
            <w:r>
              <w:t xml:space="preserve"> kPa</w:t>
            </w:r>
          </w:p>
          <w:p w:rsidR="00340378" w:rsidRPr="0076415B" w:rsidRDefault="00340378" w:rsidP="0078716A">
            <w:pPr>
              <w:pStyle w:val="CheckText"/>
              <w:tabs>
                <w:tab w:val="left" w:pos="843"/>
              </w:tabs>
              <w:spacing w:before="80"/>
              <w:ind w:left="470" w:hanging="289"/>
            </w:pPr>
            <w:r>
              <w:t>L</w:t>
            </w:r>
            <w:r w:rsidRPr="00340378">
              <w:t>RL:</w:t>
            </w:r>
            <w:r w:rsidRPr="00340378">
              <w:tab/>
            </w:r>
            <w:r w:rsidR="0023463C" w:rsidRPr="00214327">
              <w:rPr>
                <w:u w:val="single"/>
              </w:rPr>
              <w:fldChar w:fldCharType="begin">
                <w:ffData>
                  <w:name w:val=""/>
                  <w:enabled/>
                  <w:calcOnExit w:val="0"/>
                  <w:textInput/>
                </w:ffData>
              </w:fldChar>
            </w:r>
            <w:r w:rsidRPr="00214327">
              <w:rPr>
                <w:u w:val="single"/>
              </w:rPr>
              <w:instrText xml:space="preserve"> FORMTEXT </w:instrText>
            </w:r>
            <w:r w:rsidR="0023463C" w:rsidRPr="00214327">
              <w:rPr>
                <w:u w:val="single"/>
              </w:rPr>
            </w:r>
            <w:r w:rsidR="0023463C" w:rsidRPr="00214327">
              <w:rPr>
                <w:u w:val="single"/>
              </w:rPr>
              <w:fldChar w:fldCharType="separate"/>
            </w:r>
            <w:r w:rsidRPr="00214327">
              <w:rPr>
                <w:noProof/>
                <w:u w:val="single"/>
              </w:rPr>
              <w:t> </w:t>
            </w:r>
            <w:r w:rsidRPr="00214327">
              <w:rPr>
                <w:noProof/>
                <w:u w:val="single"/>
              </w:rPr>
              <w:t> </w:t>
            </w:r>
            <w:r w:rsidRPr="00214327">
              <w:rPr>
                <w:noProof/>
                <w:u w:val="single"/>
              </w:rPr>
              <w:t> </w:t>
            </w:r>
            <w:r w:rsidRPr="00214327">
              <w:rPr>
                <w:noProof/>
                <w:u w:val="single"/>
              </w:rPr>
              <w:t> </w:t>
            </w:r>
            <w:r w:rsidRPr="00214327">
              <w:rPr>
                <w:noProof/>
                <w:u w:val="single"/>
              </w:rPr>
              <w:t> </w:t>
            </w:r>
            <w:r w:rsidR="0023463C" w:rsidRPr="00214327">
              <w:rPr>
                <w:u w:val="single"/>
              </w:rPr>
              <w:fldChar w:fldCharType="end"/>
            </w:r>
            <w:r>
              <w:t xml:space="preserve"> kPa</w:t>
            </w:r>
          </w:p>
        </w:tc>
      </w:tr>
      <w:tr w:rsidR="00340378" w:rsidRPr="0076415B" w:rsidTr="0078716A">
        <w:trPr>
          <w:cantSplit/>
          <w:trHeight w:val="15"/>
        </w:trPr>
        <w:tc>
          <w:tcPr>
            <w:tcW w:w="977" w:type="dxa"/>
            <w:tcBorders>
              <w:top w:val="single" w:sz="4" w:space="0" w:color="auto"/>
              <w:left w:val="single" w:sz="8" w:space="0" w:color="auto"/>
              <w:bottom w:val="single" w:sz="4" w:space="0" w:color="auto"/>
              <w:right w:val="single" w:sz="8" w:space="0" w:color="auto"/>
            </w:tcBorders>
          </w:tcPr>
          <w:p w:rsidR="00340378" w:rsidRPr="0076415B" w:rsidRDefault="000D4D67" w:rsidP="0078716A">
            <w:fldSimple w:instr=" SEQ ItemL1 \c  \* MERGEFORMAT ">
              <w:r w:rsidR="00A506DB">
                <w:rPr>
                  <w:noProof/>
                </w:rPr>
                <w:t>3</w:t>
              </w:r>
            </w:fldSimple>
            <w:r w:rsidR="00340378" w:rsidRPr="0076415B">
              <w:t>.</w:t>
            </w:r>
            <w:fldSimple w:instr=" SEQ ItemL2 \c \* MERGEFORMAT  \* MERGEFORMAT ">
              <w:r w:rsidR="00A506DB">
                <w:rPr>
                  <w:noProof/>
                </w:rPr>
                <w:t>11</w:t>
              </w:r>
            </w:fldSimple>
            <w:r w:rsidR="00340378" w:rsidRPr="0076415B">
              <w:t>.</w:t>
            </w:r>
            <w:fldSimple w:instr=" SEQ ItemL3 \* MERGEFORMAT ">
              <w:r w:rsidR="00A506DB">
                <w:rPr>
                  <w:noProof/>
                </w:rPr>
                <w:t>6</w:t>
              </w:r>
            </w:fldSimple>
          </w:p>
        </w:tc>
        <w:tc>
          <w:tcPr>
            <w:tcW w:w="3986" w:type="dxa"/>
            <w:gridSpan w:val="4"/>
            <w:tcBorders>
              <w:top w:val="single" w:sz="4" w:space="0" w:color="auto"/>
              <w:left w:val="single" w:sz="8" w:space="0" w:color="auto"/>
              <w:bottom w:val="single" w:sz="4" w:space="0" w:color="auto"/>
              <w:right w:val="single" w:sz="8" w:space="0" w:color="auto"/>
            </w:tcBorders>
          </w:tcPr>
          <w:p w:rsidR="00340378" w:rsidRPr="0076415B" w:rsidRDefault="00340378" w:rsidP="0078716A">
            <w:pPr>
              <w:pStyle w:val="Clause"/>
              <w:numPr>
                <w:ilvl w:val="0"/>
                <w:numId w:val="0"/>
              </w:numPr>
              <w:spacing w:before="0"/>
            </w:pPr>
            <w:r>
              <w:t>Reference accuracy of the proposed pressure transmitter, at the indicated user span.</w:t>
            </w:r>
          </w:p>
        </w:tc>
        <w:tc>
          <w:tcPr>
            <w:tcW w:w="5401" w:type="dxa"/>
            <w:gridSpan w:val="6"/>
            <w:tcBorders>
              <w:top w:val="single" w:sz="4" w:space="0" w:color="auto"/>
              <w:left w:val="single" w:sz="8" w:space="0" w:color="auto"/>
              <w:bottom w:val="single" w:sz="4" w:space="0" w:color="auto"/>
              <w:right w:val="single" w:sz="8" w:space="0" w:color="auto"/>
            </w:tcBorders>
          </w:tcPr>
          <w:p w:rsidR="00340378" w:rsidRDefault="0023463C" w:rsidP="0078716A">
            <w:pPr>
              <w:pStyle w:val="CheckText"/>
              <w:tabs>
                <w:tab w:val="left" w:pos="1809"/>
              </w:tabs>
              <w:spacing w:before="80"/>
              <w:ind w:left="470" w:hanging="289"/>
            </w:pPr>
            <w:r w:rsidRPr="00340378">
              <w:rPr>
                <w:u w:val="single"/>
              </w:rPr>
              <w:fldChar w:fldCharType="begin">
                <w:ffData>
                  <w:name w:val=""/>
                  <w:enabled/>
                  <w:calcOnExit w:val="0"/>
                  <w:textInput/>
                </w:ffData>
              </w:fldChar>
            </w:r>
            <w:r w:rsidR="00340378" w:rsidRPr="00340378">
              <w:rPr>
                <w:u w:val="single"/>
              </w:rPr>
              <w:instrText xml:space="preserve"> FORMTEXT </w:instrText>
            </w:r>
            <w:r w:rsidRPr="00340378">
              <w:rPr>
                <w:u w:val="single"/>
              </w:rPr>
            </w:r>
            <w:r w:rsidRPr="00340378">
              <w:rPr>
                <w:u w:val="single"/>
              </w:rPr>
              <w:fldChar w:fldCharType="separate"/>
            </w:r>
            <w:r w:rsidR="00340378" w:rsidRPr="00340378">
              <w:rPr>
                <w:noProof/>
                <w:u w:val="single"/>
              </w:rPr>
              <w:t> </w:t>
            </w:r>
            <w:r w:rsidR="00340378" w:rsidRPr="00340378">
              <w:rPr>
                <w:noProof/>
                <w:u w:val="single"/>
              </w:rPr>
              <w:t> </w:t>
            </w:r>
            <w:r w:rsidR="00340378" w:rsidRPr="00340378">
              <w:rPr>
                <w:noProof/>
                <w:u w:val="single"/>
              </w:rPr>
              <w:t> </w:t>
            </w:r>
            <w:r w:rsidR="00340378" w:rsidRPr="00340378">
              <w:rPr>
                <w:noProof/>
                <w:u w:val="single"/>
              </w:rPr>
              <w:t> </w:t>
            </w:r>
            <w:r w:rsidR="00340378" w:rsidRPr="00340378">
              <w:rPr>
                <w:noProof/>
                <w:u w:val="single"/>
              </w:rPr>
              <w:t> </w:t>
            </w:r>
            <w:r w:rsidRPr="00340378">
              <w:rPr>
                <w:u w:val="single"/>
              </w:rPr>
              <w:fldChar w:fldCharType="end"/>
            </w:r>
            <w:r w:rsidR="00340378">
              <w:t xml:space="preserve"> % of user span setting (0 – 689.5 kPag)</w:t>
            </w:r>
          </w:p>
          <w:p w:rsidR="00340378" w:rsidRPr="0076415B" w:rsidRDefault="00340378" w:rsidP="0078716A">
            <w:pPr>
              <w:pStyle w:val="CheckText"/>
              <w:tabs>
                <w:tab w:val="left" w:pos="1809"/>
              </w:tabs>
              <w:spacing w:before="80"/>
              <w:ind w:left="470" w:hanging="289"/>
            </w:pPr>
            <w:r>
              <w:t xml:space="preserve">Where (URL / user span) = </w:t>
            </w:r>
            <w:r w:rsidR="0023463C" w:rsidRPr="00340378">
              <w:rPr>
                <w:u w:val="single"/>
              </w:rPr>
              <w:fldChar w:fldCharType="begin">
                <w:ffData>
                  <w:name w:val=""/>
                  <w:enabled/>
                  <w:calcOnExit w:val="0"/>
                  <w:textInput/>
                </w:ffData>
              </w:fldChar>
            </w:r>
            <w:r w:rsidRPr="00340378">
              <w:rPr>
                <w:u w:val="single"/>
              </w:rPr>
              <w:instrText xml:space="preserve"> FORMTEXT </w:instrText>
            </w:r>
            <w:r w:rsidR="0023463C" w:rsidRPr="00340378">
              <w:rPr>
                <w:u w:val="single"/>
              </w:rPr>
            </w:r>
            <w:r w:rsidR="0023463C" w:rsidRPr="00340378">
              <w:rPr>
                <w:u w:val="single"/>
              </w:rPr>
              <w:fldChar w:fldCharType="separate"/>
            </w:r>
            <w:r w:rsidRPr="00340378">
              <w:rPr>
                <w:noProof/>
                <w:u w:val="single"/>
              </w:rPr>
              <w:t> </w:t>
            </w:r>
            <w:r w:rsidRPr="00340378">
              <w:rPr>
                <w:noProof/>
                <w:u w:val="single"/>
              </w:rPr>
              <w:t> </w:t>
            </w:r>
            <w:r w:rsidRPr="00340378">
              <w:rPr>
                <w:noProof/>
                <w:u w:val="single"/>
              </w:rPr>
              <w:t> </w:t>
            </w:r>
            <w:r w:rsidRPr="00340378">
              <w:rPr>
                <w:noProof/>
                <w:u w:val="single"/>
              </w:rPr>
              <w:t> </w:t>
            </w:r>
            <w:r w:rsidRPr="00340378">
              <w:rPr>
                <w:noProof/>
                <w:u w:val="single"/>
              </w:rPr>
              <w:t> </w:t>
            </w:r>
            <w:r w:rsidR="0023463C" w:rsidRPr="00340378">
              <w:rPr>
                <w:u w:val="single"/>
              </w:rPr>
              <w:fldChar w:fldCharType="end"/>
            </w:r>
          </w:p>
        </w:tc>
      </w:tr>
      <w:tr w:rsidR="009308D7"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308D7" w:rsidRPr="0076415B" w:rsidRDefault="000D4D67" w:rsidP="00915724">
            <w:fldSimple w:instr=" SEQ ItemL1 \c  \* MERGEFORMAT ">
              <w:r w:rsidR="00A506DB">
                <w:rPr>
                  <w:noProof/>
                </w:rPr>
                <w:t>3</w:t>
              </w:r>
            </w:fldSimple>
            <w:r w:rsidR="009308D7" w:rsidRPr="0076415B">
              <w:t>.</w:t>
            </w:r>
            <w:fldSimple w:instr=" SEQ ItemL2 \c \* MERGEFORMAT  \* MERGEFORMAT ">
              <w:r w:rsidR="00A506DB">
                <w:rPr>
                  <w:noProof/>
                </w:rPr>
                <w:t>11</w:t>
              </w:r>
            </w:fldSimple>
            <w:r w:rsidR="009308D7" w:rsidRPr="0076415B">
              <w:t>.</w:t>
            </w:r>
            <w:fldSimple w:instr=" SEQ ItemL3 \* MERGEFORMAT ">
              <w:r w:rsidR="00A506DB">
                <w:rPr>
                  <w:noProof/>
                </w:rPr>
                <w:t>7</w:t>
              </w:r>
            </w:fldSimple>
          </w:p>
        </w:tc>
        <w:tc>
          <w:tcPr>
            <w:tcW w:w="3986" w:type="dxa"/>
            <w:gridSpan w:val="4"/>
            <w:tcBorders>
              <w:top w:val="single" w:sz="4" w:space="0" w:color="auto"/>
              <w:left w:val="single" w:sz="8" w:space="0" w:color="auto"/>
              <w:bottom w:val="single" w:sz="4" w:space="0" w:color="auto"/>
              <w:right w:val="single" w:sz="8" w:space="0" w:color="auto"/>
            </w:tcBorders>
          </w:tcPr>
          <w:p w:rsidR="009308D7" w:rsidRPr="0076415B" w:rsidRDefault="009B2896" w:rsidP="00E722E2">
            <w:pPr>
              <w:pStyle w:val="Clause"/>
              <w:numPr>
                <w:ilvl w:val="0"/>
                <w:numId w:val="0"/>
              </w:numPr>
              <w:spacing w:before="0"/>
            </w:pPr>
            <w:r>
              <w:t>Stability</w:t>
            </w:r>
            <w:r w:rsidR="009308D7">
              <w:t xml:space="preserve"> of the proposed pressure transmitter.</w:t>
            </w:r>
          </w:p>
        </w:tc>
        <w:tc>
          <w:tcPr>
            <w:tcW w:w="5401" w:type="dxa"/>
            <w:gridSpan w:val="6"/>
            <w:tcBorders>
              <w:top w:val="single" w:sz="4" w:space="0" w:color="auto"/>
              <w:left w:val="single" w:sz="8" w:space="0" w:color="auto"/>
              <w:bottom w:val="single" w:sz="4" w:space="0" w:color="auto"/>
              <w:right w:val="single" w:sz="8" w:space="0" w:color="auto"/>
            </w:tcBorders>
          </w:tcPr>
          <w:p w:rsidR="009308D7" w:rsidRPr="0076415B" w:rsidRDefault="0023463C" w:rsidP="00915724">
            <w:pPr>
              <w:pStyle w:val="CheckText"/>
              <w:tabs>
                <w:tab w:val="left" w:pos="1809"/>
              </w:tabs>
              <w:spacing w:before="80"/>
              <w:ind w:left="470" w:hanging="289"/>
            </w:pPr>
            <w:r w:rsidRPr="0076415B">
              <w:fldChar w:fldCharType="begin">
                <w:ffData>
                  <w:name w:val=""/>
                  <w:enabled/>
                  <w:calcOnExit w:val="0"/>
                  <w:textInput/>
                </w:ffData>
              </w:fldChar>
            </w:r>
            <w:r w:rsidR="009308D7" w:rsidRPr="0076415B">
              <w:instrText xml:space="preserve"> FORMTEXT </w:instrText>
            </w:r>
            <w:r w:rsidRPr="0076415B">
              <w:fldChar w:fldCharType="separate"/>
            </w:r>
            <w:r w:rsidR="009308D7">
              <w:rPr>
                <w:noProof/>
              </w:rPr>
              <w:t> </w:t>
            </w:r>
            <w:r w:rsidR="009308D7">
              <w:rPr>
                <w:noProof/>
              </w:rPr>
              <w:t> </w:t>
            </w:r>
            <w:r w:rsidR="009308D7">
              <w:rPr>
                <w:noProof/>
              </w:rPr>
              <w:t> </w:t>
            </w:r>
            <w:r w:rsidR="009308D7">
              <w:rPr>
                <w:noProof/>
              </w:rPr>
              <w:t> </w:t>
            </w:r>
            <w:r w:rsidR="009308D7">
              <w:rPr>
                <w:noProof/>
              </w:rPr>
              <w:t> </w:t>
            </w:r>
            <w:r w:rsidRPr="0076415B">
              <w:fldChar w:fldCharType="end"/>
            </w:r>
            <w:r w:rsidR="009308D7">
              <w:t xml:space="preserve"> % of URL over five-years</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9B2896">
            <w:fldSimple w:instr=" SEQ ItemL1 \c  \* MERGEFORMAT ">
              <w:r w:rsidR="00A506DB">
                <w:rPr>
                  <w:noProof/>
                </w:rPr>
                <w:t>3</w:t>
              </w:r>
            </w:fldSimple>
            <w:r w:rsidRPr="0076415B">
              <w:t>.</w:t>
            </w:r>
            <w:r>
              <w:t>11</w:t>
            </w:r>
            <w:r w:rsidRPr="0076415B">
              <w:t>.</w:t>
            </w:r>
            <w:fldSimple w:instr=" SEQ ItemL3 \* MERGEFORMAT ">
              <w:r w:rsidR="00A506DB">
                <w:rPr>
                  <w:noProof/>
                </w:rPr>
                <w:t>8</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9B2896">
            <w:pPr>
              <w:pStyle w:val="Clause"/>
              <w:numPr>
                <w:ilvl w:val="0"/>
                <w:numId w:val="0"/>
              </w:numPr>
              <w:spacing w:before="0"/>
            </w:pPr>
            <w:r>
              <w:t>Identify secondary seal provided.</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9B2896">
            <w:pPr>
              <w:pStyle w:val="CheckText"/>
              <w:jc w:val="both"/>
            </w:pPr>
            <w:r w:rsidRPr="006E1ECB">
              <w:fldChar w:fldCharType="begin">
                <w:ffData>
                  <w:name w:val="Check1"/>
                  <w:enabled/>
                  <w:calcOnExit w:val="0"/>
                  <w:checkBox>
                    <w:sizeAuto/>
                    <w:default w:val="0"/>
                  </w:checkBox>
                </w:ffData>
              </w:fldChar>
            </w:r>
            <w:r w:rsidRPr="006E1ECB">
              <w:instrText xml:space="preserve"> FORMCHECKBOX </w:instrText>
            </w:r>
            <w:r w:rsidRPr="006E1ECB">
              <w:fldChar w:fldCharType="end"/>
            </w:r>
            <w:r w:rsidRPr="006E1ECB">
              <w:t xml:space="preserve"> </w:t>
            </w:r>
            <w:r>
              <w:t>External secondary process seal provided.</w:t>
            </w:r>
          </w:p>
          <w:p w:rsidR="009B2896" w:rsidRDefault="009B2896" w:rsidP="009B2896">
            <w:pPr>
              <w:pStyle w:val="CheckText"/>
            </w:pPr>
            <w:r w:rsidRPr="006E1ECB">
              <w:fldChar w:fldCharType="begin">
                <w:ffData>
                  <w:name w:val="Check1"/>
                  <w:enabled/>
                  <w:calcOnExit w:val="0"/>
                  <w:checkBox>
                    <w:sizeAuto/>
                    <w:default w:val="0"/>
                  </w:checkBox>
                </w:ffData>
              </w:fldChar>
            </w:r>
            <w:r w:rsidRPr="006E1ECB">
              <w:instrText xml:space="preserve"> FORMCHECKBOX </w:instrText>
            </w:r>
            <w:r w:rsidRPr="006E1ECB">
              <w:fldChar w:fldCharType="end"/>
            </w:r>
            <w:r>
              <w:t xml:space="preserve"> </w:t>
            </w:r>
            <w:r w:rsidRPr="000E196C">
              <w:t>Internal</w:t>
            </w:r>
            <w:r>
              <w:t xml:space="preserve"> secondary process seal provided to ANSI/ISA 12.27.01</w:t>
            </w:r>
            <w:r>
              <w:noBreakHyphen/>
              <w:t xml:space="preserve">2011 </w:t>
            </w:r>
            <w:r w:rsidRPr="00DB2D4E">
              <w:t>compliance</w:t>
            </w:r>
            <w:r>
              <w:t>:</w:t>
            </w:r>
          </w:p>
          <w:p w:rsidR="009B2896" w:rsidRDefault="009B2896" w:rsidP="009B2896">
            <w:pPr>
              <w:pStyle w:val="CheckText2"/>
            </w:pPr>
            <w:r w:rsidRPr="006E1ECB">
              <w:fldChar w:fldCharType="begin">
                <w:ffData>
                  <w:name w:val="Check1"/>
                  <w:enabled/>
                  <w:calcOnExit w:val="0"/>
                  <w:checkBox>
                    <w:sizeAuto/>
                    <w:default w:val="0"/>
                  </w:checkBox>
                </w:ffData>
              </w:fldChar>
            </w:r>
            <w:r w:rsidRPr="006E1ECB">
              <w:instrText xml:space="preserve"> FORMCHECKBOX </w:instrText>
            </w:r>
            <w:r w:rsidRPr="006E1ECB">
              <w:fldChar w:fldCharType="end"/>
            </w:r>
            <w:r w:rsidRPr="006E1ECB">
              <w:t xml:space="preserve"> </w:t>
            </w:r>
            <w:r>
              <w:t>Certified by CSA</w:t>
            </w:r>
          </w:p>
          <w:p w:rsidR="009B2896" w:rsidRDefault="009B2896" w:rsidP="009B2896">
            <w:pPr>
              <w:pStyle w:val="CheckText2"/>
            </w:pPr>
            <w:r w:rsidRPr="006E1ECB">
              <w:fldChar w:fldCharType="begin">
                <w:ffData>
                  <w:name w:val="Check1"/>
                  <w:enabled/>
                  <w:calcOnExit w:val="0"/>
                  <w:checkBox>
                    <w:sizeAuto/>
                    <w:default w:val="0"/>
                  </w:checkBox>
                </w:ffData>
              </w:fldChar>
            </w:r>
            <w:r w:rsidRPr="006E1ECB">
              <w:instrText xml:space="preserve"> FORMCHECKBOX </w:instrText>
            </w:r>
            <w:r w:rsidRPr="006E1ECB">
              <w:fldChar w:fldCharType="end"/>
            </w:r>
            <w:r w:rsidRPr="006E1ECB">
              <w:t xml:space="preserve"> </w:t>
            </w:r>
            <w:r>
              <w:t>Certified by other 3rd party approval agency.</w:t>
            </w:r>
          </w:p>
          <w:p w:rsidR="009B2896" w:rsidRPr="000E196C" w:rsidRDefault="009B2896" w:rsidP="009B2896">
            <w:pPr>
              <w:pStyle w:val="EntryText"/>
              <w:ind w:left="1008"/>
              <w:rPr>
                <w:u w:val="single"/>
              </w:rPr>
            </w:pPr>
            <w:r w:rsidRPr="000E196C">
              <w:rPr>
                <w:u w:val="single"/>
              </w:rPr>
              <w:fldChar w:fldCharType="begin">
                <w:ffData>
                  <w:name w:val=""/>
                  <w:enabled/>
                  <w:calcOnExit w:val="0"/>
                  <w:textInput/>
                </w:ffData>
              </w:fldChar>
            </w:r>
            <w:r w:rsidRPr="000E196C">
              <w:rPr>
                <w:u w:val="single"/>
              </w:rPr>
              <w:instrText xml:space="preserve"> FORMTEXT </w:instrText>
            </w:r>
            <w:r w:rsidRPr="000E196C">
              <w:rPr>
                <w:u w:val="single"/>
              </w:rPr>
            </w:r>
            <w:r w:rsidRPr="000E196C">
              <w:rPr>
                <w:u w:val="single"/>
              </w:rPr>
              <w:fldChar w:fldCharType="separate"/>
            </w:r>
            <w:r w:rsidRPr="000E196C">
              <w:rPr>
                <w:noProof/>
                <w:u w:val="single"/>
              </w:rPr>
              <w:t> </w:t>
            </w:r>
            <w:r w:rsidRPr="000E196C">
              <w:rPr>
                <w:noProof/>
                <w:u w:val="single"/>
              </w:rPr>
              <w:t> </w:t>
            </w:r>
            <w:r w:rsidRPr="000E196C">
              <w:rPr>
                <w:noProof/>
                <w:u w:val="single"/>
              </w:rPr>
              <w:t> </w:t>
            </w:r>
            <w:r w:rsidRPr="000E196C">
              <w:rPr>
                <w:noProof/>
                <w:u w:val="single"/>
              </w:rPr>
              <w:t> </w:t>
            </w:r>
            <w:r w:rsidRPr="000E196C">
              <w:rPr>
                <w:noProof/>
                <w:u w:val="single"/>
              </w:rPr>
              <w:t> </w:t>
            </w:r>
            <w:r w:rsidRPr="000E196C">
              <w:rPr>
                <w:u w:val="single"/>
              </w:rPr>
              <w:fldChar w:fldCharType="end"/>
            </w:r>
            <w:r w:rsidRPr="000E196C">
              <w:rPr>
                <w:u w:val="single"/>
              </w:rPr>
              <w:tab/>
            </w:r>
          </w:p>
          <w:p w:rsidR="009B2896" w:rsidRPr="0076415B" w:rsidRDefault="009B2896" w:rsidP="009B2896">
            <w:pPr>
              <w:pStyle w:val="CheckText2"/>
            </w:pPr>
            <w:r w:rsidRPr="006E1ECB">
              <w:fldChar w:fldCharType="begin">
                <w:ffData>
                  <w:name w:val="Check1"/>
                  <w:enabled/>
                  <w:calcOnExit w:val="0"/>
                  <w:checkBox>
                    <w:sizeAuto/>
                    <w:default w:val="0"/>
                  </w:checkBox>
                </w:ffData>
              </w:fldChar>
            </w:r>
            <w:r w:rsidRPr="006E1ECB">
              <w:instrText xml:space="preserve"> FORMCHECKBOX </w:instrText>
            </w:r>
            <w:r w:rsidRPr="006E1ECB">
              <w:fldChar w:fldCharType="end"/>
            </w:r>
            <w:r w:rsidRPr="006E1ECB">
              <w:t xml:space="preserve"> </w:t>
            </w:r>
            <w:r>
              <w:t>Certified by manufacturer</w:t>
            </w:r>
          </w:p>
        </w:tc>
      </w:tr>
      <w:tr w:rsidR="009B2896" w:rsidRPr="0076415B" w:rsidTr="003E6328">
        <w:trPr>
          <w:cantSplit/>
        </w:trPr>
        <w:tc>
          <w:tcPr>
            <w:tcW w:w="977" w:type="dxa"/>
            <w:tcBorders>
              <w:top w:val="single" w:sz="8" w:space="0" w:color="auto"/>
              <w:left w:val="single" w:sz="8" w:space="0" w:color="auto"/>
              <w:bottom w:val="single" w:sz="8" w:space="0" w:color="auto"/>
              <w:right w:val="single" w:sz="8" w:space="0" w:color="auto"/>
            </w:tcBorders>
            <w:shd w:val="clear" w:color="auto" w:fill="92D050"/>
          </w:tcPr>
          <w:p w:rsidR="009B2896" w:rsidRPr="0076415B" w:rsidRDefault="009B2896" w:rsidP="0021570E">
            <w:pPr>
              <w:keepNext/>
            </w:pPr>
            <w:fldSimple w:instr=" SEQ    ItemL1  \* MERGEFORMAT">
              <w:r w:rsidR="00A506DB" w:rsidRPr="00A506DB">
                <w:rPr>
                  <w:b/>
                  <w:noProof/>
                </w:rPr>
                <w:t>4</w:t>
              </w:r>
            </w:fldSimple>
            <w:r w:rsidRPr="0076415B">
              <w:rPr>
                <w:b/>
              </w:rPr>
              <w:t>.</w:t>
            </w:r>
            <w:fldSimple w:instr=" SEQ    ItemL2 \* MERGEFORMAT \r  \* MERGEFORMAT ">
              <w:r w:rsidR="00A506DB" w:rsidRPr="00A506DB">
                <w:rPr>
                  <w:b/>
                  <w:noProof/>
                </w:rPr>
                <w:t>0</w:t>
              </w:r>
            </w:fldSimple>
          </w:p>
        </w:tc>
        <w:tc>
          <w:tcPr>
            <w:tcW w:w="9387" w:type="dxa"/>
            <w:gridSpan w:val="10"/>
            <w:tcBorders>
              <w:top w:val="single" w:sz="8" w:space="0" w:color="auto"/>
              <w:left w:val="single" w:sz="8" w:space="0" w:color="auto"/>
              <w:bottom w:val="single" w:sz="8" w:space="0" w:color="auto"/>
              <w:right w:val="single" w:sz="8" w:space="0" w:color="auto"/>
            </w:tcBorders>
            <w:shd w:val="clear" w:color="auto" w:fill="92D050"/>
          </w:tcPr>
          <w:p w:rsidR="009B2896" w:rsidRPr="0076415B" w:rsidRDefault="009B2896" w:rsidP="0021570E">
            <w:pPr>
              <w:pStyle w:val="Clause"/>
              <w:keepNext/>
              <w:numPr>
                <w:ilvl w:val="0"/>
                <w:numId w:val="0"/>
              </w:numPr>
              <w:spacing w:before="0"/>
            </w:pPr>
            <w:r>
              <w:rPr>
                <w:b/>
              </w:rPr>
              <w:t>Temperature Transmitters (Section A)</w:t>
            </w:r>
          </w:p>
        </w:tc>
      </w:tr>
      <w:tr w:rsidR="009B2896" w:rsidRPr="0076415B" w:rsidTr="003E6328">
        <w:trPr>
          <w:cantSplit/>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21570E">
            <w:pPr>
              <w:keepNext/>
            </w:pPr>
            <w:fldSimple w:instr=" SEQ ItemL1 \c  \* MERGEFORMAT ">
              <w:r w:rsidR="00A506DB" w:rsidRPr="00A506DB">
                <w:rPr>
                  <w:b/>
                  <w:noProof/>
                </w:rPr>
                <w:t>4</w:t>
              </w:r>
            </w:fldSimple>
            <w:r w:rsidRPr="0076415B">
              <w:rPr>
                <w:b/>
              </w:rPr>
              <w:t>.</w:t>
            </w:r>
            <w:fldSimple w:instr=" SEQ ItemL2 \* MERGEFORMAT  \* MERGEFORMAT ">
              <w:r w:rsidR="00A506DB" w:rsidRPr="00A506DB">
                <w:rPr>
                  <w:b/>
                  <w:noProof/>
                </w:rPr>
                <w:t>1</w:t>
              </w:r>
            </w:fldSimple>
            <w:r>
              <w:fldChar w:fldCharType="begin"/>
            </w:r>
            <w:r>
              <w:instrText xml:space="preserve"> SEQ ItemL3 \r \h \* MERGEFORMAT  \* MERGEFORMAT  \* MERGEFORMAT </w:instrText>
            </w:r>
            <w:r>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B2896" w:rsidRPr="0076415B" w:rsidRDefault="009B2896" w:rsidP="0021570E">
            <w:pPr>
              <w:pStyle w:val="Clause"/>
              <w:keepNext/>
              <w:numPr>
                <w:ilvl w:val="0"/>
                <w:numId w:val="0"/>
              </w:numPr>
              <w:spacing w:before="0"/>
            </w:pPr>
            <w:r w:rsidRPr="0076415B">
              <w:rPr>
                <w:b/>
              </w:rPr>
              <w:t>General</w:t>
            </w:r>
          </w:p>
        </w:tc>
      </w:tr>
      <w:tr w:rsidR="009B2896" w:rsidRPr="00071E6A" w:rsidTr="003E6328">
        <w:trPr>
          <w:cantSplit/>
        </w:trPr>
        <w:tc>
          <w:tcPr>
            <w:tcW w:w="977" w:type="dxa"/>
            <w:tcBorders>
              <w:top w:val="single" w:sz="8" w:space="0" w:color="auto"/>
              <w:left w:val="single" w:sz="8" w:space="0" w:color="auto"/>
              <w:bottom w:val="single" w:sz="4" w:space="0" w:color="auto"/>
              <w:right w:val="single" w:sz="8" w:space="0" w:color="auto"/>
            </w:tcBorders>
          </w:tcPr>
          <w:p w:rsidR="009B2896" w:rsidRPr="00071E6A" w:rsidRDefault="009B2896" w:rsidP="0021570E">
            <w:pPr>
              <w:keepNext/>
            </w:pPr>
            <w:fldSimple w:instr=" SEQ ItemL1 \c  \* MERGEFORMAT ">
              <w:r w:rsidR="00A506DB">
                <w:rPr>
                  <w:noProof/>
                </w:rPr>
                <w:t>4</w:t>
              </w:r>
            </w:fldSimple>
            <w:r w:rsidRPr="00071E6A">
              <w:t>.</w:t>
            </w:r>
            <w:fldSimple w:instr=" SEQ ItemL2 \c \* MERGEFORMAT  \* MERGEFORMAT ">
              <w:r w:rsidR="00A506DB">
                <w:rPr>
                  <w:noProof/>
                </w:rPr>
                <w:t>1</w:t>
              </w:r>
            </w:fldSimple>
            <w:r w:rsidRPr="00071E6A">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9B2896" w:rsidRPr="00071E6A" w:rsidRDefault="009B2896" w:rsidP="0021570E">
            <w:pPr>
              <w:pStyle w:val="Clause"/>
              <w:keepNext/>
              <w:numPr>
                <w:ilvl w:val="0"/>
                <w:numId w:val="0"/>
              </w:numPr>
              <w:spacing w:before="0"/>
            </w:pPr>
            <w:r w:rsidRPr="00071E6A">
              <w:t xml:space="preserve">Years of experience in the design and manufacture of </w:t>
            </w:r>
            <w:r>
              <w:t>temperature</w:t>
            </w:r>
            <w:r w:rsidRPr="00071E6A">
              <w:t xml:space="preserve"> transmitters.</w:t>
            </w:r>
          </w:p>
        </w:tc>
        <w:tc>
          <w:tcPr>
            <w:tcW w:w="5401" w:type="dxa"/>
            <w:gridSpan w:val="6"/>
            <w:tcBorders>
              <w:top w:val="single" w:sz="8" w:space="0" w:color="auto"/>
              <w:left w:val="single" w:sz="8" w:space="0" w:color="auto"/>
              <w:bottom w:val="single" w:sz="4" w:space="0" w:color="auto"/>
              <w:right w:val="single" w:sz="8" w:space="0" w:color="auto"/>
            </w:tcBorders>
          </w:tcPr>
          <w:p w:rsidR="009B2896" w:rsidRDefault="009B2896" w:rsidP="0021570E">
            <w:pPr>
              <w:pStyle w:val="CheckText"/>
              <w:keepN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&lt;5 years</w:t>
            </w:r>
          </w:p>
          <w:p w:rsidR="009B2896" w:rsidRDefault="009B2896" w:rsidP="0021570E">
            <w:pPr>
              <w:pStyle w:val="CheckText"/>
              <w:keepN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5 to 9 years</w:t>
            </w:r>
          </w:p>
          <w:p w:rsidR="009B2896" w:rsidRDefault="009B2896" w:rsidP="0021570E">
            <w:pPr>
              <w:pStyle w:val="CheckText"/>
              <w:keepN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10 to 14 years</w:t>
            </w:r>
          </w:p>
          <w:p w:rsidR="009B2896" w:rsidRDefault="009B2896" w:rsidP="0021570E">
            <w:pPr>
              <w:pStyle w:val="CheckText"/>
              <w:keepN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15 to 19 years</w:t>
            </w:r>
          </w:p>
          <w:p w:rsidR="009B2896" w:rsidRDefault="009B2896" w:rsidP="0021570E">
            <w:pPr>
              <w:pStyle w:val="CheckText"/>
              <w:keepN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20 to 24 years</w:t>
            </w:r>
          </w:p>
          <w:p w:rsidR="009B2896" w:rsidRPr="00071E6A" w:rsidRDefault="009B2896" w:rsidP="0021570E">
            <w:pPr>
              <w:pStyle w:val="CheckText"/>
              <w:keepN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&gt;25 years</w:t>
            </w:r>
          </w:p>
        </w:tc>
      </w:tr>
      <w:tr w:rsidR="009B2896" w:rsidTr="00915724">
        <w:trPr>
          <w:cantSplit/>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rsidP="00CF6601">
            <w:pPr>
              <w:keepNext/>
              <w:rPr>
                <w:lang w:val="en-US"/>
              </w:rPr>
            </w:pPr>
            <w:fldSimple w:instr=" SEQ ItemL1 \c  \* MERGEFORMAT ">
              <w:r w:rsidR="00A506DB" w:rsidRPr="00A506DB">
                <w:rPr>
                  <w:b/>
                  <w:noProof/>
                  <w:lang w:val="en-US"/>
                </w:rPr>
                <w:t>4</w:t>
              </w:r>
            </w:fldSimple>
            <w:r>
              <w:rPr>
                <w:b/>
                <w:lang w:val="en-US"/>
              </w:rPr>
              <w:t>.</w:t>
            </w:r>
            <w:fldSimple w:instr=" SEQ ItemL2 \* MERGEFORMAT  \* MERGEFORMAT ">
              <w:r w:rsidR="00A506DB" w:rsidRPr="00A506DB">
                <w:rPr>
                  <w:b/>
                  <w:noProof/>
                  <w:lang w:val="en-US"/>
                </w:rPr>
                <w:t>2</w:t>
              </w:r>
            </w:fldSimple>
            <w:r>
              <w:rPr>
                <w:lang w:val="en-US"/>
              </w:rPr>
              <w:fldChar w:fldCharType="begin"/>
            </w:r>
            <w:r>
              <w:rPr>
                <w:lang w:val="en-US"/>
              </w:rPr>
              <w:instrText xml:space="preserve"> SEQ ItemL3 \r \h \* MERGEFORMAT  \* MERGEFORMAT  \* MERGEFORMAT </w:instrText>
            </w:r>
            <w:r>
              <w:rPr>
                <w:lang w:val="en-US"/>
              </w:rPr>
              <w:fldChar w:fldCharType="end"/>
            </w:r>
          </w:p>
        </w:tc>
        <w:tc>
          <w:tcPr>
            <w:tcW w:w="3986" w:type="dxa"/>
            <w:gridSpan w:val="4"/>
            <w:tcBorders>
              <w:top w:val="single" w:sz="8" w:space="0" w:color="auto"/>
              <w:left w:val="single" w:sz="8" w:space="0" w:color="auto"/>
              <w:bottom w:val="single" w:sz="8" w:space="0" w:color="auto"/>
              <w:right w:val="single" w:sz="8" w:space="0" w:color="auto"/>
            </w:tcBorders>
            <w:hideMark/>
          </w:tcPr>
          <w:p w:rsidR="009B2896" w:rsidRDefault="009B2896" w:rsidP="00CF6601">
            <w:pPr>
              <w:pStyle w:val="Clause"/>
              <w:numPr>
                <w:ilvl w:val="0"/>
                <w:numId w:val="0"/>
              </w:numPr>
              <w:tabs>
                <w:tab w:val="left" w:pos="720"/>
              </w:tabs>
              <w:spacing w:before="0"/>
              <w:rPr>
                <w:b/>
                <w:lang w:val="en-US"/>
              </w:rPr>
            </w:pPr>
            <w:r>
              <w:rPr>
                <w:b/>
                <w:lang w:val="en-US"/>
              </w:rPr>
              <w:t>Product Lifecycle Guarantee</w:t>
            </w:r>
          </w:p>
        </w:tc>
        <w:tc>
          <w:tcPr>
            <w:tcW w:w="5401" w:type="dxa"/>
            <w:gridSpan w:val="6"/>
            <w:tcBorders>
              <w:top w:val="single" w:sz="8" w:space="0" w:color="auto"/>
              <w:left w:val="single" w:sz="8" w:space="0" w:color="auto"/>
              <w:bottom w:val="single" w:sz="8" w:space="0" w:color="auto"/>
              <w:right w:val="single" w:sz="8" w:space="0" w:color="auto"/>
            </w:tcBorders>
          </w:tcPr>
          <w:p w:rsidR="009B2896" w:rsidRDefault="009B2896" w:rsidP="00CF6601">
            <w:pPr>
              <w:pStyle w:val="Clause"/>
              <w:numPr>
                <w:ilvl w:val="0"/>
                <w:numId w:val="0"/>
              </w:numPr>
              <w:tabs>
                <w:tab w:val="left" w:pos="720"/>
              </w:tabs>
              <w:spacing w:before="0"/>
              <w:rPr>
                <w:lang w:val="en-US"/>
              </w:rPr>
            </w:pPr>
          </w:p>
        </w:tc>
      </w:tr>
      <w:tr w:rsidR="009B2896" w:rsidTr="00915724">
        <w:trPr>
          <w:cantSplit/>
        </w:trPr>
        <w:tc>
          <w:tcPr>
            <w:tcW w:w="977" w:type="dxa"/>
            <w:tcBorders>
              <w:top w:val="single" w:sz="8" w:space="0" w:color="auto"/>
              <w:left w:val="single" w:sz="8" w:space="0" w:color="auto"/>
              <w:bottom w:val="single" w:sz="4" w:space="0" w:color="auto"/>
              <w:right w:val="single" w:sz="8" w:space="0" w:color="auto"/>
            </w:tcBorders>
            <w:hideMark/>
          </w:tcPr>
          <w:p w:rsidR="009B2896" w:rsidRDefault="009B2896" w:rsidP="00CF6601">
            <w:pPr>
              <w:rPr>
                <w:lang w:val="en-US"/>
              </w:rPr>
            </w:pPr>
            <w:fldSimple w:instr=" SEQ ItemL1 \c  \* MERGEFORMAT ">
              <w:r w:rsidR="00A506DB" w:rsidRPr="00A506DB">
                <w:rPr>
                  <w:noProof/>
                  <w:lang w:val="en-US"/>
                </w:rPr>
                <w:t>4</w:t>
              </w:r>
            </w:fldSimple>
            <w:r>
              <w:rPr>
                <w:lang w:val="en-US"/>
              </w:rPr>
              <w:t>.</w:t>
            </w:r>
            <w:fldSimple w:instr=" SEQ ItemL2 \c \* MERGEFORMAT  \* MERGEFORMAT ">
              <w:r w:rsidR="00A506DB" w:rsidRPr="00A506DB">
                <w:rPr>
                  <w:noProof/>
                  <w:lang w:val="en-US"/>
                </w:rPr>
                <w:t>2</w:t>
              </w:r>
            </w:fldSimple>
            <w:r>
              <w:rPr>
                <w:lang w:val="en-US"/>
              </w:rPr>
              <w:t>.</w:t>
            </w:r>
            <w:fldSimple w:instr=" SEQ ItemL3 \* MERGEFORMAT ">
              <w:r w:rsidR="00A506DB" w:rsidRPr="00A506DB">
                <w:rPr>
                  <w:noProof/>
                  <w:lang w:val="en-US"/>
                </w:rPr>
                <w:t>1</w:t>
              </w:r>
            </w:fldSimple>
          </w:p>
        </w:tc>
        <w:tc>
          <w:tcPr>
            <w:tcW w:w="3986" w:type="dxa"/>
            <w:gridSpan w:val="4"/>
            <w:tcBorders>
              <w:top w:val="single" w:sz="8" w:space="0" w:color="auto"/>
              <w:left w:val="single" w:sz="8" w:space="0" w:color="auto"/>
              <w:bottom w:val="single" w:sz="4" w:space="0" w:color="auto"/>
              <w:right w:val="single" w:sz="8" w:space="0" w:color="auto"/>
            </w:tcBorders>
            <w:hideMark/>
          </w:tcPr>
          <w:p w:rsidR="009B2896" w:rsidRDefault="009B2896" w:rsidP="00CF6601">
            <w:pPr>
              <w:rPr>
                <w:rFonts w:cs="Arial"/>
                <w:szCs w:val="20"/>
                <w:lang w:val="en-US"/>
              </w:rPr>
            </w:pPr>
            <w:r>
              <w:rPr>
                <w:rFonts w:cs="Arial"/>
                <w:szCs w:val="20"/>
                <w:lang w:val="en-US"/>
              </w:rPr>
              <w:t xml:space="preserve">Active sale and production guarantee </w:t>
            </w:r>
          </w:p>
        </w:tc>
        <w:tc>
          <w:tcPr>
            <w:tcW w:w="5401" w:type="dxa"/>
            <w:gridSpan w:val="6"/>
            <w:tcBorders>
              <w:top w:val="single" w:sz="8" w:space="0" w:color="auto"/>
              <w:left w:val="single" w:sz="8" w:space="0" w:color="auto"/>
              <w:bottom w:val="single" w:sz="4" w:space="0" w:color="auto"/>
              <w:right w:val="single" w:sz="8" w:space="0" w:color="auto"/>
            </w:tcBorders>
          </w:tcPr>
          <w:p w:rsidR="009B2896" w:rsidRDefault="009B2896" w:rsidP="00CF660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No plans to remove any of the proposed products from active sale and/or production are in place.</w:t>
            </w:r>
          </w:p>
          <w:p w:rsidR="009B2896" w:rsidRDefault="009B2896" w:rsidP="00CF660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There are plans to remove the product for active sale and/or production, but plans call for: </w:t>
            </w:r>
          </w:p>
          <w:p w:rsidR="009B2896" w:rsidRDefault="009B2896" w:rsidP="00CF6601">
            <w:pPr>
              <w:pStyle w:val="CheckText2"/>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5 or more years of active production.</w:t>
            </w:r>
          </w:p>
          <w:p w:rsidR="009B2896" w:rsidRDefault="009B2896" w:rsidP="00CF6601">
            <w:pPr>
              <w:pStyle w:val="CheckText2"/>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3 or more years of active production.</w:t>
            </w:r>
          </w:p>
          <w:p w:rsidR="009B2896" w:rsidRDefault="009B2896" w:rsidP="00CF6601">
            <w:pPr>
              <w:pStyle w:val="CheckText2"/>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Less than 3 years of active production and sale.</w:t>
            </w:r>
          </w:p>
          <w:p w:rsidR="009B2896" w:rsidRDefault="009B2896" w:rsidP="00CF6601">
            <w:pPr>
              <w:pStyle w:val="CheckText"/>
              <w:rPr>
                <w:lang w:val="en-US"/>
              </w:rPr>
            </w:pPr>
          </w:p>
          <w:p w:rsidR="009B2896" w:rsidRDefault="009B2896" w:rsidP="00CF6601">
            <w:pPr>
              <w:rPr>
                <w:lang w:val="en-US"/>
              </w:rPr>
            </w:pPr>
            <w:r>
              <w:rPr>
                <w:lang w:val="en-US"/>
              </w:rPr>
              <w:t>Additional Details:</w:t>
            </w:r>
          </w:p>
          <w:p w:rsidR="009B2896" w:rsidRDefault="009B2896" w:rsidP="00CF6601">
            <w:pPr>
              <w:pStyle w:val="EntryText"/>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tab/>
            </w:r>
            <w:r>
              <w:rPr>
                <w:lang w:val="en-US"/>
              </w:rPr>
              <w:tab/>
            </w:r>
            <w:r>
              <w:rPr>
                <w:lang w:val="en-US"/>
              </w:rPr>
              <w:tab/>
            </w:r>
            <w:r>
              <w:rPr>
                <w:lang w:val="en-US"/>
              </w:rPr>
              <w:tab/>
            </w:r>
            <w:r>
              <w:rPr>
                <w:lang w:val="en-US"/>
              </w:rPr>
              <w:tab/>
            </w:r>
            <w:r>
              <w:rPr>
                <w:lang w:val="en-US"/>
              </w:rPr>
              <w:tab/>
            </w:r>
          </w:p>
        </w:tc>
      </w:tr>
      <w:tr w:rsidR="009B2896" w:rsidTr="00067714">
        <w:trPr>
          <w:cantSplit/>
        </w:trPr>
        <w:tc>
          <w:tcPr>
            <w:tcW w:w="977" w:type="dxa"/>
            <w:tcBorders>
              <w:top w:val="single" w:sz="4" w:space="0" w:color="auto"/>
              <w:left w:val="single" w:sz="8" w:space="0" w:color="auto"/>
              <w:bottom w:val="single" w:sz="4" w:space="0" w:color="auto"/>
              <w:right w:val="single" w:sz="8" w:space="0" w:color="auto"/>
            </w:tcBorders>
            <w:hideMark/>
          </w:tcPr>
          <w:p w:rsidR="009B2896" w:rsidRDefault="009B2896" w:rsidP="00CF6601">
            <w:pPr>
              <w:rPr>
                <w:lang w:val="en-US"/>
              </w:rPr>
            </w:pPr>
            <w:fldSimple w:instr=" SEQ ItemL1 \c  \* MERGEFORMAT ">
              <w:r w:rsidR="00A506DB" w:rsidRPr="00A506DB">
                <w:rPr>
                  <w:noProof/>
                  <w:lang w:val="en-US"/>
                </w:rPr>
                <w:t>4</w:t>
              </w:r>
            </w:fldSimple>
            <w:r>
              <w:rPr>
                <w:lang w:val="en-US"/>
              </w:rPr>
              <w:t>.</w:t>
            </w:r>
            <w:fldSimple w:instr=" SEQ ItemL2 \c \* MERGEFORMAT  \* MERGEFORMAT ">
              <w:r w:rsidR="00A506DB" w:rsidRPr="00A506DB">
                <w:rPr>
                  <w:noProof/>
                  <w:lang w:val="en-US"/>
                </w:rPr>
                <w:t>2</w:t>
              </w:r>
            </w:fldSimple>
            <w:r>
              <w:rPr>
                <w:lang w:val="en-US"/>
              </w:rPr>
              <w:t>.</w:t>
            </w:r>
            <w:fldSimple w:instr=" SEQ ItemL3 \* MERGEFORMAT ">
              <w:r w:rsidR="00A506DB" w:rsidRPr="00A506DB">
                <w:rPr>
                  <w:noProof/>
                  <w:lang w:val="en-US"/>
                </w:rPr>
                <w:t>2</w:t>
              </w:r>
            </w:fldSimple>
          </w:p>
        </w:tc>
        <w:tc>
          <w:tcPr>
            <w:tcW w:w="3986" w:type="dxa"/>
            <w:gridSpan w:val="4"/>
            <w:tcBorders>
              <w:top w:val="single" w:sz="4" w:space="0" w:color="auto"/>
              <w:left w:val="single" w:sz="8" w:space="0" w:color="auto"/>
              <w:bottom w:val="single" w:sz="4" w:space="0" w:color="auto"/>
              <w:right w:val="single" w:sz="8" w:space="0" w:color="auto"/>
            </w:tcBorders>
            <w:hideMark/>
          </w:tcPr>
          <w:p w:rsidR="009B2896" w:rsidRDefault="009B2896" w:rsidP="00CF6601">
            <w:pPr>
              <w:rPr>
                <w:rFonts w:cs="Arial"/>
                <w:szCs w:val="20"/>
                <w:lang w:val="en-US"/>
              </w:rPr>
            </w:pPr>
            <w:r>
              <w:rPr>
                <w:rFonts w:cs="Arial"/>
                <w:szCs w:val="20"/>
                <w:lang w:val="en-US"/>
              </w:rPr>
              <w:t>Product support guarantee</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CF660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The product is guaranteed to be operable, maintainable, and fully supported by the manufacturer, including availability of spare parts for the following duration after any of the proposed products are removed from active sale:</w:t>
            </w:r>
          </w:p>
          <w:p w:rsidR="009B2896" w:rsidRDefault="009B2896" w:rsidP="00CF6601">
            <w:pPr>
              <w:pStyle w:val="CheckText2"/>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5 or more years.</w:t>
            </w:r>
          </w:p>
          <w:p w:rsidR="009B2896" w:rsidRDefault="009B2896" w:rsidP="00CF6601">
            <w:pPr>
              <w:pStyle w:val="EntryText"/>
              <w:rPr>
                <w:lang w:val="en-US"/>
              </w:rPr>
            </w:pPr>
            <w:r>
              <w:rPr>
                <w:lang w:val="en-US"/>
              </w:rPr>
              <w:t xml:space="preserve">  </w:t>
            </w:r>
            <w:r>
              <w:rPr>
                <w:lang w:val="en-US"/>
              </w:rPr>
              <w:tab/>
            </w:r>
            <w:r>
              <w:rPr>
                <w:lang w:val="en-US"/>
              </w:rPr>
              <w:tab/>
              <w:t xml:space="preserve">Years guaranteed: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p>
          <w:p w:rsidR="009B2896" w:rsidRDefault="009B2896" w:rsidP="00CF6601">
            <w:pPr>
              <w:pStyle w:val="CheckText2"/>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&lt;5 years (Not acceptable)</w:t>
            </w:r>
          </w:p>
          <w:p w:rsidR="009B2896" w:rsidRDefault="009B2896" w:rsidP="00CF6601">
            <w:pPr>
              <w:pStyle w:val="CheckText2"/>
              <w:rPr>
                <w:lang w:val="en-US"/>
              </w:rPr>
            </w:pPr>
          </w:p>
          <w:p w:rsidR="009B2896" w:rsidRDefault="009B2896" w:rsidP="00CF6601">
            <w:pPr>
              <w:rPr>
                <w:lang w:val="en-US"/>
              </w:rPr>
            </w:pPr>
            <w:r>
              <w:rPr>
                <w:lang w:val="en-US"/>
              </w:rPr>
              <w:t>Additional Details:</w:t>
            </w:r>
          </w:p>
          <w:p w:rsidR="009B2896" w:rsidRDefault="009B2896" w:rsidP="00CF6601">
            <w:pPr>
              <w:pStyle w:val="EntryText"/>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tab/>
            </w:r>
            <w:r>
              <w:rPr>
                <w:lang w:val="en-US"/>
              </w:rPr>
              <w:tab/>
            </w:r>
            <w:r>
              <w:rPr>
                <w:lang w:val="en-US"/>
              </w:rPr>
              <w:tab/>
            </w:r>
            <w:r>
              <w:rPr>
                <w:lang w:val="en-US"/>
              </w:rPr>
              <w:tab/>
            </w:r>
            <w:r>
              <w:rPr>
                <w:lang w:val="en-US"/>
              </w:rPr>
              <w:tab/>
            </w:r>
            <w:r>
              <w:rPr>
                <w:lang w:val="en-US"/>
              </w:rPr>
              <w:tab/>
            </w:r>
          </w:p>
        </w:tc>
      </w:tr>
      <w:tr w:rsidR="009B2896"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2141B3">
            <w:pPr>
              <w:keepNext/>
            </w:pPr>
            <w:fldSimple w:instr=" SEQ ItemL1 \c  \* MERGEFORMAT ">
              <w:r w:rsidR="00A506DB" w:rsidRPr="00A506DB">
                <w:rPr>
                  <w:b/>
                  <w:noProof/>
                </w:rPr>
                <w:t>4</w:t>
              </w:r>
            </w:fldSimple>
            <w:r w:rsidRPr="0076415B">
              <w:rPr>
                <w:b/>
              </w:rPr>
              <w:t>.</w:t>
            </w:r>
            <w:fldSimple w:instr=" SEQ ItemL2 \* MERGEFORMAT  \* MERGEFORMAT ">
              <w:r w:rsidR="00A506DB" w:rsidRPr="00A506DB">
                <w:rPr>
                  <w:b/>
                  <w:noProof/>
                </w:rPr>
                <w:t>3</w:t>
              </w:r>
            </w:fldSimple>
            <w:r>
              <w:fldChar w:fldCharType="begin"/>
            </w:r>
            <w:r>
              <w:instrText xml:space="preserve"> SEQ ItemL3 \r \h \* MERGEFORMAT  \* MERGEFORMAT  \* MERGEFORMAT </w:instrText>
            </w:r>
            <w:r>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B2896" w:rsidRPr="0076415B" w:rsidRDefault="009B2896" w:rsidP="000D3D31">
            <w:pPr>
              <w:pStyle w:val="Clause"/>
              <w:numPr>
                <w:ilvl w:val="0"/>
                <w:numId w:val="0"/>
              </w:numPr>
              <w:spacing w:before="0"/>
            </w:pPr>
            <w:r>
              <w:rPr>
                <w:b/>
              </w:rPr>
              <w:t>Temperature Transmitter, Type 1, Process</w:t>
            </w:r>
          </w:p>
        </w:tc>
      </w:tr>
      <w:tr w:rsidR="009B2896"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9B2896" w:rsidRPr="0076415B" w:rsidRDefault="009B2896" w:rsidP="004A3146">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9B2896" w:rsidRPr="0076415B" w:rsidRDefault="009B2896" w:rsidP="000D3D31">
            <w:pPr>
              <w:pStyle w:val="Clause"/>
              <w:numPr>
                <w:ilvl w:val="0"/>
                <w:numId w:val="0"/>
              </w:numPr>
              <w:spacing w:before="0"/>
            </w:pPr>
            <w:r>
              <w:t>Complete model number of the temperature transmitter proposed.</w:t>
            </w:r>
          </w:p>
        </w:tc>
        <w:tc>
          <w:tcPr>
            <w:tcW w:w="5401" w:type="dxa"/>
            <w:gridSpan w:val="6"/>
            <w:tcBorders>
              <w:top w:val="single" w:sz="8" w:space="0" w:color="auto"/>
              <w:left w:val="single" w:sz="8" w:space="0" w:color="auto"/>
              <w:bottom w:val="single" w:sz="4" w:space="0" w:color="auto"/>
              <w:right w:val="single" w:sz="8" w:space="0" w:color="auto"/>
            </w:tcBorders>
          </w:tcPr>
          <w:p w:rsidR="009B2896" w:rsidRDefault="009B2896" w:rsidP="00607EB4">
            <w:pPr>
              <w:pStyle w:val="EntryText"/>
            </w:pPr>
            <w:r>
              <w:t>Transmitter</w:t>
            </w:r>
            <w:r w:rsidRPr="0076415B">
              <w:t>:</w:t>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t xml:space="preserve"> </w:t>
            </w:r>
          </w:p>
          <w:p w:rsidR="009B2896" w:rsidRDefault="009B2896" w:rsidP="00607EB4">
            <w:pPr>
              <w:pStyle w:val="EntryText"/>
            </w:pPr>
            <w:r>
              <w:t>Sensor</w:t>
            </w:r>
            <w:r w:rsidRPr="0076415B">
              <w:t>:</w:t>
            </w:r>
            <w:r>
              <w:tab/>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9B2896" w:rsidRDefault="009B2896" w:rsidP="00AC254A">
            <w:pPr>
              <w:pStyle w:val="EntryText"/>
            </w:pPr>
            <w:r>
              <w:t>Thermowell</w:t>
            </w:r>
            <w:r w:rsidRPr="0076415B">
              <w:t>:</w:t>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9B2896" w:rsidRPr="0076415B" w:rsidRDefault="009B2896" w:rsidP="00607EB4">
            <w:pPr>
              <w:pStyle w:val="EntryText"/>
            </w:pPr>
            <w:r>
              <w:t>Other</w:t>
            </w:r>
            <w:r w:rsidRPr="0076415B">
              <w:t>:</w:t>
            </w:r>
            <w:r>
              <w:tab/>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tc>
      </w:tr>
      <w:tr w:rsidR="009B2896" w:rsidRPr="00071E6A" w:rsidTr="00D16DA4">
        <w:trPr>
          <w:cantSplit/>
        </w:trPr>
        <w:tc>
          <w:tcPr>
            <w:tcW w:w="977" w:type="dxa"/>
            <w:tcBorders>
              <w:top w:val="single" w:sz="4" w:space="0" w:color="auto"/>
              <w:left w:val="single" w:sz="8" w:space="0" w:color="auto"/>
              <w:bottom w:val="single" w:sz="8" w:space="0" w:color="auto"/>
              <w:right w:val="single" w:sz="8" w:space="0" w:color="auto"/>
            </w:tcBorders>
          </w:tcPr>
          <w:p w:rsidR="009B2896" w:rsidRPr="00071E6A" w:rsidRDefault="009B2896" w:rsidP="00D16DA4">
            <w:pPr>
              <w:keepNext/>
            </w:pPr>
            <w:fldSimple w:instr=" SEQ ItemL1 \c  \* MERGEFORMAT ">
              <w:r w:rsidR="00A506DB">
                <w:rPr>
                  <w:noProof/>
                </w:rPr>
                <w:t>4</w:t>
              </w:r>
            </w:fldSimple>
            <w:r w:rsidRPr="00071E6A">
              <w:t>.</w:t>
            </w:r>
            <w:fldSimple w:instr=" SEQ ItemL2 \c \* MERGEFORMAT  \* MERGEFORMAT ">
              <w:r w:rsidR="00A506DB">
                <w:rPr>
                  <w:noProof/>
                </w:rPr>
                <w:t>3</w:t>
              </w:r>
            </w:fldSimple>
            <w:r w:rsidRPr="00071E6A">
              <w:t>.</w:t>
            </w:r>
            <w:fldSimple w:instr=" SEQ ItemL3 \* MERGEFORMAT ">
              <w:r w:rsidR="00A506DB">
                <w:rPr>
                  <w:noProof/>
                </w:rPr>
                <w:t>2</w:t>
              </w:r>
            </w:fldSimple>
          </w:p>
        </w:tc>
        <w:tc>
          <w:tcPr>
            <w:tcW w:w="3986" w:type="dxa"/>
            <w:gridSpan w:val="4"/>
            <w:tcBorders>
              <w:top w:val="single" w:sz="4" w:space="0" w:color="auto"/>
              <w:left w:val="single" w:sz="8" w:space="0" w:color="auto"/>
              <w:bottom w:val="single" w:sz="8" w:space="0" w:color="auto"/>
              <w:right w:val="single" w:sz="8" w:space="0" w:color="auto"/>
            </w:tcBorders>
          </w:tcPr>
          <w:p w:rsidR="009B2896" w:rsidRPr="00071E6A" w:rsidRDefault="009B2896" w:rsidP="00D16DA4">
            <w:pPr>
              <w:pStyle w:val="Clause"/>
              <w:keepNext/>
              <w:numPr>
                <w:ilvl w:val="0"/>
                <w:numId w:val="0"/>
              </w:numPr>
              <w:spacing w:before="0"/>
            </w:pPr>
            <w:r>
              <w:t>Documentation</w:t>
            </w:r>
          </w:p>
        </w:tc>
        <w:tc>
          <w:tcPr>
            <w:tcW w:w="5401" w:type="dxa"/>
            <w:gridSpan w:val="6"/>
            <w:tcBorders>
              <w:top w:val="single" w:sz="4" w:space="0" w:color="auto"/>
              <w:left w:val="single" w:sz="8" w:space="0" w:color="auto"/>
              <w:bottom w:val="single" w:sz="8" w:space="0" w:color="auto"/>
              <w:right w:val="single" w:sz="8" w:space="0" w:color="auto"/>
            </w:tcBorders>
          </w:tcPr>
          <w:p w:rsidR="009B2896" w:rsidRDefault="009B2896" w:rsidP="00D16DA4">
            <w:pPr>
              <w:pStyle w:val="CheckText"/>
              <w:keepN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rsidRPr="0076415B">
              <w:t xml:space="preserve"> </w:t>
            </w:r>
            <w:r>
              <w:t>Product datasheets included with proposal</w:t>
            </w:r>
          </w:p>
          <w:p w:rsidR="009B2896" w:rsidRPr="00071E6A" w:rsidRDefault="009B2896" w:rsidP="00D16DA4">
            <w:pPr>
              <w:pStyle w:val="CheckText"/>
              <w:keepNext/>
              <w:tabs>
                <w:tab w:val="left" w:pos="1809"/>
              </w:tabs>
              <w:spacing w:before="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rsidRPr="0076415B">
              <w:t xml:space="preserve"> </w:t>
            </w:r>
            <w:r>
              <w:t>Product O&amp;M manuals included with proposal</w:t>
            </w:r>
          </w:p>
        </w:tc>
      </w:tr>
      <w:tr w:rsidR="009B2896" w:rsidRPr="009244F8"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9244F8" w:rsidRDefault="009B2896" w:rsidP="006D12D9">
            <w:fldSimple w:instr=" SEQ ItemL1 \c  \* MERGEFORMAT ">
              <w:r w:rsidR="00A506DB">
                <w:rPr>
                  <w:noProof/>
                </w:rPr>
                <w:t>4</w:t>
              </w:r>
            </w:fldSimple>
            <w:r w:rsidRPr="009244F8">
              <w:t>.</w:t>
            </w:r>
            <w:fldSimple w:instr=" SEQ ItemL2 \c \* MERGEFORMAT  \* MERGEFORMAT ">
              <w:r w:rsidR="00A506DB">
                <w:rPr>
                  <w:noProof/>
                </w:rPr>
                <w:t>3</w:t>
              </w:r>
            </w:fldSimple>
            <w:r w:rsidRPr="009244F8">
              <w:t>.</w:t>
            </w:r>
            <w:fldSimple w:instr=" SEQ ItemL3 \* MERGEFORMAT ">
              <w:r w:rsidR="00A506DB">
                <w:rPr>
                  <w:noProof/>
                </w:rPr>
                <w:t>3</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9244F8" w:rsidRDefault="009B2896" w:rsidP="006D12D9">
            <w:pPr>
              <w:pStyle w:val="Clause"/>
              <w:numPr>
                <w:ilvl w:val="0"/>
                <w:numId w:val="0"/>
              </w:numPr>
              <w:spacing w:before="0"/>
            </w:pPr>
            <w:r>
              <w:t>Approvals</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6D12D9">
            <w:r>
              <w:t>Only indicate approvals applicable to the products proposed:</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CSA</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UL – Canadian (cUL)</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FM – Canadian (cFM)</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Other Canadian Recognized Approval:</w:t>
            </w:r>
          </w:p>
          <w:p w:rsidR="009B2896" w:rsidRPr="009244F8" w:rsidRDefault="009B2896" w:rsidP="006D12D9">
            <w:pPr>
              <w:pStyle w:val="EntryText"/>
              <w:ind w:left="756"/>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4414A5">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4</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4414A5">
            <w:pPr>
              <w:pStyle w:val="Clause"/>
              <w:numPr>
                <w:ilvl w:val="0"/>
                <w:numId w:val="0"/>
              </w:numPr>
              <w:spacing w:before="0"/>
            </w:pPr>
            <w:r>
              <w:t>Hazardous Location Approval</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6E1ECB" w:rsidRDefault="009B2896" w:rsidP="004414A5">
            <w:pPr>
              <w:pStyle w:val="CheckText"/>
              <w:jc w:val="both"/>
            </w:pPr>
            <w:r w:rsidRPr="006E1ECB">
              <w:fldChar w:fldCharType="begin">
                <w:ffData>
                  <w:name w:val="Check1"/>
                  <w:enabled/>
                  <w:calcOnExit w:val="0"/>
                  <w:checkBox>
                    <w:sizeAuto/>
                    <w:default w:val="0"/>
                  </w:checkBox>
                </w:ffData>
              </w:fldChar>
            </w:r>
            <w:r w:rsidRPr="006E1ECB">
              <w:instrText xml:space="preserve"> FORMCHECKBOX </w:instrText>
            </w:r>
            <w:r w:rsidRPr="006E1ECB">
              <w:fldChar w:fldCharType="end"/>
            </w:r>
            <w:r w:rsidRPr="006E1ECB">
              <w:t xml:space="preserve"> Unclassified</w:t>
            </w:r>
          </w:p>
          <w:p w:rsidR="009B2896" w:rsidRDefault="009B2896" w:rsidP="004414A5">
            <w:pPr>
              <w:pStyle w:val="CheckText"/>
              <w:jc w:val="both"/>
            </w:pPr>
            <w:r w:rsidRPr="006E1ECB">
              <w:fldChar w:fldCharType="begin">
                <w:ffData>
                  <w:name w:val="Check1"/>
                  <w:enabled/>
                  <w:calcOnExit w:val="0"/>
                  <w:checkBox>
                    <w:sizeAuto/>
                    <w:default w:val="0"/>
                  </w:checkBox>
                </w:ffData>
              </w:fldChar>
            </w:r>
            <w:r w:rsidRPr="006E1ECB">
              <w:instrText xml:space="preserve"> FORMCHECKBOX </w:instrText>
            </w:r>
            <w:r w:rsidRPr="006E1ECB">
              <w:fldChar w:fldCharType="end"/>
            </w:r>
            <w:r w:rsidRPr="006E1ECB">
              <w:t xml:space="preserve"> CSA Intrinsically Safe (Class I, Zone 1)</w:t>
            </w:r>
          </w:p>
          <w:p w:rsidR="009B2896" w:rsidRDefault="009B2896" w:rsidP="001F7B99">
            <w:pPr>
              <w:pStyle w:val="CheckText"/>
              <w:jc w:val="both"/>
            </w:pPr>
            <w:r w:rsidRPr="006E1ECB">
              <w:fldChar w:fldCharType="begin">
                <w:ffData>
                  <w:name w:val="Check1"/>
                  <w:enabled/>
                  <w:calcOnExit w:val="0"/>
                  <w:checkBox>
                    <w:sizeAuto/>
                    <w:default w:val="0"/>
                  </w:checkBox>
                </w:ffData>
              </w:fldChar>
            </w:r>
            <w:r w:rsidRPr="006E1ECB">
              <w:instrText xml:space="preserve"> FORMCHECKBOX </w:instrText>
            </w:r>
            <w:r w:rsidRPr="006E1ECB">
              <w:fldChar w:fldCharType="end"/>
            </w:r>
            <w:r w:rsidRPr="006E1ECB">
              <w:t xml:space="preserve"> CSA Intrinsically Safe (Class I, Zone </w:t>
            </w:r>
            <w:r>
              <w:t>2</w:t>
            </w:r>
            <w:r w:rsidRPr="006E1ECB">
              <w:t>)</w:t>
            </w:r>
          </w:p>
          <w:p w:rsidR="009B2896" w:rsidRPr="006E1ECB" w:rsidRDefault="009B2896" w:rsidP="006E1ECB">
            <w:pPr>
              <w:pStyle w:val="CheckText"/>
              <w:jc w:val="both"/>
            </w:pPr>
            <w:r w:rsidRPr="006E1ECB">
              <w:fldChar w:fldCharType="begin">
                <w:ffData>
                  <w:name w:val="Check1"/>
                  <w:enabled/>
                  <w:calcOnExit w:val="0"/>
                  <w:checkBox>
                    <w:sizeAuto/>
                    <w:default w:val="0"/>
                  </w:checkBox>
                </w:ffData>
              </w:fldChar>
            </w:r>
            <w:r w:rsidRPr="006E1ECB">
              <w:instrText xml:space="preserve"> FORMCHECKBOX </w:instrText>
            </w:r>
            <w:r w:rsidRPr="006E1ECB">
              <w:fldChar w:fldCharType="end"/>
            </w:r>
            <w:r w:rsidRPr="006E1ECB">
              <w:t xml:space="preserve"> CSA </w:t>
            </w:r>
            <w:r>
              <w:t>Explosion Proof</w:t>
            </w:r>
            <w:r w:rsidRPr="006E1ECB">
              <w:t xml:space="preserve"> (Class I, Zone 1)</w:t>
            </w:r>
          </w:p>
          <w:p w:rsidR="009B2896" w:rsidRDefault="009B2896" w:rsidP="006E1ECB">
            <w:pPr>
              <w:pStyle w:val="CheckText"/>
              <w:jc w:val="both"/>
            </w:pPr>
            <w:r w:rsidRPr="006E1ECB">
              <w:fldChar w:fldCharType="begin">
                <w:ffData>
                  <w:name w:val="Check1"/>
                  <w:enabled/>
                  <w:calcOnExit w:val="0"/>
                  <w:checkBox>
                    <w:sizeAuto/>
                    <w:default w:val="0"/>
                  </w:checkBox>
                </w:ffData>
              </w:fldChar>
            </w:r>
            <w:r w:rsidRPr="006E1ECB">
              <w:instrText xml:space="preserve"> FORMCHECKBOX </w:instrText>
            </w:r>
            <w:r w:rsidRPr="006E1ECB">
              <w:fldChar w:fldCharType="end"/>
            </w:r>
            <w:r w:rsidRPr="006E1ECB">
              <w:t xml:space="preserve"> Class I, </w:t>
            </w:r>
            <w:r>
              <w:t>Div/</w:t>
            </w:r>
            <w:r w:rsidRPr="006E1ECB">
              <w:t xml:space="preserve">Zone </w:t>
            </w:r>
            <w:r>
              <w:t>2.  Method of protection:</w:t>
            </w:r>
          </w:p>
          <w:p w:rsidR="009B2896" w:rsidRPr="006E1ECB" w:rsidRDefault="009B2896" w:rsidP="006E1ECB">
            <w:pPr>
              <w:pStyle w:val="EntryText"/>
              <w:ind w:left="756"/>
            </w:pPr>
            <w:r w:rsidRPr="006E1ECB">
              <w:fldChar w:fldCharType="begin">
                <w:ffData>
                  <w:name w:val=""/>
                  <w:enabled/>
                  <w:calcOnExit w:val="0"/>
                  <w:textInput/>
                </w:ffData>
              </w:fldChar>
            </w:r>
            <w:r w:rsidRPr="006E1ECB">
              <w:instrText xml:space="preserve"> FORMTEXT </w:instrText>
            </w:r>
            <w:r w:rsidRPr="006E1ECB">
              <w:fldChar w:fldCharType="separate"/>
            </w:r>
            <w:r w:rsidRPr="006E1ECB">
              <w:rPr>
                <w:noProof/>
              </w:rPr>
              <w:t> </w:t>
            </w:r>
            <w:r w:rsidRPr="006E1ECB">
              <w:rPr>
                <w:noProof/>
              </w:rPr>
              <w:t> </w:t>
            </w:r>
            <w:r w:rsidRPr="006E1ECB">
              <w:rPr>
                <w:noProof/>
              </w:rPr>
              <w:t> </w:t>
            </w:r>
            <w:r w:rsidRPr="006E1ECB">
              <w:rPr>
                <w:noProof/>
              </w:rPr>
              <w:t> </w:t>
            </w:r>
            <w:r w:rsidRPr="006E1ECB">
              <w:rPr>
                <w:noProof/>
              </w:rPr>
              <w:t> </w:t>
            </w:r>
            <w:r w:rsidRPr="006E1ECB">
              <w:fldChar w:fldCharType="end"/>
            </w:r>
            <w:r w:rsidRPr="006E1ECB">
              <w:tab/>
            </w:r>
          </w:p>
          <w:p w:rsidR="009B2896" w:rsidRPr="0076415B" w:rsidRDefault="009B2896" w:rsidP="006E1ECB">
            <w:pPr>
              <w:pStyle w:val="CheckText"/>
              <w:tabs>
                <w:tab w:val="left" w:pos="1809"/>
              </w:tabs>
              <w:spacing w:before="80"/>
            </w:pPr>
          </w:p>
        </w:tc>
      </w:tr>
      <w:tr w:rsidR="009B2896" w:rsidRPr="009244F8" w:rsidTr="002B2ED9">
        <w:trPr>
          <w:cantSplit/>
        </w:trPr>
        <w:tc>
          <w:tcPr>
            <w:tcW w:w="977" w:type="dxa"/>
            <w:tcBorders>
              <w:top w:val="single" w:sz="4" w:space="0" w:color="auto"/>
              <w:left w:val="single" w:sz="8" w:space="0" w:color="auto"/>
              <w:bottom w:val="single" w:sz="4" w:space="0" w:color="auto"/>
              <w:right w:val="single" w:sz="8" w:space="0" w:color="auto"/>
            </w:tcBorders>
          </w:tcPr>
          <w:p w:rsidR="009B2896" w:rsidRPr="009244F8" w:rsidRDefault="009B2896" w:rsidP="002B2ED9">
            <w:fldSimple w:instr=" SEQ ItemL1 \c  \* MERGEFORMAT ">
              <w:r w:rsidR="00A506DB">
                <w:rPr>
                  <w:noProof/>
                </w:rPr>
                <w:t>4</w:t>
              </w:r>
            </w:fldSimple>
            <w:r w:rsidRPr="009244F8">
              <w:t>.</w:t>
            </w:r>
            <w:fldSimple w:instr=" SEQ ItemL2 \c \* MERGEFORMAT  \* MERGEFORMAT ">
              <w:r w:rsidR="00A506DB">
                <w:rPr>
                  <w:noProof/>
                </w:rPr>
                <w:t>3</w:t>
              </w:r>
            </w:fldSimple>
            <w:r w:rsidRPr="009244F8">
              <w:t>.</w:t>
            </w:r>
            <w:fldSimple w:instr=" SEQ ItemL3 \* MERGEFORMAT ">
              <w:r w:rsidR="00A506DB">
                <w:rPr>
                  <w:noProof/>
                </w:rPr>
                <w:t>5</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9244F8" w:rsidRDefault="009B2896" w:rsidP="009479D6">
            <w:pPr>
              <w:pStyle w:val="Clause"/>
              <w:numPr>
                <w:ilvl w:val="0"/>
                <w:numId w:val="0"/>
              </w:numPr>
              <w:spacing w:before="0"/>
            </w:pPr>
            <w:r>
              <w:t xml:space="preserve">Sensor compatibility of the transmitter </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2B2E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RTD Pt100 (Mandatory)</w:t>
            </w:r>
          </w:p>
          <w:p w:rsidR="009B2896" w:rsidRPr="006B2AD8" w:rsidRDefault="009B2896" w:rsidP="009479D6">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RTD Pt1000 (Desired)</w:t>
            </w:r>
          </w:p>
        </w:tc>
      </w:tr>
      <w:tr w:rsidR="009B2896" w:rsidRPr="009244F8"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9244F8" w:rsidRDefault="009B2896" w:rsidP="006D12D9">
            <w:fldSimple w:instr=" SEQ ItemL1 \c  \* MERGEFORMAT ">
              <w:r w:rsidR="00A506DB">
                <w:rPr>
                  <w:noProof/>
                </w:rPr>
                <w:t>4</w:t>
              </w:r>
            </w:fldSimple>
            <w:r w:rsidRPr="009244F8">
              <w:t>.</w:t>
            </w:r>
            <w:fldSimple w:instr=" SEQ ItemL2 \c \* MERGEFORMAT  \* MERGEFORMAT ">
              <w:r w:rsidR="00A506DB">
                <w:rPr>
                  <w:noProof/>
                </w:rPr>
                <w:t>3</w:t>
              </w:r>
            </w:fldSimple>
            <w:r w:rsidRPr="009244F8">
              <w:t>.</w:t>
            </w:r>
            <w:fldSimple w:instr=" SEQ ItemL3 \* MERGEFORMAT ">
              <w:r w:rsidR="00A506DB">
                <w:rPr>
                  <w:noProof/>
                </w:rPr>
                <w:t>6</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9244F8" w:rsidRDefault="009B2896" w:rsidP="006D12D9">
            <w:pPr>
              <w:pStyle w:val="Clause"/>
              <w:numPr>
                <w:ilvl w:val="0"/>
                <w:numId w:val="0"/>
              </w:numPr>
              <w:spacing w:before="0"/>
            </w:pPr>
            <w:r>
              <w:t>RTD Sensor Tolerance</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IEC 60751 Class B </w:t>
            </w:r>
            <w:r w:rsidRPr="006B2AD8">
              <w:t>±(0.3 + 0.005 |t|)</w:t>
            </w:r>
            <w:r>
              <w:t xml:space="preserve"> (Specified)</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IEC 60751 Class A </w:t>
            </w:r>
            <w:r w:rsidRPr="006B2AD8">
              <w:t>±(0.</w:t>
            </w:r>
            <w:r>
              <w:t>15</w:t>
            </w:r>
            <w:r w:rsidRPr="006B2AD8">
              <w:t xml:space="preserve"> + 0.00</w:t>
            </w:r>
            <w:r>
              <w:t>2</w:t>
            </w:r>
            <w:r w:rsidRPr="006B2AD8">
              <w:t xml:space="preserve"> |t|)</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Pr="006B2AD8">
              <w:t>ASTM E1137</w:t>
            </w:r>
            <w:r>
              <w:t xml:space="preserve"> Grade B </w:t>
            </w:r>
            <w:r w:rsidRPr="006B2AD8">
              <w:t>±(0.</w:t>
            </w:r>
            <w:r>
              <w:t>25</w:t>
            </w:r>
            <w:r w:rsidRPr="006B2AD8">
              <w:t xml:space="preserve"> + 0.00</w:t>
            </w:r>
            <w:r>
              <w:t>42</w:t>
            </w:r>
            <w:r w:rsidRPr="006B2AD8">
              <w:t xml:space="preserve"> |t|)</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Pr="006B2AD8">
              <w:t>ASTM E1137</w:t>
            </w:r>
            <w:r>
              <w:t xml:space="preserve"> Grade A </w:t>
            </w:r>
            <w:r w:rsidRPr="006B2AD8">
              <w:t>±(0.</w:t>
            </w:r>
            <w:r>
              <w:t>13</w:t>
            </w:r>
            <w:r w:rsidRPr="006B2AD8">
              <w:t xml:space="preserve"> + 0.00</w:t>
            </w:r>
            <w:r>
              <w:t>17</w:t>
            </w:r>
            <w:r w:rsidRPr="006B2AD8">
              <w:t xml:space="preserve"> |t|)</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Other</w:t>
            </w:r>
          </w:p>
          <w:p w:rsidR="009B2896" w:rsidRDefault="009B2896" w:rsidP="006D12D9">
            <w:pPr>
              <w:pStyle w:val="EntryText"/>
              <w:ind w:left="576"/>
              <w:rPr>
                <w:u w:val="single"/>
              </w:rPr>
            </w:pPr>
            <w:r w:rsidRPr="000D3D31">
              <w:rPr>
                <w:u w:val="single"/>
              </w:rPr>
              <w:t xml:space="preserve">  </w:t>
            </w:r>
            <w:r w:rsidRPr="000D3D31">
              <w:rPr>
                <w:u w:val="single"/>
              </w:rPr>
              <w:fldChar w:fldCharType="begin">
                <w:ffData>
                  <w:name w:val=""/>
                  <w:enabled/>
                  <w:calcOnExit w:val="0"/>
                  <w:textInput/>
                </w:ffData>
              </w:fldChar>
            </w:r>
            <w:r w:rsidRPr="000D3D31">
              <w:rPr>
                <w:u w:val="single"/>
              </w:rPr>
              <w:instrText xml:space="preserve"> FORMTEXT </w:instrText>
            </w:r>
            <w:r w:rsidRPr="000D3D31">
              <w:rPr>
                <w:u w:val="single"/>
              </w:rPr>
            </w:r>
            <w:r w:rsidRPr="000D3D31">
              <w:rPr>
                <w:u w:val="single"/>
              </w:rPr>
              <w:fldChar w:fldCharType="separate"/>
            </w:r>
            <w:r w:rsidRPr="000D3D31">
              <w:rPr>
                <w:noProof/>
                <w:u w:val="single"/>
              </w:rPr>
              <w:t> </w:t>
            </w:r>
            <w:r w:rsidRPr="000D3D31">
              <w:rPr>
                <w:noProof/>
                <w:u w:val="single"/>
              </w:rPr>
              <w:t> </w:t>
            </w:r>
            <w:r w:rsidRPr="000D3D31">
              <w:rPr>
                <w:noProof/>
                <w:u w:val="single"/>
              </w:rPr>
              <w:t> </w:t>
            </w:r>
            <w:r w:rsidRPr="000D3D31">
              <w:rPr>
                <w:noProof/>
                <w:u w:val="single"/>
              </w:rPr>
              <w:t> </w:t>
            </w:r>
            <w:r w:rsidRPr="000D3D31">
              <w:rPr>
                <w:noProof/>
                <w:u w:val="single"/>
              </w:rPr>
              <w:t> </w:t>
            </w:r>
            <w:r w:rsidRPr="000D3D31">
              <w:rPr>
                <w:u w:val="single"/>
              </w:rPr>
              <w:fldChar w:fldCharType="end"/>
            </w:r>
            <w:r w:rsidRPr="000D3D31">
              <w:rPr>
                <w:u w:val="single"/>
              </w:rPr>
              <w:tab/>
            </w:r>
            <w:r w:rsidRPr="000D3D31">
              <w:rPr>
                <w:u w:val="single"/>
              </w:rPr>
              <w:tab/>
            </w:r>
            <w:r w:rsidRPr="000D3D31">
              <w:rPr>
                <w:u w:val="single"/>
              </w:rPr>
              <w:tab/>
            </w:r>
            <w:r w:rsidRPr="000D3D31">
              <w:rPr>
                <w:u w:val="single"/>
              </w:rPr>
              <w:tab/>
            </w:r>
            <w:r w:rsidRPr="000D3D31">
              <w:rPr>
                <w:u w:val="single"/>
              </w:rPr>
              <w:tab/>
            </w:r>
          </w:p>
          <w:p w:rsidR="009B2896" w:rsidRPr="006B2AD8" w:rsidRDefault="009B2896" w:rsidP="006D12D9">
            <w:pPr>
              <w:pStyle w:val="EntryText"/>
              <w:ind w:left="576"/>
            </w:pPr>
            <w:r w:rsidRPr="006B2AD8">
              <w:t>Where |t| is the absolute value of temperature in °C</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4414A5">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7</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4414A5">
            <w:pPr>
              <w:pStyle w:val="Clause"/>
              <w:numPr>
                <w:ilvl w:val="0"/>
                <w:numId w:val="0"/>
              </w:numPr>
              <w:spacing w:before="0"/>
            </w:pPr>
            <w:r>
              <w:t>Enclosure Rating</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4414A5">
            <w:pPr>
              <w:pStyle w:val="CheckText"/>
              <w:jc w:val="both"/>
            </w:pPr>
            <w:r>
              <w:t>Check all that apply:</w:t>
            </w:r>
          </w:p>
          <w:p w:rsidR="009B2896" w:rsidRDefault="009B2896" w:rsidP="004414A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Unknown</w:t>
            </w:r>
          </w:p>
          <w:p w:rsidR="009B2896" w:rsidRDefault="009B2896" w:rsidP="004414A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NEMA 4</w:t>
            </w:r>
          </w:p>
          <w:p w:rsidR="009B2896" w:rsidRDefault="009B2896" w:rsidP="00273BCF">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NEMA 4X (Specified)</w:t>
            </w:r>
          </w:p>
          <w:p w:rsidR="009B2896" w:rsidRDefault="009B2896" w:rsidP="00E9580A">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IP67 (Specified)</w:t>
            </w:r>
          </w:p>
          <w:p w:rsidR="009B2896" w:rsidRDefault="009B2896" w:rsidP="00273BCF">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NEMA 6 (Desired feature)</w:t>
            </w:r>
          </w:p>
          <w:p w:rsidR="009B2896" w:rsidRDefault="009B2896" w:rsidP="00273BCF">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IP68  (Desired feature)</w:t>
            </w:r>
          </w:p>
          <w:p w:rsidR="009B2896" w:rsidRDefault="009B2896" w:rsidP="004414A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Other:</w:t>
            </w:r>
          </w:p>
          <w:p w:rsidR="009B2896" w:rsidRPr="00273BCF" w:rsidRDefault="009B2896" w:rsidP="00273BCF">
            <w:pPr>
              <w:pStyle w:val="EntryText"/>
              <w:ind w:left="756"/>
              <w:rPr>
                <w:u w:val="single"/>
              </w:rPr>
            </w:pPr>
            <w:r w:rsidRPr="00273BCF">
              <w:rPr>
                <w:u w:val="single"/>
              </w:rPr>
              <w:fldChar w:fldCharType="begin">
                <w:ffData>
                  <w:name w:val=""/>
                  <w:enabled/>
                  <w:calcOnExit w:val="0"/>
                  <w:textInput/>
                </w:ffData>
              </w:fldChar>
            </w:r>
            <w:r w:rsidRPr="00273BCF">
              <w:rPr>
                <w:u w:val="single"/>
              </w:rPr>
              <w:instrText xml:space="preserve"> FORMTEXT </w:instrText>
            </w:r>
            <w:r w:rsidRPr="00273BCF">
              <w:rPr>
                <w:u w:val="single"/>
              </w:rPr>
            </w:r>
            <w:r w:rsidRPr="00273BCF">
              <w:rPr>
                <w:u w:val="single"/>
              </w:rPr>
              <w:fldChar w:fldCharType="separate"/>
            </w:r>
            <w:r w:rsidRPr="00273BCF">
              <w:rPr>
                <w:noProof/>
                <w:u w:val="single"/>
              </w:rPr>
              <w:t> </w:t>
            </w:r>
            <w:r w:rsidRPr="00273BCF">
              <w:rPr>
                <w:noProof/>
                <w:u w:val="single"/>
              </w:rPr>
              <w:t> </w:t>
            </w:r>
            <w:r w:rsidRPr="00273BCF">
              <w:rPr>
                <w:noProof/>
                <w:u w:val="single"/>
              </w:rPr>
              <w:t> </w:t>
            </w:r>
            <w:r w:rsidRPr="00273BCF">
              <w:rPr>
                <w:noProof/>
                <w:u w:val="single"/>
              </w:rPr>
              <w:t> </w:t>
            </w:r>
            <w:r w:rsidRPr="00273BCF">
              <w:rPr>
                <w:noProof/>
                <w:u w:val="single"/>
              </w:rPr>
              <w:t> </w:t>
            </w:r>
            <w:r w:rsidRPr="00273BCF">
              <w:rPr>
                <w:u w:val="single"/>
              </w:rPr>
              <w:fldChar w:fldCharType="end"/>
            </w:r>
            <w:r w:rsidRPr="00273BCF">
              <w:rPr>
                <w:u w:val="single"/>
              </w:rPr>
              <w:tab/>
              <w:t xml:space="preserve"> </w:t>
            </w:r>
          </w:p>
        </w:tc>
      </w:tr>
      <w:tr w:rsidR="009B2896" w:rsidRPr="0076415B" w:rsidTr="00915724">
        <w:trPr>
          <w:cantSplit/>
          <w:trHeight w:val="1077"/>
        </w:trPr>
        <w:tc>
          <w:tcPr>
            <w:tcW w:w="977" w:type="dxa"/>
            <w:tcBorders>
              <w:top w:val="single" w:sz="4" w:space="0" w:color="auto"/>
              <w:left w:val="single" w:sz="8" w:space="0" w:color="auto"/>
              <w:bottom w:val="single" w:sz="4" w:space="0" w:color="auto"/>
              <w:right w:val="single" w:sz="8" w:space="0" w:color="auto"/>
            </w:tcBorders>
          </w:tcPr>
          <w:p w:rsidR="009B2896" w:rsidRPr="00C27103" w:rsidRDefault="009B2896" w:rsidP="006D12D9">
            <w:fldSimple w:instr=" SEQ ItemL1 \c  \* MERGEFORMAT ">
              <w:r w:rsidR="00A506DB">
                <w:rPr>
                  <w:noProof/>
                </w:rPr>
                <w:t>4</w:t>
              </w:r>
            </w:fldSimple>
            <w:r w:rsidRPr="00C27103">
              <w:t>.</w:t>
            </w:r>
            <w:fldSimple w:instr=" SEQ ItemL2 \c \* MERGEFORMAT  \* MERGEFORMAT ">
              <w:r w:rsidR="00A506DB">
                <w:rPr>
                  <w:noProof/>
                </w:rPr>
                <w:t>3</w:t>
              </w:r>
            </w:fldSimple>
            <w:r w:rsidRPr="00C27103">
              <w:t>.</w:t>
            </w:r>
            <w:fldSimple w:instr=" SEQ ItemL3 \* MERGEFORMAT ">
              <w:r w:rsidR="00A506DB">
                <w:rPr>
                  <w:noProof/>
                </w:rPr>
                <w:t>8</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C27103" w:rsidRDefault="009B2896" w:rsidP="00DE0629">
            <w:pPr>
              <w:pStyle w:val="Clause"/>
              <w:numPr>
                <w:ilvl w:val="0"/>
                <w:numId w:val="0"/>
              </w:numPr>
              <w:spacing w:before="0"/>
            </w:pPr>
            <w:r>
              <w:t>Display provided.  (Note that a display is not a mandatory requirement.)</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6D12D9">
            <w:pPr>
              <w:pStyle w:val="CheckText"/>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Display not provided and is not available.</w:t>
            </w:r>
          </w:p>
          <w:p w:rsidR="009B2896" w:rsidRDefault="009B2896" w:rsidP="00DE0629">
            <w:pPr>
              <w:pStyle w:val="CheckText"/>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Display provided and included in the Form B price.</w:t>
            </w:r>
          </w:p>
          <w:p w:rsidR="009B2896" w:rsidRPr="00C27103" w:rsidRDefault="009B2896" w:rsidP="00DE0629">
            <w:pPr>
              <w:pStyle w:val="CheckText"/>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Display not provided but is available on the proposed transmitter model as an option.</w:t>
            </w:r>
          </w:p>
          <w:p w:rsidR="009B2896" w:rsidRPr="00DE0629" w:rsidRDefault="009B2896" w:rsidP="00DE0629">
            <w:pPr>
              <w:pStyle w:val="CheckText"/>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Display not provided but is available on an alternate temperature transmitter model.</w:t>
            </w:r>
          </w:p>
        </w:tc>
      </w:tr>
      <w:tr w:rsidR="009B2896" w:rsidRPr="0076415B" w:rsidTr="00515D21">
        <w:trPr>
          <w:cantSplit/>
          <w:trHeight w:val="1077"/>
        </w:trPr>
        <w:tc>
          <w:tcPr>
            <w:tcW w:w="977" w:type="dxa"/>
            <w:tcBorders>
              <w:top w:val="single" w:sz="4" w:space="0" w:color="auto"/>
              <w:left w:val="single" w:sz="8" w:space="0" w:color="auto"/>
              <w:bottom w:val="single" w:sz="4" w:space="0" w:color="auto"/>
              <w:right w:val="single" w:sz="8" w:space="0" w:color="auto"/>
            </w:tcBorders>
          </w:tcPr>
          <w:p w:rsidR="009B2896" w:rsidRPr="00C27103" w:rsidRDefault="009B2896" w:rsidP="00515D21">
            <w:fldSimple w:instr=" SEQ ItemL1 \c  \* MERGEFORMAT ">
              <w:r w:rsidR="00A506DB">
                <w:rPr>
                  <w:noProof/>
                </w:rPr>
                <w:t>4</w:t>
              </w:r>
            </w:fldSimple>
            <w:r w:rsidRPr="00C27103">
              <w:t>.</w:t>
            </w:r>
            <w:fldSimple w:instr=" SEQ ItemL2 \c \* MERGEFORMAT  \* MERGEFORMAT ">
              <w:r w:rsidR="00A506DB">
                <w:rPr>
                  <w:noProof/>
                </w:rPr>
                <w:t>3</w:t>
              </w:r>
            </w:fldSimple>
            <w:r w:rsidRPr="00C27103">
              <w:t>.</w:t>
            </w:r>
            <w:fldSimple w:instr=" SEQ ItemL3 \* MERGEFORMAT ">
              <w:r w:rsidR="00A506DB">
                <w:rPr>
                  <w:noProof/>
                </w:rPr>
                <w:t>9</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C27103" w:rsidRDefault="009B2896" w:rsidP="00DE0629">
            <w:pPr>
              <w:pStyle w:val="Clause"/>
              <w:numPr>
                <w:ilvl w:val="0"/>
                <w:numId w:val="0"/>
              </w:numPr>
              <w:spacing w:before="0"/>
            </w:pPr>
            <w:r>
              <w:t>Display features (Where provided or optional)</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C27103" w:rsidRDefault="009B2896" w:rsidP="00DE0629">
            <w:pPr>
              <w:pStyle w:val="CheckText"/>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Display not available</w:t>
            </w:r>
          </w:p>
          <w:p w:rsidR="009B2896" w:rsidRPr="00C27103" w:rsidRDefault="009B2896" w:rsidP="00515D21">
            <w:pPr>
              <w:pStyle w:val="CheckText"/>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Display provided (not required)</w:t>
            </w:r>
          </w:p>
          <w:p w:rsidR="009B2896" w:rsidRDefault="009B2896" w:rsidP="00515D21">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Indicates temperature units.</w:t>
            </w:r>
          </w:p>
          <w:p w:rsidR="009B2896" w:rsidRPr="00C27103" w:rsidRDefault="009B2896" w:rsidP="00515D21">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Backlit</w:t>
            </w:r>
          </w:p>
          <w:p w:rsidR="009B2896" w:rsidRPr="00C27103" w:rsidRDefault="009B2896" w:rsidP="00515D21">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Display is rotatable in the field.</w:t>
            </w:r>
          </w:p>
          <w:p w:rsidR="009B2896" w:rsidRPr="00C27103" w:rsidRDefault="009B2896" w:rsidP="00515D21">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Diagnostic / fault indicator</w:t>
            </w:r>
          </w:p>
          <w:p w:rsidR="009B2896" w:rsidRPr="00C27103" w:rsidRDefault="009B2896" w:rsidP="00515D21">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Other features (Indicate below):</w:t>
            </w:r>
          </w:p>
          <w:p w:rsidR="009B2896" w:rsidRPr="00C27103" w:rsidRDefault="009B2896" w:rsidP="00515D21">
            <w:pPr>
              <w:pStyle w:val="CheckText2"/>
            </w:pPr>
          </w:p>
          <w:p w:rsidR="009B2896" w:rsidRPr="00C27103" w:rsidRDefault="009B2896" w:rsidP="00515D21">
            <w:pPr>
              <w:pStyle w:val="EntryText"/>
              <w:ind w:left="756"/>
              <w:rPr>
                <w:u w:val="single"/>
              </w:rPr>
            </w:pPr>
            <w:r w:rsidRPr="00C27103">
              <w:rPr>
                <w:u w:val="single"/>
              </w:rPr>
              <w:t xml:space="preserve"> </w:t>
            </w:r>
            <w:r w:rsidRPr="00C27103">
              <w:rPr>
                <w:u w:val="single"/>
              </w:rPr>
              <w:fldChar w:fldCharType="begin">
                <w:ffData>
                  <w:name w:val=""/>
                  <w:enabled/>
                  <w:calcOnExit w:val="0"/>
                  <w:textInput/>
                </w:ffData>
              </w:fldChar>
            </w:r>
            <w:r w:rsidRPr="00C27103">
              <w:rPr>
                <w:u w:val="single"/>
              </w:rPr>
              <w:instrText xml:space="preserve"> FORMTEXT </w:instrText>
            </w:r>
            <w:r w:rsidRPr="00C27103">
              <w:rPr>
                <w:u w:val="single"/>
              </w:rPr>
            </w:r>
            <w:r w:rsidRPr="00C27103">
              <w:rPr>
                <w:u w:val="single"/>
              </w:rPr>
              <w:fldChar w:fldCharType="separate"/>
            </w:r>
            <w:r w:rsidRPr="00C27103">
              <w:rPr>
                <w:noProof/>
                <w:u w:val="single"/>
              </w:rPr>
              <w:t> </w:t>
            </w:r>
            <w:r w:rsidRPr="00C27103">
              <w:rPr>
                <w:noProof/>
                <w:u w:val="single"/>
              </w:rPr>
              <w:t> </w:t>
            </w:r>
            <w:r w:rsidRPr="00C27103">
              <w:rPr>
                <w:noProof/>
                <w:u w:val="single"/>
              </w:rPr>
              <w:t> </w:t>
            </w:r>
            <w:r w:rsidRPr="00C27103">
              <w:rPr>
                <w:noProof/>
                <w:u w:val="single"/>
              </w:rPr>
              <w:t> </w:t>
            </w:r>
            <w:r w:rsidRPr="00C27103">
              <w:rPr>
                <w:noProof/>
                <w:u w:val="single"/>
              </w:rPr>
              <w:t> </w:t>
            </w:r>
            <w:r w:rsidRPr="00C27103">
              <w:rPr>
                <w:u w:val="single"/>
              </w:rPr>
              <w:fldChar w:fldCharType="end"/>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4414A5">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10</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4414A5">
            <w:pPr>
              <w:pStyle w:val="Clause"/>
              <w:numPr>
                <w:ilvl w:val="0"/>
                <w:numId w:val="0"/>
              </w:numPr>
              <w:spacing w:before="0"/>
            </w:pPr>
            <w:r>
              <w:t>Galvanic Input / Output Isolation</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4414A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Not provided (Does not meet specification)</w:t>
            </w:r>
          </w:p>
          <w:p w:rsidR="009B2896" w:rsidRDefault="009B2896" w:rsidP="004414A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Unknown</w:t>
            </w:r>
          </w:p>
          <w:p w:rsidR="009B2896" w:rsidRDefault="009B2896" w:rsidP="004414A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As indicated below:</w:t>
            </w:r>
          </w:p>
          <w:p w:rsidR="009B2896" w:rsidRDefault="009B2896" w:rsidP="004414A5">
            <w:pPr>
              <w:pStyle w:val="CheckText"/>
              <w:jc w:val="both"/>
            </w:pPr>
          </w:p>
          <w:p w:rsidR="009B2896" w:rsidRPr="0076415B" w:rsidRDefault="009B2896" w:rsidP="004414A5">
            <w:pPr>
              <w:pStyle w:val="CheckText"/>
              <w:tabs>
                <w:tab w:val="left" w:pos="1809"/>
              </w:tabs>
              <w:spacing w:before="80"/>
              <w:ind w:left="470" w:hanging="289"/>
            </w:pPr>
            <w:r w:rsidRPr="00EB7780">
              <w:rPr>
                <w:u w:val="single"/>
              </w:rPr>
              <w:fldChar w:fldCharType="begin">
                <w:ffData>
                  <w:name w:val=""/>
                  <w:enabled/>
                  <w:calcOnExit w:val="0"/>
                  <w:textInput/>
                </w:ffData>
              </w:fldChar>
            </w:r>
            <w:r w:rsidRPr="00EB7780">
              <w:rPr>
                <w:u w:val="single"/>
              </w:rPr>
              <w:instrText xml:space="preserve"> FORMTEXT </w:instrText>
            </w:r>
            <w:r w:rsidRPr="00EB7780">
              <w:rPr>
                <w:u w:val="single"/>
              </w:rPr>
            </w:r>
            <w:r w:rsidRPr="00EB7780">
              <w:rPr>
                <w:u w:val="single"/>
              </w:rPr>
              <w:fldChar w:fldCharType="separate"/>
            </w:r>
            <w:r w:rsidRPr="00EB7780">
              <w:rPr>
                <w:noProof/>
                <w:u w:val="single"/>
              </w:rPr>
              <w:t> </w:t>
            </w:r>
            <w:r w:rsidRPr="00EB7780">
              <w:rPr>
                <w:noProof/>
                <w:u w:val="single"/>
              </w:rPr>
              <w:t> </w:t>
            </w:r>
            <w:r w:rsidRPr="00EB7780">
              <w:rPr>
                <w:noProof/>
                <w:u w:val="single"/>
              </w:rPr>
              <w:t> </w:t>
            </w:r>
            <w:r w:rsidRPr="00EB7780">
              <w:rPr>
                <w:noProof/>
                <w:u w:val="single"/>
              </w:rPr>
              <w:t> </w:t>
            </w:r>
            <w:r w:rsidRPr="00EB7780">
              <w:rPr>
                <w:noProof/>
                <w:u w:val="single"/>
              </w:rPr>
              <w:t> </w:t>
            </w:r>
            <w:r w:rsidRPr="00EB7780">
              <w:rPr>
                <w:u w:val="single"/>
              </w:rPr>
              <w:fldChar w:fldCharType="end"/>
            </w:r>
            <w:r w:rsidRPr="00EB7780">
              <w:rPr>
                <w:u w:val="single"/>
              </w:rPr>
              <w:tab/>
            </w:r>
            <w:r>
              <w:t xml:space="preserve"> V ac</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2141B3">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11</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8F3ABD">
            <w:pPr>
              <w:pStyle w:val="Clause"/>
              <w:numPr>
                <w:ilvl w:val="0"/>
                <w:numId w:val="0"/>
              </w:numPr>
              <w:spacing w:before="0"/>
            </w:pPr>
            <w:r>
              <w:t>Measurement range of the proposed temperature transmitter.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6D12D9">
            <w:pPr>
              <w:pStyle w:val="EntryText"/>
            </w:pPr>
            <w:r w:rsidRPr="006D12D9">
              <w:rPr>
                <w:u w:val="single"/>
              </w:rPr>
              <w:fldChar w:fldCharType="begin">
                <w:ffData>
                  <w:name w:val=""/>
                  <w:enabled/>
                  <w:calcOnExit w:val="0"/>
                  <w:textInput/>
                </w:ffData>
              </w:fldChar>
            </w:r>
            <w:r w:rsidRPr="006D12D9">
              <w:rPr>
                <w:u w:val="single"/>
              </w:rPr>
              <w:instrText xml:space="preserve"> FORMTEXT </w:instrText>
            </w:r>
            <w:r w:rsidRPr="006D12D9">
              <w:rPr>
                <w:u w:val="single"/>
              </w:rPr>
            </w:r>
            <w:r w:rsidRPr="006D12D9">
              <w:rPr>
                <w:u w:val="single"/>
              </w:rPr>
              <w:fldChar w:fldCharType="separate"/>
            </w:r>
            <w:r w:rsidRPr="006D12D9">
              <w:rPr>
                <w:noProof/>
                <w:u w:val="single"/>
              </w:rPr>
              <w:t> </w:t>
            </w:r>
            <w:r w:rsidRPr="006D12D9">
              <w:rPr>
                <w:noProof/>
                <w:u w:val="single"/>
              </w:rPr>
              <w:t> </w:t>
            </w:r>
            <w:r w:rsidRPr="006D12D9">
              <w:rPr>
                <w:noProof/>
                <w:u w:val="single"/>
              </w:rPr>
              <w:t> </w:t>
            </w:r>
            <w:r w:rsidRPr="006D12D9">
              <w:rPr>
                <w:noProof/>
                <w:u w:val="single"/>
              </w:rPr>
              <w:t> </w:t>
            </w:r>
            <w:r w:rsidRPr="006D12D9">
              <w:rPr>
                <w:noProof/>
                <w:u w:val="single"/>
              </w:rPr>
              <w:t> </w:t>
            </w:r>
            <w:r w:rsidRPr="006D12D9">
              <w:rPr>
                <w:u w:val="single"/>
              </w:rPr>
              <w:fldChar w:fldCharType="end"/>
            </w:r>
            <w:r>
              <w:t xml:space="preserve"> to </w:t>
            </w:r>
            <w:r w:rsidRPr="006D12D9">
              <w:rPr>
                <w:u w:val="single"/>
              </w:rPr>
              <w:fldChar w:fldCharType="begin">
                <w:ffData>
                  <w:name w:val=""/>
                  <w:enabled/>
                  <w:calcOnExit w:val="0"/>
                  <w:textInput/>
                </w:ffData>
              </w:fldChar>
            </w:r>
            <w:r w:rsidRPr="006D12D9">
              <w:rPr>
                <w:u w:val="single"/>
              </w:rPr>
              <w:instrText xml:space="preserve"> FORMTEXT </w:instrText>
            </w:r>
            <w:r w:rsidRPr="006D12D9">
              <w:rPr>
                <w:u w:val="single"/>
              </w:rPr>
            </w:r>
            <w:r w:rsidRPr="006D12D9">
              <w:rPr>
                <w:u w:val="single"/>
              </w:rPr>
              <w:fldChar w:fldCharType="separate"/>
            </w:r>
            <w:r w:rsidRPr="006D12D9">
              <w:rPr>
                <w:noProof/>
                <w:u w:val="single"/>
              </w:rPr>
              <w:t> </w:t>
            </w:r>
            <w:r w:rsidRPr="006D12D9">
              <w:rPr>
                <w:noProof/>
                <w:u w:val="single"/>
              </w:rPr>
              <w:t> </w:t>
            </w:r>
            <w:r w:rsidRPr="006D12D9">
              <w:rPr>
                <w:noProof/>
                <w:u w:val="single"/>
              </w:rPr>
              <w:t> </w:t>
            </w:r>
            <w:r w:rsidRPr="006D12D9">
              <w:rPr>
                <w:noProof/>
                <w:u w:val="single"/>
              </w:rPr>
              <w:t> </w:t>
            </w:r>
            <w:r w:rsidRPr="006D12D9">
              <w:rPr>
                <w:noProof/>
                <w:u w:val="single"/>
              </w:rPr>
              <w:t> </w:t>
            </w:r>
            <w:r w:rsidRPr="006D12D9">
              <w:rPr>
                <w:u w:val="single"/>
              </w:rPr>
              <w:fldChar w:fldCharType="end"/>
            </w:r>
            <w:r w:rsidRPr="006D12D9">
              <w:rPr>
                <w:u w:val="single"/>
              </w:rPr>
              <w:t xml:space="preserve"> </w:t>
            </w:r>
            <w:r>
              <w:t>°C</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2141B3">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12</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7E7B72">
            <w:pPr>
              <w:pStyle w:val="Clause"/>
              <w:numPr>
                <w:ilvl w:val="0"/>
                <w:numId w:val="0"/>
              </w:numPr>
              <w:spacing w:before="0"/>
            </w:pPr>
            <w:r>
              <w:t>Digital accuracy of the proposed temperature transmitter.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273BCF">
            <w:pPr>
              <w:pStyle w:val="EntryText"/>
            </w:pPr>
            <w:r w:rsidRPr="001F7B99">
              <w:t xml:space="preserve">+/- </w:t>
            </w:r>
            <w:r w:rsidRPr="00273BCF">
              <w:rPr>
                <w:u w:val="single"/>
              </w:rPr>
              <w:fldChar w:fldCharType="begin">
                <w:ffData>
                  <w:name w:val=""/>
                  <w:enabled/>
                  <w:calcOnExit w:val="0"/>
                  <w:textInput/>
                </w:ffData>
              </w:fldChar>
            </w:r>
            <w:r w:rsidRPr="00273BCF">
              <w:rPr>
                <w:u w:val="single"/>
              </w:rPr>
              <w:instrText xml:space="preserve"> FORMTEXT </w:instrText>
            </w:r>
            <w:r w:rsidRPr="00273BCF">
              <w:rPr>
                <w:u w:val="single"/>
              </w:rPr>
            </w:r>
            <w:r w:rsidRPr="00273BCF">
              <w:rPr>
                <w:u w:val="single"/>
              </w:rPr>
              <w:fldChar w:fldCharType="separate"/>
            </w:r>
            <w:r w:rsidRPr="00273BCF">
              <w:rPr>
                <w:noProof/>
                <w:u w:val="single"/>
              </w:rPr>
              <w:t> </w:t>
            </w:r>
            <w:r w:rsidRPr="00273BCF">
              <w:rPr>
                <w:noProof/>
                <w:u w:val="single"/>
              </w:rPr>
              <w:t> </w:t>
            </w:r>
            <w:r w:rsidRPr="00273BCF">
              <w:rPr>
                <w:noProof/>
                <w:u w:val="single"/>
              </w:rPr>
              <w:t> </w:t>
            </w:r>
            <w:r w:rsidRPr="00273BCF">
              <w:rPr>
                <w:noProof/>
                <w:u w:val="single"/>
              </w:rPr>
              <w:t> </w:t>
            </w:r>
            <w:r w:rsidRPr="00273BCF">
              <w:rPr>
                <w:noProof/>
                <w:u w:val="single"/>
              </w:rPr>
              <w:t> </w:t>
            </w:r>
            <w:r w:rsidRPr="00273BCF">
              <w:rPr>
                <w:u w:val="single"/>
              </w:rPr>
              <w:fldChar w:fldCharType="end"/>
            </w:r>
            <w:r>
              <w:t xml:space="preserve"> °C</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9244F8" w:rsidRDefault="009B2896" w:rsidP="004414A5">
            <w:fldSimple w:instr=" SEQ ItemL1 \c  \* MERGEFORMAT ">
              <w:r w:rsidR="00A506DB">
                <w:rPr>
                  <w:noProof/>
                </w:rPr>
                <w:t>4</w:t>
              </w:r>
            </w:fldSimple>
            <w:r w:rsidRPr="009244F8">
              <w:t>.</w:t>
            </w:r>
            <w:fldSimple w:instr=" SEQ ItemL2 \c \* MERGEFORMAT  \* MERGEFORMAT ">
              <w:r w:rsidR="00A506DB">
                <w:rPr>
                  <w:noProof/>
                </w:rPr>
                <w:t>3</w:t>
              </w:r>
            </w:fldSimple>
            <w:r w:rsidRPr="009244F8">
              <w:t>.</w:t>
            </w:r>
            <w:fldSimple w:instr=" SEQ ItemL3 \* MERGEFORMAT ">
              <w:r w:rsidR="00A506DB">
                <w:rPr>
                  <w:noProof/>
                </w:rPr>
                <w:t>13</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9244F8" w:rsidRDefault="009B2896" w:rsidP="004414A5">
            <w:pPr>
              <w:pStyle w:val="Clause"/>
              <w:numPr>
                <w:ilvl w:val="0"/>
                <w:numId w:val="0"/>
              </w:numPr>
              <w:spacing w:before="0"/>
            </w:pPr>
            <w:r>
              <w:t>S</w:t>
            </w:r>
            <w:r w:rsidRPr="009244F8">
              <w:t>tability of the proposed temperature transmitter.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4414A5">
            <w:pPr>
              <w:pStyle w:val="EntryText"/>
            </w:pPr>
            <w:r w:rsidRPr="00AC5A89">
              <w:rPr>
                <w:u w:val="single"/>
              </w:rPr>
              <w:fldChar w:fldCharType="begin">
                <w:ffData>
                  <w:name w:val=""/>
                  <w:enabled/>
                  <w:calcOnExit w:val="0"/>
                  <w:textInput/>
                </w:ffData>
              </w:fldChar>
            </w:r>
            <w:r w:rsidRPr="00AC5A89">
              <w:rPr>
                <w:u w:val="single"/>
              </w:rPr>
              <w:instrText xml:space="preserve"> FORMTEXT </w:instrText>
            </w:r>
            <w:r w:rsidRPr="00AC5A89">
              <w:rPr>
                <w:u w:val="single"/>
              </w:rPr>
            </w:r>
            <w:r w:rsidRPr="00AC5A89">
              <w:rPr>
                <w:u w:val="single"/>
              </w:rPr>
              <w:fldChar w:fldCharType="separate"/>
            </w:r>
            <w:r w:rsidRPr="00AC5A89">
              <w:rPr>
                <w:noProof/>
                <w:u w:val="single"/>
              </w:rPr>
              <w:t> </w:t>
            </w:r>
            <w:r w:rsidRPr="00AC5A89">
              <w:rPr>
                <w:noProof/>
                <w:u w:val="single"/>
              </w:rPr>
              <w:t> </w:t>
            </w:r>
            <w:r w:rsidRPr="00AC5A89">
              <w:rPr>
                <w:noProof/>
                <w:u w:val="single"/>
              </w:rPr>
              <w:t> </w:t>
            </w:r>
            <w:r w:rsidRPr="00AC5A89">
              <w:rPr>
                <w:noProof/>
                <w:u w:val="single"/>
              </w:rPr>
              <w:t> </w:t>
            </w:r>
            <w:r w:rsidRPr="00AC5A89">
              <w:rPr>
                <w:noProof/>
                <w:u w:val="single"/>
              </w:rPr>
              <w:t> </w:t>
            </w:r>
            <w:r w:rsidRPr="00AC5A89">
              <w:rPr>
                <w:u w:val="single"/>
              </w:rPr>
              <w:fldChar w:fldCharType="end"/>
            </w:r>
            <w:r>
              <w:t xml:space="preserve"> </w:t>
            </w:r>
            <w:r w:rsidRPr="00A70F29">
              <w:t>°C</w:t>
            </w:r>
            <w:r>
              <w:t xml:space="preserve">/year or </w:t>
            </w:r>
            <w:r w:rsidRPr="00AC5A89">
              <w:rPr>
                <w:u w:val="single"/>
              </w:rPr>
              <w:fldChar w:fldCharType="begin">
                <w:ffData>
                  <w:name w:val=""/>
                  <w:enabled/>
                  <w:calcOnExit w:val="0"/>
                  <w:textInput/>
                </w:ffData>
              </w:fldChar>
            </w:r>
            <w:r w:rsidRPr="00AC5A89">
              <w:rPr>
                <w:u w:val="single"/>
              </w:rPr>
              <w:instrText xml:space="preserve"> FORMTEXT </w:instrText>
            </w:r>
            <w:r w:rsidRPr="00AC5A89">
              <w:rPr>
                <w:u w:val="single"/>
              </w:rPr>
            </w:r>
            <w:r w:rsidRPr="00AC5A89">
              <w:rPr>
                <w:u w:val="single"/>
              </w:rPr>
              <w:fldChar w:fldCharType="separate"/>
            </w:r>
            <w:r w:rsidRPr="00AC5A89">
              <w:rPr>
                <w:noProof/>
                <w:u w:val="single"/>
              </w:rPr>
              <w:t> </w:t>
            </w:r>
            <w:r w:rsidRPr="00AC5A89">
              <w:rPr>
                <w:noProof/>
                <w:u w:val="single"/>
              </w:rPr>
              <w:t> </w:t>
            </w:r>
            <w:r w:rsidRPr="00AC5A89">
              <w:rPr>
                <w:noProof/>
                <w:u w:val="single"/>
              </w:rPr>
              <w:t> </w:t>
            </w:r>
            <w:r w:rsidRPr="00AC5A89">
              <w:rPr>
                <w:noProof/>
                <w:u w:val="single"/>
              </w:rPr>
              <w:t> </w:t>
            </w:r>
            <w:r w:rsidRPr="00AC5A89">
              <w:rPr>
                <w:noProof/>
                <w:u w:val="single"/>
              </w:rPr>
              <w:t> </w:t>
            </w:r>
            <w:r w:rsidRPr="00AC5A89">
              <w:rPr>
                <w:u w:val="single"/>
              </w:rPr>
              <w:fldChar w:fldCharType="end"/>
            </w:r>
            <w:r>
              <w:t xml:space="preserve"> % span/year, whichever is greater</w:t>
            </w:r>
          </w:p>
        </w:tc>
      </w:tr>
      <w:tr w:rsidR="009B2896" w:rsidRPr="009244F8"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9244F8" w:rsidRDefault="009B2896" w:rsidP="004414A5">
            <w:fldSimple w:instr=" SEQ ItemL1 \c  \* MERGEFORMAT ">
              <w:r w:rsidR="00A506DB">
                <w:rPr>
                  <w:noProof/>
                </w:rPr>
                <w:t>4</w:t>
              </w:r>
            </w:fldSimple>
            <w:r w:rsidRPr="009244F8">
              <w:t>.</w:t>
            </w:r>
            <w:fldSimple w:instr=" SEQ ItemL2 \c \* MERGEFORMAT  \* MERGEFORMAT ">
              <w:r w:rsidR="00A506DB">
                <w:rPr>
                  <w:noProof/>
                </w:rPr>
                <w:t>3</w:t>
              </w:r>
            </w:fldSimple>
            <w:r w:rsidRPr="009244F8">
              <w:t>.</w:t>
            </w:r>
            <w:fldSimple w:instr=" SEQ ItemL3 \* MERGEFORMAT ">
              <w:r w:rsidR="00A506DB">
                <w:rPr>
                  <w:noProof/>
                </w:rPr>
                <w:t>14</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9244F8" w:rsidRDefault="009B2896" w:rsidP="004414A5">
            <w:pPr>
              <w:pStyle w:val="Clause"/>
              <w:numPr>
                <w:ilvl w:val="0"/>
                <w:numId w:val="0"/>
              </w:numPr>
              <w:spacing w:before="0"/>
            </w:pPr>
            <w:r>
              <w:t>Output Signal</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4414A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PROFIBUS PA (Mandatory)</w:t>
            </w:r>
          </w:p>
          <w:p w:rsidR="009B2896" w:rsidRDefault="009B2896" w:rsidP="004414A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HART</w:t>
            </w:r>
          </w:p>
          <w:p w:rsidR="009B2896" w:rsidRDefault="009B2896" w:rsidP="004414A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Other</w:t>
            </w:r>
          </w:p>
          <w:p w:rsidR="009B2896" w:rsidRPr="000D3D31" w:rsidRDefault="009B2896" w:rsidP="004414A5">
            <w:pPr>
              <w:pStyle w:val="EntryText"/>
              <w:ind w:left="576"/>
              <w:rPr>
                <w:u w:val="single"/>
              </w:rPr>
            </w:pPr>
            <w:r w:rsidRPr="000D3D31">
              <w:rPr>
                <w:u w:val="single"/>
              </w:rPr>
              <w:t xml:space="preserve">  </w:t>
            </w:r>
            <w:r w:rsidRPr="000D3D31">
              <w:rPr>
                <w:u w:val="single"/>
              </w:rPr>
              <w:fldChar w:fldCharType="begin">
                <w:ffData>
                  <w:name w:val=""/>
                  <w:enabled/>
                  <w:calcOnExit w:val="0"/>
                  <w:textInput/>
                </w:ffData>
              </w:fldChar>
            </w:r>
            <w:r w:rsidRPr="000D3D31">
              <w:rPr>
                <w:u w:val="single"/>
              </w:rPr>
              <w:instrText xml:space="preserve"> FORMTEXT </w:instrText>
            </w:r>
            <w:r w:rsidRPr="000D3D31">
              <w:rPr>
                <w:u w:val="single"/>
              </w:rPr>
            </w:r>
            <w:r w:rsidRPr="000D3D31">
              <w:rPr>
                <w:u w:val="single"/>
              </w:rPr>
              <w:fldChar w:fldCharType="separate"/>
            </w:r>
            <w:r w:rsidRPr="000D3D31">
              <w:rPr>
                <w:noProof/>
                <w:u w:val="single"/>
              </w:rPr>
              <w:t> </w:t>
            </w:r>
            <w:r w:rsidRPr="000D3D31">
              <w:rPr>
                <w:noProof/>
                <w:u w:val="single"/>
              </w:rPr>
              <w:t> </w:t>
            </w:r>
            <w:r w:rsidRPr="000D3D31">
              <w:rPr>
                <w:noProof/>
                <w:u w:val="single"/>
              </w:rPr>
              <w:t> </w:t>
            </w:r>
            <w:r w:rsidRPr="000D3D31">
              <w:rPr>
                <w:noProof/>
                <w:u w:val="single"/>
              </w:rPr>
              <w:t> </w:t>
            </w:r>
            <w:r w:rsidRPr="000D3D31">
              <w:rPr>
                <w:noProof/>
                <w:u w:val="single"/>
              </w:rPr>
              <w:t> </w:t>
            </w:r>
            <w:r w:rsidRPr="000D3D31">
              <w:rPr>
                <w:u w:val="single"/>
              </w:rPr>
              <w:fldChar w:fldCharType="end"/>
            </w:r>
            <w:r w:rsidRPr="000D3D31">
              <w:rPr>
                <w:u w:val="single"/>
              </w:rPr>
              <w:tab/>
            </w:r>
            <w:r w:rsidRPr="000D3D31">
              <w:rPr>
                <w:u w:val="single"/>
              </w:rPr>
              <w:tab/>
            </w:r>
            <w:r w:rsidRPr="000D3D31">
              <w:rPr>
                <w:u w:val="single"/>
              </w:rPr>
              <w:tab/>
            </w:r>
            <w:r w:rsidRPr="000D3D31">
              <w:rPr>
                <w:u w:val="single"/>
              </w:rPr>
              <w:tab/>
            </w:r>
            <w:r w:rsidRPr="000D3D31">
              <w:rPr>
                <w:u w:val="single"/>
              </w:rPr>
              <w:tab/>
            </w:r>
          </w:p>
        </w:tc>
      </w:tr>
      <w:tr w:rsidR="009B2896" w:rsidRPr="0076415B" w:rsidTr="00067714">
        <w:trPr>
          <w:cantSplit/>
          <w:trHeight w:val="824"/>
        </w:trPr>
        <w:tc>
          <w:tcPr>
            <w:tcW w:w="977" w:type="dxa"/>
            <w:tcBorders>
              <w:left w:val="single" w:sz="8" w:space="0" w:color="auto"/>
              <w:right w:val="single" w:sz="8" w:space="0" w:color="auto"/>
            </w:tcBorders>
          </w:tcPr>
          <w:p w:rsidR="009B2896" w:rsidRPr="0076415B" w:rsidRDefault="009B2896" w:rsidP="006D12D9">
            <w:pPr>
              <w:keepNext/>
            </w:pPr>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15</w:t>
              </w:r>
            </w:fldSimple>
          </w:p>
        </w:tc>
        <w:tc>
          <w:tcPr>
            <w:tcW w:w="3986" w:type="dxa"/>
            <w:gridSpan w:val="4"/>
            <w:tcBorders>
              <w:left w:val="single" w:sz="8" w:space="0" w:color="auto"/>
              <w:right w:val="single" w:sz="8" w:space="0" w:color="auto"/>
            </w:tcBorders>
          </w:tcPr>
          <w:p w:rsidR="009B2896" w:rsidRPr="0076415B" w:rsidRDefault="009B2896" w:rsidP="00AC254A">
            <w:pPr>
              <w:keepNext/>
              <w:rPr>
                <w:rFonts w:cs="Arial"/>
                <w:szCs w:val="20"/>
              </w:rPr>
            </w:pPr>
            <w:r>
              <w:rPr>
                <w:rFonts w:cs="Arial"/>
                <w:szCs w:val="20"/>
              </w:rPr>
              <w:t>Indicate the compatible PROFIBUS PA Profile version(s) of the proposed temperature transmitters.</w:t>
            </w:r>
          </w:p>
        </w:tc>
        <w:tc>
          <w:tcPr>
            <w:tcW w:w="5401" w:type="dxa"/>
            <w:gridSpan w:val="6"/>
            <w:tcBorders>
              <w:left w:val="single" w:sz="8" w:space="0" w:color="auto"/>
              <w:right w:val="single" w:sz="8" w:space="0" w:color="auto"/>
            </w:tcBorders>
          </w:tcPr>
          <w:p w:rsidR="009B2896" w:rsidRDefault="009B2896" w:rsidP="006D12D9">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PROFIBUS Profile Version 3.02</w:t>
            </w:r>
          </w:p>
          <w:p w:rsidR="009B2896" w:rsidRDefault="009B2896" w:rsidP="006D12D9">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PROFIBUS Profile Version 3.01</w:t>
            </w:r>
          </w:p>
          <w:p w:rsidR="009B2896" w:rsidRDefault="009B2896" w:rsidP="006D12D9">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PROFIBUS Profile Version 3.00</w:t>
            </w:r>
          </w:p>
          <w:p w:rsidR="009B2896" w:rsidRDefault="009B2896" w:rsidP="006D12D9">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PROFIBUS Profile Version 2.x</w:t>
            </w:r>
          </w:p>
          <w:p w:rsidR="009B2896" w:rsidRDefault="009B2896" w:rsidP="006D12D9">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Other:</w:t>
            </w:r>
          </w:p>
          <w:p w:rsidR="009B2896" w:rsidRPr="000E2F35" w:rsidRDefault="009B2896" w:rsidP="006D12D9">
            <w:pPr>
              <w:pStyle w:val="EntryText"/>
              <w:ind w:left="756"/>
              <w:rPr>
                <w:u w:val="single"/>
              </w:rPr>
            </w:pPr>
            <w:r w:rsidRPr="000E2F35">
              <w:rPr>
                <w:u w:val="single"/>
              </w:rPr>
              <w:t xml:space="preserve">  </w:t>
            </w:r>
            <w:r w:rsidRPr="000E2F35">
              <w:rPr>
                <w:u w:val="single"/>
              </w:rPr>
              <w:fldChar w:fldCharType="begin">
                <w:ffData>
                  <w:name w:val=""/>
                  <w:enabled/>
                  <w:calcOnExit w:val="0"/>
                  <w:textInput/>
                </w:ffData>
              </w:fldChar>
            </w:r>
            <w:r w:rsidRPr="000E2F35">
              <w:rPr>
                <w:u w:val="single"/>
              </w:rPr>
              <w:instrText xml:space="preserve"> FORMTEXT </w:instrText>
            </w:r>
            <w:r w:rsidRPr="000E2F35">
              <w:rPr>
                <w:u w:val="single"/>
              </w:rPr>
            </w:r>
            <w:r w:rsidRPr="000E2F35">
              <w:rPr>
                <w:u w:val="single"/>
              </w:rPr>
              <w:fldChar w:fldCharType="separate"/>
            </w:r>
            <w:r w:rsidRPr="000E2F35">
              <w:rPr>
                <w:noProof/>
                <w:u w:val="single"/>
              </w:rPr>
              <w:t> </w:t>
            </w:r>
            <w:r w:rsidRPr="000E2F35">
              <w:rPr>
                <w:noProof/>
                <w:u w:val="single"/>
              </w:rPr>
              <w:t> </w:t>
            </w:r>
            <w:r w:rsidRPr="000E2F35">
              <w:rPr>
                <w:noProof/>
                <w:u w:val="single"/>
              </w:rPr>
              <w:t> </w:t>
            </w:r>
            <w:r w:rsidRPr="000E2F35">
              <w:rPr>
                <w:noProof/>
                <w:u w:val="single"/>
              </w:rPr>
              <w:t> </w:t>
            </w:r>
            <w:r w:rsidRPr="000E2F35">
              <w:rPr>
                <w:noProof/>
                <w:u w:val="single"/>
              </w:rPr>
              <w:t> </w:t>
            </w:r>
            <w:r w:rsidRPr="000E2F35">
              <w:rPr>
                <w:u w:val="single"/>
              </w:rPr>
              <w:fldChar w:fldCharType="end"/>
            </w: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5531DC">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16</w:t>
              </w:r>
            </w:fldSimple>
          </w:p>
        </w:tc>
        <w:tc>
          <w:tcPr>
            <w:tcW w:w="3986" w:type="dxa"/>
            <w:gridSpan w:val="4"/>
            <w:tcBorders>
              <w:left w:val="single" w:sz="8" w:space="0" w:color="auto"/>
              <w:right w:val="single" w:sz="8" w:space="0" w:color="auto"/>
            </w:tcBorders>
          </w:tcPr>
          <w:p w:rsidR="009B2896" w:rsidRPr="0076415B" w:rsidRDefault="009B2896" w:rsidP="0072084B">
            <w:pPr>
              <w:rPr>
                <w:rFonts w:cs="Arial"/>
                <w:szCs w:val="20"/>
              </w:rPr>
            </w:pPr>
            <w:r>
              <w:rPr>
                <w:rFonts w:cs="Arial"/>
                <w:szCs w:val="20"/>
              </w:rPr>
              <w:t>Indicate the available device parameter file formats for integration of the proposed temperature transmitters on a PROFIBUS network.</w:t>
            </w:r>
          </w:p>
        </w:tc>
        <w:tc>
          <w:tcPr>
            <w:tcW w:w="5401" w:type="dxa"/>
            <w:gridSpan w:val="6"/>
            <w:tcBorders>
              <w:left w:val="single" w:sz="8" w:space="0" w:color="auto"/>
              <w:right w:val="single" w:sz="8" w:space="0" w:color="auto"/>
            </w:tcBorders>
          </w:tcPr>
          <w:p w:rsidR="009B2896" w:rsidRDefault="009B2896" w:rsidP="005531DC">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w:t>
            </w:r>
            <w:r w:rsidRPr="005531DC">
              <w:t>GSD</w:t>
            </w:r>
            <w:r>
              <w:t xml:space="preserve"> (General Station Data) file certified by Profibus International</w:t>
            </w:r>
          </w:p>
          <w:p w:rsidR="009B2896" w:rsidRDefault="009B2896" w:rsidP="005531DC">
            <w:pPr>
              <w:pStyle w:val="CheckText"/>
            </w:pPr>
            <w:r w:rsidRPr="005531DC">
              <w:fldChar w:fldCharType="begin">
                <w:ffData>
                  <w:name w:val="Check1"/>
                  <w:enabled/>
                  <w:calcOnExit w:val="0"/>
                  <w:checkBox>
                    <w:sizeAuto/>
                    <w:default w:val="0"/>
                  </w:checkBox>
                </w:ffData>
              </w:fldChar>
            </w:r>
            <w:r w:rsidRPr="005531DC">
              <w:instrText xml:space="preserve"> FORMCHECKBOX </w:instrText>
            </w:r>
            <w:r w:rsidRPr="005531DC">
              <w:fldChar w:fldCharType="end"/>
            </w:r>
            <w:r w:rsidRPr="005531DC">
              <w:t xml:space="preserve"> EDDL (Electronic Device Description Language)</w:t>
            </w:r>
          </w:p>
          <w:p w:rsidR="009B2896" w:rsidRPr="0076415B" w:rsidRDefault="009B2896" w:rsidP="005531DC">
            <w:pPr>
              <w:pStyle w:val="CheckText"/>
            </w:pPr>
            <w:r w:rsidRPr="005531DC">
              <w:fldChar w:fldCharType="begin">
                <w:ffData>
                  <w:name w:val="Check1"/>
                  <w:enabled/>
                  <w:calcOnExit w:val="0"/>
                  <w:checkBox>
                    <w:sizeAuto/>
                    <w:default w:val="0"/>
                  </w:checkBox>
                </w:ffData>
              </w:fldChar>
            </w:r>
            <w:r w:rsidRPr="005531DC">
              <w:instrText xml:space="preserve"> FORMCHECKBOX </w:instrText>
            </w:r>
            <w:r w:rsidRPr="005531DC">
              <w:fldChar w:fldCharType="end"/>
            </w:r>
            <w:r w:rsidRPr="005531DC">
              <w:t xml:space="preserve"> FDT/</w:t>
            </w:r>
            <w:r>
              <w:t>DTM (Field Device Tool / Device Type Manager)</w:t>
            </w:r>
          </w:p>
        </w:tc>
      </w:tr>
      <w:tr w:rsidR="009B2896" w:rsidRPr="0076415B" w:rsidTr="0078716A">
        <w:trPr>
          <w:cantSplit/>
          <w:trHeight w:val="824"/>
        </w:trPr>
        <w:tc>
          <w:tcPr>
            <w:tcW w:w="977" w:type="dxa"/>
            <w:tcBorders>
              <w:left w:val="single" w:sz="8" w:space="0" w:color="auto"/>
              <w:bottom w:val="single" w:sz="8" w:space="0" w:color="auto"/>
              <w:right w:val="single" w:sz="8" w:space="0" w:color="auto"/>
            </w:tcBorders>
          </w:tcPr>
          <w:p w:rsidR="009B2896" w:rsidRPr="0076415B" w:rsidRDefault="009B2896" w:rsidP="0078716A">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17</w:t>
              </w:r>
            </w:fldSimple>
          </w:p>
        </w:tc>
        <w:tc>
          <w:tcPr>
            <w:tcW w:w="3986" w:type="dxa"/>
            <w:gridSpan w:val="4"/>
            <w:tcBorders>
              <w:left w:val="single" w:sz="8" w:space="0" w:color="auto"/>
              <w:bottom w:val="single" w:sz="8" w:space="0" w:color="auto"/>
              <w:right w:val="single" w:sz="8" w:space="0" w:color="auto"/>
            </w:tcBorders>
          </w:tcPr>
          <w:p w:rsidR="009B2896" w:rsidRPr="0076415B" w:rsidRDefault="009B2896" w:rsidP="0078716A">
            <w:pPr>
              <w:rPr>
                <w:rFonts w:cs="Arial"/>
                <w:szCs w:val="20"/>
              </w:rPr>
            </w:pPr>
            <w:r>
              <w:rPr>
                <w:rFonts w:cs="Arial"/>
                <w:szCs w:val="20"/>
              </w:rPr>
              <w:t>Indicate the PROFIBUS output data update rate.</w:t>
            </w:r>
          </w:p>
        </w:tc>
        <w:tc>
          <w:tcPr>
            <w:tcW w:w="5401" w:type="dxa"/>
            <w:gridSpan w:val="6"/>
            <w:tcBorders>
              <w:left w:val="single" w:sz="8" w:space="0" w:color="auto"/>
              <w:bottom w:val="single" w:sz="8" w:space="0" w:color="auto"/>
              <w:right w:val="single" w:sz="8" w:space="0" w:color="auto"/>
            </w:tcBorders>
          </w:tcPr>
          <w:p w:rsidR="009B2896" w:rsidRDefault="009B2896" w:rsidP="0078716A">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Unknown</w:t>
            </w:r>
          </w:p>
          <w:p w:rsidR="009B2896" w:rsidRDefault="009B2896" w:rsidP="0078716A">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As per below:</w:t>
            </w:r>
          </w:p>
          <w:p w:rsidR="009B2896" w:rsidRPr="0076415B" w:rsidRDefault="009B2896" w:rsidP="0078716A">
            <w:pPr>
              <w:pStyle w:val="EntryText"/>
              <w:ind w:left="756"/>
            </w:pPr>
            <w:r w:rsidRPr="0072084B">
              <w:rPr>
                <w:u w:val="single"/>
              </w:rPr>
              <w:fldChar w:fldCharType="begin">
                <w:ffData>
                  <w:name w:val=""/>
                  <w:enabled/>
                  <w:calcOnExit w:val="0"/>
                  <w:textInput/>
                </w:ffData>
              </w:fldChar>
            </w:r>
            <w:r w:rsidRPr="0072084B">
              <w:rPr>
                <w:u w:val="single"/>
              </w:rPr>
              <w:instrText xml:space="preserve"> FORMTEXT </w:instrText>
            </w:r>
            <w:r w:rsidRPr="0072084B">
              <w:rPr>
                <w:u w:val="single"/>
              </w:rPr>
            </w:r>
            <w:r w:rsidRPr="0072084B">
              <w:rPr>
                <w:u w:val="single"/>
              </w:rPr>
              <w:fldChar w:fldCharType="separate"/>
            </w:r>
            <w:r w:rsidRPr="0072084B">
              <w:rPr>
                <w:noProof/>
                <w:u w:val="single"/>
              </w:rPr>
              <w:t> </w:t>
            </w:r>
            <w:r w:rsidRPr="0072084B">
              <w:rPr>
                <w:noProof/>
                <w:u w:val="single"/>
              </w:rPr>
              <w:t> </w:t>
            </w:r>
            <w:r w:rsidRPr="0072084B">
              <w:rPr>
                <w:noProof/>
                <w:u w:val="single"/>
              </w:rPr>
              <w:t> </w:t>
            </w:r>
            <w:r w:rsidRPr="0072084B">
              <w:rPr>
                <w:noProof/>
                <w:u w:val="single"/>
              </w:rPr>
              <w:t> </w:t>
            </w:r>
            <w:r w:rsidRPr="0072084B">
              <w:rPr>
                <w:noProof/>
                <w:u w:val="single"/>
              </w:rPr>
              <w:t> </w:t>
            </w:r>
            <w:r w:rsidRPr="0072084B">
              <w:rPr>
                <w:u w:val="single"/>
              </w:rPr>
              <w:fldChar w:fldCharType="end"/>
            </w:r>
            <w:r w:rsidRPr="0072084B">
              <w:rPr>
                <w:u w:val="single"/>
              </w:rPr>
              <w:t xml:space="preserve"> </w:t>
            </w:r>
            <w:r>
              <w:t>ms</w:t>
            </w:r>
          </w:p>
        </w:tc>
      </w:tr>
      <w:tr w:rsidR="009B2896" w:rsidRPr="0076415B" w:rsidTr="002B2ED9">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2B2ED9">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18</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2B2ED9">
            <w:pPr>
              <w:pStyle w:val="Clause"/>
              <w:numPr>
                <w:ilvl w:val="0"/>
                <w:numId w:val="0"/>
              </w:numPr>
              <w:spacing w:before="0"/>
            </w:pPr>
            <w:r>
              <w:t>Power supply</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F20CC7">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Power supply independent of communication bus (Does not meet specifications)</w:t>
            </w:r>
          </w:p>
          <w:p w:rsidR="009B2896" w:rsidRDefault="009B2896" w:rsidP="00F20CC7">
            <w:pPr>
              <w:pStyle w:val="CheckText"/>
            </w:pPr>
            <w:r w:rsidRPr="005531DC">
              <w:fldChar w:fldCharType="begin">
                <w:ffData>
                  <w:name w:val="Check1"/>
                  <w:enabled/>
                  <w:calcOnExit w:val="0"/>
                  <w:checkBox>
                    <w:sizeAuto/>
                    <w:default w:val="0"/>
                  </w:checkBox>
                </w:ffData>
              </w:fldChar>
            </w:r>
            <w:r w:rsidRPr="005531DC">
              <w:instrText xml:space="preserve"> FORMCHECKBOX </w:instrText>
            </w:r>
            <w:r w:rsidRPr="005531DC">
              <w:fldChar w:fldCharType="end"/>
            </w:r>
            <w:r w:rsidRPr="005531DC">
              <w:t xml:space="preserve"> </w:t>
            </w:r>
            <w:r>
              <w:t>PROFIBUS PA bus powered</w:t>
            </w:r>
          </w:p>
          <w:p w:rsidR="009B2896" w:rsidRPr="0076415B" w:rsidRDefault="009B2896" w:rsidP="00F20CC7">
            <w:pPr>
              <w:pStyle w:val="EntryText"/>
              <w:ind w:left="756"/>
            </w:pPr>
            <w:r>
              <w:t>Maximum current consumption:</w:t>
            </w:r>
            <w:r w:rsidRPr="001F7B99">
              <w:t xml:space="preserve"> </w:t>
            </w:r>
            <w:r w:rsidRPr="00273BCF">
              <w:rPr>
                <w:u w:val="single"/>
              </w:rPr>
              <w:fldChar w:fldCharType="begin">
                <w:ffData>
                  <w:name w:val=""/>
                  <w:enabled/>
                  <w:calcOnExit w:val="0"/>
                  <w:textInput/>
                </w:ffData>
              </w:fldChar>
            </w:r>
            <w:r w:rsidRPr="00273BCF">
              <w:rPr>
                <w:u w:val="single"/>
              </w:rPr>
              <w:instrText xml:space="preserve"> FORMTEXT </w:instrText>
            </w:r>
            <w:r w:rsidRPr="00273BCF">
              <w:rPr>
                <w:u w:val="single"/>
              </w:rPr>
            </w:r>
            <w:r w:rsidRPr="00273BCF">
              <w:rPr>
                <w:u w:val="single"/>
              </w:rPr>
              <w:fldChar w:fldCharType="separate"/>
            </w:r>
            <w:r w:rsidRPr="00273BCF">
              <w:rPr>
                <w:noProof/>
                <w:u w:val="single"/>
              </w:rPr>
              <w:t> </w:t>
            </w:r>
            <w:r w:rsidRPr="00273BCF">
              <w:rPr>
                <w:noProof/>
                <w:u w:val="single"/>
              </w:rPr>
              <w:t> </w:t>
            </w:r>
            <w:r w:rsidRPr="00273BCF">
              <w:rPr>
                <w:noProof/>
                <w:u w:val="single"/>
              </w:rPr>
              <w:t> </w:t>
            </w:r>
            <w:r w:rsidRPr="00273BCF">
              <w:rPr>
                <w:noProof/>
                <w:u w:val="single"/>
              </w:rPr>
              <w:t> </w:t>
            </w:r>
            <w:r w:rsidRPr="00273BCF">
              <w:rPr>
                <w:noProof/>
                <w:u w:val="single"/>
              </w:rPr>
              <w:t> </w:t>
            </w:r>
            <w:r w:rsidRPr="00273BCF">
              <w:rPr>
                <w:u w:val="single"/>
              </w:rPr>
              <w:fldChar w:fldCharType="end"/>
            </w:r>
            <w:r>
              <w:t xml:space="preserve"> mA</w:t>
            </w:r>
          </w:p>
        </w:tc>
      </w:tr>
      <w:tr w:rsidR="009B2896" w:rsidRPr="0076415B" w:rsidTr="0078716A">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78716A">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19</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78716A">
            <w:pPr>
              <w:pStyle w:val="Clause"/>
              <w:numPr>
                <w:ilvl w:val="0"/>
                <w:numId w:val="0"/>
              </w:numPr>
              <w:spacing w:before="0"/>
            </w:pPr>
            <w:r>
              <w:t>Power supply minimum voltage</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3C687C">
            <w:pPr>
              <w:pStyle w:val="EntryText"/>
            </w:pPr>
            <w:r w:rsidRPr="003C687C">
              <w:rPr>
                <w:u w:val="single"/>
              </w:rPr>
              <w:fldChar w:fldCharType="begin">
                <w:ffData>
                  <w:name w:val=""/>
                  <w:enabled/>
                  <w:calcOnExit w:val="0"/>
                  <w:textInput/>
                </w:ffData>
              </w:fldChar>
            </w:r>
            <w:r w:rsidRPr="003C687C">
              <w:rPr>
                <w:u w:val="single"/>
              </w:rPr>
              <w:instrText xml:space="preserve"> FORMTEXT </w:instrText>
            </w:r>
            <w:r w:rsidRPr="003C687C">
              <w:rPr>
                <w:u w:val="single"/>
              </w:rPr>
            </w:r>
            <w:r w:rsidRPr="003C687C">
              <w:rPr>
                <w:u w:val="single"/>
              </w:rPr>
              <w:fldChar w:fldCharType="separate"/>
            </w:r>
            <w:r w:rsidRPr="003C687C">
              <w:rPr>
                <w:noProof/>
                <w:u w:val="single"/>
              </w:rPr>
              <w:t> </w:t>
            </w:r>
            <w:r w:rsidRPr="003C687C">
              <w:rPr>
                <w:noProof/>
                <w:u w:val="single"/>
              </w:rPr>
              <w:t> </w:t>
            </w:r>
            <w:r w:rsidRPr="003C687C">
              <w:rPr>
                <w:noProof/>
                <w:u w:val="single"/>
              </w:rPr>
              <w:t> </w:t>
            </w:r>
            <w:r w:rsidRPr="003C687C">
              <w:rPr>
                <w:noProof/>
                <w:u w:val="single"/>
              </w:rPr>
              <w:t> </w:t>
            </w:r>
            <w:r w:rsidRPr="003C687C">
              <w:rPr>
                <w:noProof/>
                <w:u w:val="single"/>
              </w:rPr>
              <w:t> </w:t>
            </w:r>
            <w:r w:rsidRPr="003C687C">
              <w:rPr>
                <w:u w:val="single"/>
              </w:rPr>
              <w:fldChar w:fldCharType="end"/>
            </w:r>
            <w:r>
              <w:t xml:space="preserve"> VDC</w:t>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Default="009B2896" w:rsidP="001134F5">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20</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Default="009B2896" w:rsidP="001134F5">
            <w:pPr>
              <w:pStyle w:val="Clause"/>
              <w:numPr>
                <w:ilvl w:val="0"/>
                <w:numId w:val="0"/>
              </w:numPr>
              <w:spacing w:before="0"/>
            </w:pPr>
            <w:r>
              <w:t>Indicate the functional features of the proposed temperature transmitters.</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1134F5">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Configuration security protection via jumper and/or software password.</w:t>
            </w:r>
          </w:p>
          <w:p w:rsidR="009B2896" w:rsidRPr="0076415B" w:rsidRDefault="009B2896" w:rsidP="001134F5">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Simulation capability to override output for testing.</w:t>
            </w: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1134F5">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21</w:t>
              </w:r>
            </w:fldSimple>
          </w:p>
        </w:tc>
        <w:tc>
          <w:tcPr>
            <w:tcW w:w="3986" w:type="dxa"/>
            <w:gridSpan w:val="4"/>
            <w:tcBorders>
              <w:left w:val="single" w:sz="8" w:space="0" w:color="auto"/>
              <w:right w:val="single" w:sz="8" w:space="0" w:color="auto"/>
            </w:tcBorders>
          </w:tcPr>
          <w:p w:rsidR="009B2896" w:rsidRPr="0076415B" w:rsidRDefault="009B2896" w:rsidP="001134F5">
            <w:pPr>
              <w:pStyle w:val="Clause"/>
              <w:numPr>
                <w:ilvl w:val="0"/>
                <w:numId w:val="0"/>
              </w:numPr>
              <w:spacing w:before="0"/>
            </w:pPr>
            <w:r>
              <w:t>Identify any deficiencies where the proposed temperature transmitters do not meet the specifications or the intent of the specifications.  Do not include any item clearly identified elsewhere on Form P.</w:t>
            </w:r>
          </w:p>
        </w:tc>
        <w:tc>
          <w:tcPr>
            <w:tcW w:w="5401" w:type="dxa"/>
            <w:gridSpan w:val="6"/>
            <w:tcBorders>
              <w:left w:val="single" w:sz="8" w:space="0" w:color="auto"/>
              <w:right w:val="single" w:sz="8" w:space="0" w:color="auto"/>
            </w:tcBorders>
          </w:tcPr>
          <w:p w:rsidR="009B2896" w:rsidRPr="0076415B" w:rsidRDefault="009B2896" w:rsidP="001134F5">
            <w:pPr>
              <w:pStyle w:val="EntryText"/>
            </w:pPr>
            <w:r w:rsidRPr="00EB5FE5">
              <w:fldChar w:fldCharType="begin">
                <w:ffData>
                  <w:name w:val=""/>
                  <w:enabled/>
                  <w:calcOnExit w:val="0"/>
                  <w:textInput/>
                </w:ffData>
              </w:fldChar>
            </w:r>
            <w:r w:rsidRPr="00EB5FE5">
              <w:instrText xml:space="preserve"> FORMTEXT </w:instrText>
            </w:r>
            <w:r w:rsidRPr="00EB5FE5">
              <w:fldChar w:fldCharType="separate"/>
            </w:r>
            <w:r w:rsidRPr="00EB5FE5">
              <w:rPr>
                <w:noProof/>
              </w:rPr>
              <w:t> </w:t>
            </w:r>
            <w:r w:rsidRPr="00EB5FE5">
              <w:rPr>
                <w:noProof/>
              </w:rPr>
              <w:t> </w:t>
            </w:r>
            <w:r w:rsidRPr="00EB5FE5">
              <w:rPr>
                <w:noProof/>
              </w:rPr>
              <w:t> </w:t>
            </w:r>
            <w:r w:rsidRPr="00EB5FE5">
              <w:rPr>
                <w:noProof/>
              </w:rPr>
              <w:t> </w:t>
            </w:r>
            <w:r w:rsidRPr="00EB5FE5">
              <w:rPr>
                <w:noProof/>
              </w:rPr>
              <w:t> </w:t>
            </w:r>
            <w:r w:rsidRPr="00EB5FE5">
              <w:fldChar w:fldCharType="end"/>
            </w: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1134F5">
            <w:fldSimple w:instr=" SEQ ItemL1 \c  \* MERGEFORMAT ">
              <w:r w:rsidR="00A506DB">
                <w:rPr>
                  <w:noProof/>
                </w:rPr>
                <w:t>4</w:t>
              </w:r>
            </w:fldSimple>
            <w:r w:rsidRPr="0076415B">
              <w:t>.</w:t>
            </w:r>
            <w:fldSimple w:instr=" SEQ ItemL2 \c \* MERGEFORMAT  \* MERGEFORMAT ">
              <w:r w:rsidR="00A506DB">
                <w:rPr>
                  <w:noProof/>
                </w:rPr>
                <w:t>3</w:t>
              </w:r>
            </w:fldSimple>
            <w:r w:rsidRPr="0076415B">
              <w:t>.</w:t>
            </w:r>
            <w:fldSimple w:instr=" SEQ ItemL3 \* MERGEFORMAT ">
              <w:r w:rsidR="00A506DB">
                <w:rPr>
                  <w:noProof/>
                </w:rPr>
                <w:t>22</w:t>
              </w:r>
            </w:fldSimple>
          </w:p>
        </w:tc>
        <w:tc>
          <w:tcPr>
            <w:tcW w:w="3986" w:type="dxa"/>
            <w:gridSpan w:val="4"/>
            <w:tcBorders>
              <w:left w:val="single" w:sz="8" w:space="0" w:color="auto"/>
              <w:right w:val="single" w:sz="8" w:space="0" w:color="auto"/>
            </w:tcBorders>
          </w:tcPr>
          <w:p w:rsidR="009B2896" w:rsidRDefault="009B2896" w:rsidP="001134F5">
            <w:pPr>
              <w:pStyle w:val="Clause"/>
              <w:numPr>
                <w:ilvl w:val="0"/>
                <w:numId w:val="0"/>
              </w:numPr>
              <w:spacing w:before="0"/>
            </w:pPr>
            <w:r>
              <w:t>Identify any additional features proposed that:</w:t>
            </w:r>
          </w:p>
          <w:p w:rsidR="009B2896" w:rsidRDefault="009B2896" w:rsidP="001134F5">
            <w:pPr>
              <w:pStyle w:val="Clause"/>
              <w:numPr>
                <w:ilvl w:val="0"/>
                <w:numId w:val="14"/>
              </w:numPr>
              <w:spacing w:before="0"/>
            </w:pPr>
            <w:r>
              <w:t>significantly exceed the specified requirements,</w:t>
            </w:r>
          </w:p>
          <w:p w:rsidR="009B2896" w:rsidRDefault="009B2896" w:rsidP="001134F5">
            <w:pPr>
              <w:pStyle w:val="Clause"/>
              <w:numPr>
                <w:ilvl w:val="0"/>
                <w:numId w:val="14"/>
              </w:numPr>
              <w:spacing w:before="0"/>
            </w:pPr>
            <w:r>
              <w:t>would be of benefit to the City of Winnipeg; and</w:t>
            </w:r>
          </w:p>
          <w:p w:rsidR="009B2896" w:rsidRDefault="009B2896" w:rsidP="001134F5">
            <w:pPr>
              <w:pStyle w:val="Clause"/>
              <w:numPr>
                <w:ilvl w:val="0"/>
                <w:numId w:val="14"/>
              </w:numPr>
              <w:spacing w:before="0"/>
            </w:pPr>
            <w:r>
              <w:t>are included in the price in Form B.</w:t>
            </w:r>
          </w:p>
          <w:p w:rsidR="009B2896" w:rsidRDefault="009B2896" w:rsidP="001134F5">
            <w:pPr>
              <w:pStyle w:val="Clause"/>
              <w:numPr>
                <w:ilvl w:val="0"/>
                <w:numId w:val="0"/>
              </w:numPr>
              <w:spacing w:before="0"/>
            </w:pPr>
          </w:p>
          <w:p w:rsidR="009B2896" w:rsidRPr="0076415B" w:rsidRDefault="009B2896" w:rsidP="001134F5">
            <w:pPr>
              <w:pStyle w:val="Clause"/>
              <w:numPr>
                <w:ilvl w:val="0"/>
                <w:numId w:val="0"/>
              </w:numPr>
              <w:spacing w:before="0"/>
            </w:pPr>
            <w:r>
              <w:t>Do not include any item identified elsewhere on Form P.</w:t>
            </w:r>
          </w:p>
        </w:tc>
        <w:tc>
          <w:tcPr>
            <w:tcW w:w="5401" w:type="dxa"/>
            <w:gridSpan w:val="6"/>
            <w:tcBorders>
              <w:left w:val="single" w:sz="8" w:space="0" w:color="auto"/>
              <w:right w:val="single" w:sz="8" w:space="0" w:color="auto"/>
            </w:tcBorders>
          </w:tcPr>
          <w:p w:rsidR="009B2896" w:rsidRPr="0076415B" w:rsidRDefault="009B2896" w:rsidP="001134F5">
            <w:pPr>
              <w:pStyle w:val="EntryText"/>
            </w:pPr>
            <w:r w:rsidRPr="00EB5FE5">
              <w:fldChar w:fldCharType="begin">
                <w:ffData>
                  <w:name w:val=""/>
                  <w:enabled/>
                  <w:calcOnExit w:val="0"/>
                  <w:textInput/>
                </w:ffData>
              </w:fldChar>
            </w:r>
            <w:r w:rsidRPr="00EB5FE5">
              <w:instrText xml:space="preserve"> FORMTEXT </w:instrText>
            </w:r>
            <w:r w:rsidRPr="00EB5FE5">
              <w:fldChar w:fldCharType="separate"/>
            </w:r>
            <w:r w:rsidRPr="00EB5FE5">
              <w:rPr>
                <w:noProof/>
              </w:rPr>
              <w:t> </w:t>
            </w:r>
            <w:r w:rsidRPr="00EB5FE5">
              <w:rPr>
                <w:noProof/>
              </w:rPr>
              <w:t> </w:t>
            </w:r>
            <w:r w:rsidRPr="00EB5FE5">
              <w:rPr>
                <w:noProof/>
              </w:rPr>
              <w:t> </w:t>
            </w:r>
            <w:r w:rsidRPr="00EB5FE5">
              <w:rPr>
                <w:noProof/>
              </w:rPr>
              <w:t> </w:t>
            </w:r>
            <w:r w:rsidRPr="00EB5FE5">
              <w:rPr>
                <w:noProof/>
              </w:rPr>
              <w:t> </w:t>
            </w:r>
            <w:r w:rsidRPr="00EB5FE5">
              <w:fldChar w:fldCharType="end"/>
            </w:r>
          </w:p>
        </w:tc>
      </w:tr>
      <w:tr w:rsidR="009B2896"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1134F5">
            <w:pPr>
              <w:keepNext/>
            </w:pPr>
            <w:fldSimple w:instr=" SEQ ItemL1 \c  \* MERGEFORMAT ">
              <w:r w:rsidR="00A506DB" w:rsidRPr="00A506DB">
                <w:rPr>
                  <w:b/>
                  <w:noProof/>
                </w:rPr>
                <w:t>4</w:t>
              </w:r>
            </w:fldSimple>
            <w:r w:rsidRPr="0076415B">
              <w:rPr>
                <w:b/>
              </w:rPr>
              <w:t>.</w:t>
            </w:r>
            <w:fldSimple w:instr=" SEQ ItemL2 \* MERGEFORMAT  \* MERGEFORMAT ">
              <w:r w:rsidR="00A506DB" w:rsidRPr="00A506DB">
                <w:rPr>
                  <w:b/>
                  <w:noProof/>
                </w:rPr>
                <w:t>4</w:t>
              </w:r>
            </w:fldSimple>
            <w:r>
              <w:fldChar w:fldCharType="begin"/>
            </w:r>
            <w:r>
              <w:instrText xml:space="preserve"> SEQ ItemL3 \r \h \* MERGEFORMAT  \* MERGEFORMAT  \* MERGEFORMAT </w:instrText>
            </w:r>
            <w:r>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B2896" w:rsidRPr="0076415B" w:rsidRDefault="009B2896" w:rsidP="001134F5">
            <w:pPr>
              <w:pStyle w:val="Clause"/>
              <w:keepNext/>
              <w:numPr>
                <w:ilvl w:val="0"/>
                <w:numId w:val="0"/>
              </w:numPr>
              <w:spacing w:before="0"/>
            </w:pPr>
            <w:r>
              <w:rPr>
                <w:b/>
              </w:rPr>
              <w:t>Temperature Transmitter, Type 2, HVAC Duct</w:t>
            </w:r>
          </w:p>
        </w:tc>
      </w:tr>
      <w:tr w:rsidR="009B2896" w:rsidRPr="0076415B" w:rsidTr="00EF7F9C">
        <w:trPr>
          <w:cantSplit/>
        </w:trPr>
        <w:tc>
          <w:tcPr>
            <w:tcW w:w="977" w:type="dxa"/>
            <w:tcBorders>
              <w:top w:val="single" w:sz="8" w:space="0" w:color="auto"/>
              <w:left w:val="single" w:sz="8" w:space="0" w:color="auto"/>
              <w:bottom w:val="single" w:sz="4" w:space="0" w:color="auto"/>
              <w:right w:val="single" w:sz="4" w:space="0" w:color="auto"/>
            </w:tcBorders>
          </w:tcPr>
          <w:p w:rsidR="009B2896" w:rsidRPr="0076415B" w:rsidRDefault="009B2896" w:rsidP="001134F5">
            <w:pPr>
              <w:keepNext/>
            </w:pPr>
            <w:fldSimple w:instr=" SEQ ItemL1 \c  \* MERGEFORMAT ">
              <w:r w:rsidR="00A506DB">
                <w:rPr>
                  <w:noProof/>
                </w:rPr>
                <w:t>4</w:t>
              </w:r>
            </w:fldSimple>
            <w:r w:rsidRPr="0076415B">
              <w:t>.</w:t>
            </w:r>
            <w:fldSimple w:instr=" SEQ ItemL2 \c \* MERGEFORMAT  \* MERGEFORMAT ">
              <w:r w:rsidR="00A506DB">
                <w:rPr>
                  <w:noProof/>
                </w:rPr>
                <w:t>4</w:t>
              </w:r>
            </w:fldSimple>
            <w:r w:rsidRPr="0076415B">
              <w:t>.</w:t>
            </w:r>
            <w:fldSimple w:instr=" SEQ ItemL3 \* MERGEFORMAT ">
              <w:r w:rsidR="00A506DB">
                <w:rPr>
                  <w:noProof/>
                </w:rPr>
                <w:t>1</w:t>
              </w:r>
            </w:fldSimple>
          </w:p>
        </w:tc>
        <w:tc>
          <w:tcPr>
            <w:tcW w:w="3986" w:type="dxa"/>
            <w:gridSpan w:val="4"/>
            <w:tcBorders>
              <w:top w:val="single" w:sz="8" w:space="0" w:color="auto"/>
              <w:left w:val="single" w:sz="4" w:space="0" w:color="auto"/>
              <w:bottom w:val="single" w:sz="4" w:space="0" w:color="auto"/>
              <w:right w:val="single" w:sz="4" w:space="0" w:color="auto"/>
            </w:tcBorders>
          </w:tcPr>
          <w:p w:rsidR="009B2896" w:rsidRPr="0076415B" w:rsidRDefault="009B2896" w:rsidP="001134F5">
            <w:pPr>
              <w:pStyle w:val="Clause"/>
              <w:keepNext/>
              <w:numPr>
                <w:ilvl w:val="0"/>
                <w:numId w:val="0"/>
              </w:numPr>
              <w:spacing w:before="0"/>
            </w:pPr>
            <w:r>
              <w:t>Complete model number of the temperature transmitter proposed.</w:t>
            </w:r>
          </w:p>
        </w:tc>
        <w:tc>
          <w:tcPr>
            <w:tcW w:w="5401" w:type="dxa"/>
            <w:gridSpan w:val="6"/>
            <w:tcBorders>
              <w:top w:val="single" w:sz="8" w:space="0" w:color="auto"/>
              <w:left w:val="single" w:sz="4" w:space="0" w:color="auto"/>
              <w:bottom w:val="single" w:sz="4" w:space="0" w:color="auto"/>
              <w:right w:val="single" w:sz="8" w:space="0" w:color="auto"/>
            </w:tcBorders>
          </w:tcPr>
          <w:p w:rsidR="009B2896" w:rsidRDefault="009B2896" w:rsidP="001134F5">
            <w:pPr>
              <w:pStyle w:val="EntryText"/>
              <w:keepNext/>
            </w:pPr>
            <w:r>
              <w:t>Transmitter</w:t>
            </w:r>
            <w:r w:rsidRPr="0076415B">
              <w:t>:</w:t>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t xml:space="preserve"> </w:t>
            </w:r>
          </w:p>
          <w:p w:rsidR="009B2896" w:rsidRDefault="009B2896" w:rsidP="001134F5">
            <w:pPr>
              <w:pStyle w:val="EntryText"/>
              <w:keepNext/>
            </w:pPr>
            <w:r>
              <w:t>Sensor</w:t>
            </w:r>
            <w:r w:rsidRPr="0076415B">
              <w:t>:</w:t>
            </w:r>
            <w:r>
              <w:tab/>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9B2896" w:rsidRPr="0076415B" w:rsidRDefault="009B2896" w:rsidP="001134F5">
            <w:pPr>
              <w:pStyle w:val="EntryText"/>
              <w:keepNext/>
            </w:pPr>
            <w:r>
              <w:t>Other</w:t>
            </w:r>
            <w:r w:rsidRPr="0076415B">
              <w:t>:</w:t>
            </w:r>
            <w:r>
              <w:tab/>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tc>
      </w:tr>
      <w:tr w:rsidR="009B2896" w:rsidRPr="00071E6A" w:rsidTr="00D16DA4">
        <w:trPr>
          <w:cantSplit/>
        </w:trPr>
        <w:tc>
          <w:tcPr>
            <w:tcW w:w="977" w:type="dxa"/>
            <w:tcBorders>
              <w:top w:val="single" w:sz="4" w:space="0" w:color="auto"/>
              <w:left w:val="single" w:sz="8" w:space="0" w:color="auto"/>
              <w:bottom w:val="single" w:sz="8" w:space="0" w:color="auto"/>
              <w:right w:val="single" w:sz="8" w:space="0" w:color="auto"/>
            </w:tcBorders>
          </w:tcPr>
          <w:p w:rsidR="009B2896" w:rsidRPr="00071E6A" w:rsidRDefault="009B2896" w:rsidP="00D16DA4">
            <w:pPr>
              <w:keepNext/>
            </w:pPr>
            <w:fldSimple w:instr=" SEQ ItemL1 \c  \* MERGEFORMAT ">
              <w:r w:rsidR="00A506DB">
                <w:rPr>
                  <w:noProof/>
                </w:rPr>
                <w:t>4</w:t>
              </w:r>
            </w:fldSimple>
            <w:r w:rsidRPr="00071E6A">
              <w:t>.</w:t>
            </w:r>
            <w:fldSimple w:instr=" SEQ ItemL2 \c \* MERGEFORMAT  \* MERGEFORMAT ">
              <w:r w:rsidR="00A506DB">
                <w:rPr>
                  <w:noProof/>
                </w:rPr>
                <w:t>4</w:t>
              </w:r>
            </w:fldSimple>
            <w:r w:rsidRPr="00071E6A">
              <w:t>.</w:t>
            </w:r>
            <w:fldSimple w:instr=" SEQ ItemL3 \* MERGEFORMAT ">
              <w:r w:rsidR="00A506DB">
                <w:rPr>
                  <w:noProof/>
                </w:rPr>
                <w:t>2</w:t>
              </w:r>
            </w:fldSimple>
          </w:p>
        </w:tc>
        <w:tc>
          <w:tcPr>
            <w:tcW w:w="3986" w:type="dxa"/>
            <w:gridSpan w:val="4"/>
            <w:tcBorders>
              <w:top w:val="single" w:sz="4" w:space="0" w:color="auto"/>
              <w:left w:val="single" w:sz="8" w:space="0" w:color="auto"/>
              <w:bottom w:val="single" w:sz="8" w:space="0" w:color="auto"/>
              <w:right w:val="single" w:sz="8" w:space="0" w:color="auto"/>
            </w:tcBorders>
          </w:tcPr>
          <w:p w:rsidR="009B2896" w:rsidRPr="00071E6A" w:rsidRDefault="009B2896" w:rsidP="00D16DA4">
            <w:pPr>
              <w:pStyle w:val="Clause"/>
              <w:keepNext/>
              <w:numPr>
                <w:ilvl w:val="0"/>
                <w:numId w:val="0"/>
              </w:numPr>
              <w:spacing w:before="0"/>
            </w:pPr>
            <w:r>
              <w:t>Documentation</w:t>
            </w:r>
          </w:p>
        </w:tc>
        <w:tc>
          <w:tcPr>
            <w:tcW w:w="5401" w:type="dxa"/>
            <w:gridSpan w:val="6"/>
            <w:tcBorders>
              <w:top w:val="single" w:sz="4" w:space="0" w:color="auto"/>
              <w:left w:val="single" w:sz="8" w:space="0" w:color="auto"/>
              <w:bottom w:val="single" w:sz="8" w:space="0" w:color="auto"/>
              <w:right w:val="single" w:sz="8" w:space="0" w:color="auto"/>
            </w:tcBorders>
          </w:tcPr>
          <w:p w:rsidR="009B2896" w:rsidRDefault="009B2896" w:rsidP="00D16DA4">
            <w:pPr>
              <w:pStyle w:val="CheckText"/>
              <w:keepN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rsidRPr="0076415B">
              <w:t xml:space="preserve"> </w:t>
            </w:r>
            <w:r>
              <w:t>Product datasheets included with proposal</w:t>
            </w:r>
          </w:p>
          <w:p w:rsidR="009B2896" w:rsidRPr="00071E6A" w:rsidRDefault="009B2896" w:rsidP="00D16DA4">
            <w:pPr>
              <w:pStyle w:val="CheckText"/>
              <w:keepNext/>
              <w:tabs>
                <w:tab w:val="left" w:pos="1809"/>
              </w:tabs>
              <w:spacing w:before="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rsidRPr="0076415B">
              <w:t xml:space="preserve"> </w:t>
            </w:r>
            <w:r>
              <w:t>Product O&amp;M manuals included with proposal</w:t>
            </w:r>
          </w:p>
        </w:tc>
      </w:tr>
      <w:tr w:rsidR="009B2896" w:rsidRPr="009244F8" w:rsidTr="00EF7F9C">
        <w:trPr>
          <w:cantSplit/>
        </w:trPr>
        <w:tc>
          <w:tcPr>
            <w:tcW w:w="977" w:type="dxa"/>
            <w:tcBorders>
              <w:top w:val="single" w:sz="4" w:space="0" w:color="auto"/>
              <w:left w:val="single" w:sz="8" w:space="0" w:color="auto"/>
              <w:bottom w:val="single" w:sz="4" w:space="0" w:color="auto"/>
              <w:right w:val="single" w:sz="4" w:space="0" w:color="auto"/>
            </w:tcBorders>
          </w:tcPr>
          <w:p w:rsidR="009B2896" w:rsidRPr="009244F8" w:rsidRDefault="009B2896" w:rsidP="001134F5">
            <w:fldSimple w:instr=" SEQ ItemL1 \c  \* MERGEFORMAT ">
              <w:r w:rsidR="00A506DB">
                <w:rPr>
                  <w:noProof/>
                </w:rPr>
                <w:t>4</w:t>
              </w:r>
            </w:fldSimple>
            <w:r w:rsidRPr="009244F8">
              <w:t>.</w:t>
            </w:r>
            <w:fldSimple w:instr=" SEQ ItemL2 \c \* MERGEFORMAT  \* MERGEFORMAT ">
              <w:r w:rsidR="00A506DB">
                <w:rPr>
                  <w:noProof/>
                </w:rPr>
                <w:t>4</w:t>
              </w:r>
            </w:fldSimple>
            <w:r w:rsidRPr="009244F8">
              <w:t>.</w:t>
            </w:r>
            <w:fldSimple w:instr=" SEQ ItemL3 \* MERGEFORMAT ">
              <w:r w:rsidR="00A506DB">
                <w:rPr>
                  <w:noProof/>
                </w:rPr>
                <w:t>3</w:t>
              </w:r>
            </w:fldSimple>
          </w:p>
        </w:tc>
        <w:tc>
          <w:tcPr>
            <w:tcW w:w="3986" w:type="dxa"/>
            <w:gridSpan w:val="4"/>
            <w:tcBorders>
              <w:top w:val="single" w:sz="4" w:space="0" w:color="auto"/>
              <w:left w:val="single" w:sz="4" w:space="0" w:color="auto"/>
              <w:bottom w:val="single" w:sz="4" w:space="0" w:color="auto"/>
              <w:right w:val="single" w:sz="4" w:space="0" w:color="auto"/>
            </w:tcBorders>
          </w:tcPr>
          <w:p w:rsidR="009B2896" w:rsidRPr="009244F8" w:rsidRDefault="009B2896" w:rsidP="001134F5">
            <w:pPr>
              <w:pStyle w:val="Clause"/>
              <w:numPr>
                <w:ilvl w:val="0"/>
                <w:numId w:val="0"/>
              </w:numPr>
              <w:spacing w:before="0"/>
            </w:pPr>
            <w:r>
              <w:t>Approvals</w:t>
            </w:r>
          </w:p>
        </w:tc>
        <w:tc>
          <w:tcPr>
            <w:tcW w:w="5401" w:type="dxa"/>
            <w:gridSpan w:val="6"/>
            <w:tcBorders>
              <w:top w:val="single" w:sz="4" w:space="0" w:color="auto"/>
              <w:left w:val="single" w:sz="4" w:space="0" w:color="auto"/>
              <w:bottom w:val="single" w:sz="4" w:space="0" w:color="auto"/>
              <w:right w:val="single" w:sz="8" w:space="0" w:color="auto"/>
            </w:tcBorders>
          </w:tcPr>
          <w:p w:rsidR="009B2896" w:rsidRDefault="009B2896" w:rsidP="001134F5">
            <w:r>
              <w:t>Only indicate approvals applicable to the products proposed:</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CSA</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UL – Canadian (cUL)</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FM – Canadian (cFM)</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Other Canadian Recognized Approval:</w:t>
            </w:r>
          </w:p>
          <w:p w:rsidR="009B2896" w:rsidRPr="009244F8" w:rsidRDefault="009B2896" w:rsidP="001134F5">
            <w:pPr>
              <w:pStyle w:val="EntryText"/>
              <w:ind w:left="756"/>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9B2896" w:rsidRPr="0076415B" w:rsidTr="00EF7F9C">
        <w:trPr>
          <w:cantSplit/>
        </w:trPr>
        <w:tc>
          <w:tcPr>
            <w:tcW w:w="977" w:type="dxa"/>
            <w:tcBorders>
              <w:top w:val="single" w:sz="4" w:space="0" w:color="auto"/>
              <w:left w:val="single" w:sz="8" w:space="0" w:color="auto"/>
              <w:bottom w:val="single" w:sz="4" w:space="0" w:color="auto"/>
              <w:right w:val="single" w:sz="4" w:space="0" w:color="auto"/>
            </w:tcBorders>
          </w:tcPr>
          <w:p w:rsidR="009B2896" w:rsidRPr="00911DC7" w:rsidRDefault="009B2896" w:rsidP="001134F5">
            <w:fldSimple w:instr=" SEQ ItemL1 \c  \* MERGEFORMAT ">
              <w:r w:rsidR="00A506DB">
                <w:rPr>
                  <w:noProof/>
                </w:rPr>
                <w:t>4</w:t>
              </w:r>
            </w:fldSimple>
            <w:r w:rsidRPr="00911DC7">
              <w:t>.</w:t>
            </w:r>
            <w:fldSimple w:instr=" SEQ ItemL2 \c \* MERGEFORMAT  \* MERGEFORMAT ">
              <w:r w:rsidR="00A506DB">
                <w:rPr>
                  <w:noProof/>
                </w:rPr>
                <w:t>4</w:t>
              </w:r>
            </w:fldSimple>
            <w:r w:rsidRPr="00911DC7">
              <w:t>.</w:t>
            </w:r>
            <w:fldSimple w:instr=" SEQ ItemL3 \* MERGEFORMAT ">
              <w:r w:rsidR="00A506DB">
                <w:rPr>
                  <w:noProof/>
                </w:rPr>
                <w:t>4</w:t>
              </w:r>
            </w:fldSimple>
          </w:p>
        </w:tc>
        <w:tc>
          <w:tcPr>
            <w:tcW w:w="3986" w:type="dxa"/>
            <w:gridSpan w:val="4"/>
            <w:tcBorders>
              <w:top w:val="single" w:sz="4" w:space="0" w:color="auto"/>
              <w:left w:val="single" w:sz="4" w:space="0" w:color="auto"/>
              <w:bottom w:val="single" w:sz="4" w:space="0" w:color="auto"/>
              <w:right w:val="single" w:sz="4" w:space="0" w:color="auto"/>
            </w:tcBorders>
          </w:tcPr>
          <w:p w:rsidR="009B2896" w:rsidRPr="00911DC7" w:rsidRDefault="009B2896" w:rsidP="001134F5">
            <w:pPr>
              <w:pStyle w:val="Clause"/>
              <w:numPr>
                <w:ilvl w:val="0"/>
                <w:numId w:val="0"/>
              </w:numPr>
              <w:spacing w:before="0"/>
            </w:pPr>
            <w:r w:rsidRPr="00911DC7">
              <w:t>Describe the optional hazardous certifications available within the proposed model series.</w:t>
            </w:r>
          </w:p>
        </w:tc>
        <w:tc>
          <w:tcPr>
            <w:tcW w:w="5401" w:type="dxa"/>
            <w:gridSpan w:val="6"/>
            <w:tcBorders>
              <w:top w:val="single" w:sz="4" w:space="0" w:color="auto"/>
              <w:left w:val="single" w:sz="4" w:space="0" w:color="auto"/>
              <w:bottom w:val="single" w:sz="4" w:space="0" w:color="auto"/>
              <w:right w:val="single" w:sz="8" w:space="0" w:color="auto"/>
            </w:tcBorders>
          </w:tcPr>
          <w:p w:rsidR="009B2896" w:rsidRPr="00911DC7" w:rsidRDefault="009B2896" w:rsidP="0078716A">
            <w:pPr>
              <w:pStyle w:val="CheckText"/>
              <w:jc w:val="both"/>
            </w:pPr>
            <w:r w:rsidRPr="00911DC7">
              <w:fldChar w:fldCharType="begin">
                <w:ffData>
                  <w:name w:val="Check1"/>
                  <w:enabled/>
                  <w:calcOnExit w:val="0"/>
                  <w:checkBox>
                    <w:sizeAuto/>
                    <w:default w:val="0"/>
                  </w:checkBox>
                </w:ffData>
              </w:fldChar>
            </w:r>
            <w:r w:rsidRPr="00911DC7">
              <w:instrText xml:space="preserve"> FORMCHECKBOX </w:instrText>
            </w:r>
            <w:r w:rsidRPr="00911DC7">
              <w:fldChar w:fldCharType="end"/>
            </w:r>
            <w:r w:rsidRPr="00911DC7">
              <w:t xml:space="preserve"> </w:t>
            </w:r>
            <w:r>
              <w:t>No hazardous certifications available</w:t>
            </w:r>
          </w:p>
          <w:p w:rsidR="009B2896" w:rsidRPr="00911DC7" w:rsidRDefault="009B2896" w:rsidP="001134F5">
            <w:pPr>
              <w:pStyle w:val="CheckText"/>
              <w:jc w:val="both"/>
            </w:pPr>
            <w:r w:rsidRPr="00911DC7">
              <w:fldChar w:fldCharType="begin">
                <w:ffData>
                  <w:name w:val="Check1"/>
                  <w:enabled/>
                  <w:calcOnExit w:val="0"/>
                  <w:checkBox>
                    <w:sizeAuto/>
                    <w:default w:val="0"/>
                  </w:checkBox>
                </w:ffData>
              </w:fldChar>
            </w:r>
            <w:r w:rsidRPr="00911DC7">
              <w:instrText xml:space="preserve"> FORMCHECKBOX </w:instrText>
            </w:r>
            <w:r w:rsidRPr="00911DC7">
              <w:fldChar w:fldCharType="end"/>
            </w:r>
            <w:r w:rsidRPr="00911DC7">
              <w:t xml:space="preserve"> CSA Intrinsically Safe (Class I, Zone 1)</w:t>
            </w:r>
          </w:p>
          <w:p w:rsidR="009B2896" w:rsidRPr="00911DC7" w:rsidRDefault="009B2896" w:rsidP="001134F5">
            <w:pPr>
              <w:pStyle w:val="CheckText"/>
              <w:jc w:val="both"/>
            </w:pPr>
            <w:r w:rsidRPr="00911DC7">
              <w:fldChar w:fldCharType="begin">
                <w:ffData>
                  <w:name w:val="Check1"/>
                  <w:enabled/>
                  <w:calcOnExit w:val="0"/>
                  <w:checkBox>
                    <w:sizeAuto/>
                    <w:default w:val="0"/>
                  </w:checkBox>
                </w:ffData>
              </w:fldChar>
            </w:r>
            <w:r w:rsidRPr="00911DC7">
              <w:instrText xml:space="preserve"> FORMCHECKBOX </w:instrText>
            </w:r>
            <w:r w:rsidRPr="00911DC7">
              <w:fldChar w:fldCharType="end"/>
            </w:r>
            <w:r w:rsidRPr="00911DC7">
              <w:t xml:space="preserve"> CSA Intrinsically Safe (Class I, Zone 2)</w:t>
            </w:r>
          </w:p>
          <w:p w:rsidR="009B2896" w:rsidRPr="00911DC7" w:rsidRDefault="009B2896" w:rsidP="001134F5">
            <w:pPr>
              <w:pStyle w:val="CheckText"/>
              <w:jc w:val="both"/>
            </w:pPr>
            <w:r w:rsidRPr="00911DC7">
              <w:fldChar w:fldCharType="begin">
                <w:ffData>
                  <w:name w:val="Check1"/>
                  <w:enabled/>
                  <w:calcOnExit w:val="0"/>
                  <w:checkBox>
                    <w:sizeAuto/>
                    <w:default w:val="0"/>
                  </w:checkBox>
                </w:ffData>
              </w:fldChar>
            </w:r>
            <w:r w:rsidRPr="00911DC7">
              <w:instrText xml:space="preserve"> FORMCHECKBOX </w:instrText>
            </w:r>
            <w:r w:rsidRPr="00911DC7">
              <w:fldChar w:fldCharType="end"/>
            </w:r>
            <w:r w:rsidRPr="00911DC7">
              <w:t xml:space="preserve"> CSA Explosion Proof (Class I, Zone 1)</w:t>
            </w:r>
          </w:p>
          <w:p w:rsidR="009B2896" w:rsidRPr="00911DC7" w:rsidRDefault="009B2896" w:rsidP="001134F5">
            <w:pPr>
              <w:pStyle w:val="CheckText"/>
              <w:jc w:val="both"/>
            </w:pPr>
            <w:r w:rsidRPr="00911DC7">
              <w:fldChar w:fldCharType="begin">
                <w:ffData>
                  <w:name w:val="Check1"/>
                  <w:enabled/>
                  <w:calcOnExit w:val="0"/>
                  <w:checkBox>
                    <w:sizeAuto/>
                    <w:default w:val="0"/>
                  </w:checkBox>
                </w:ffData>
              </w:fldChar>
            </w:r>
            <w:r w:rsidRPr="00911DC7">
              <w:instrText xml:space="preserve"> FORMCHECKBOX </w:instrText>
            </w:r>
            <w:r w:rsidRPr="00911DC7">
              <w:fldChar w:fldCharType="end"/>
            </w:r>
            <w:r w:rsidRPr="00911DC7">
              <w:t xml:space="preserve"> Class I, Div/Zone 2.  Method of protection:</w:t>
            </w:r>
          </w:p>
          <w:p w:rsidR="009B2896" w:rsidRPr="00911DC7" w:rsidRDefault="009B2896" w:rsidP="001134F5">
            <w:pPr>
              <w:pStyle w:val="EntryText"/>
              <w:ind w:left="756"/>
            </w:pPr>
            <w:r w:rsidRPr="00911DC7">
              <w:fldChar w:fldCharType="begin">
                <w:ffData>
                  <w:name w:val=""/>
                  <w:enabled/>
                  <w:calcOnExit w:val="0"/>
                  <w:textInput/>
                </w:ffData>
              </w:fldChar>
            </w:r>
            <w:r w:rsidRPr="00911DC7">
              <w:instrText xml:space="preserve"> FORMTEXT </w:instrText>
            </w:r>
            <w:r w:rsidRPr="00911DC7">
              <w:fldChar w:fldCharType="separate"/>
            </w:r>
            <w:r w:rsidRPr="00911DC7">
              <w:rPr>
                <w:noProof/>
              </w:rPr>
              <w:t> </w:t>
            </w:r>
            <w:r w:rsidRPr="00911DC7">
              <w:rPr>
                <w:noProof/>
              </w:rPr>
              <w:t> </w:t>
            </w:r>
            <w:r w:rsidRPr="00911DC7">
              <w:rPr>
                <w:noProof/>
              </w:rPr>
              <w:t> </w:t>
            </w:r>
            <w:r w:rsidRPr="00911DC7">
              <w:rPr>
                <w:noProof/>
              </w:rPr>
              <w:t> </w:t>
            </w:r>
            <w:r w:rsidRPr="00911DC7">
              <w:rPr>
                <w:noProof/>
              </w:rPr>
              <w:t> </w:t>
            </w:r>
            <w:r w:rsidRPr="00911DC7">
              <w:fldChar w:fldCharType="end"/>
            </w:r>
            <w:r w:rsidRPr="00911DC7">
              <w:tab/>
            </w:r>
          </w:p>
          <w:p w:rsidR="009B2896" w:rsidRPr="00911DC7" w:rsidRDefault="009B2896" w:rsidP="001134F5">
            <w:pPr>
              <w:pStyle w:val="CheckText"/>
            </w:pPr>
          </w:p>
          <w:p w:rsidR="009B2896" w:rsidRPr="00911DC7" w:rsidRDefault="009B2896" w:rsidP="001134F5">
            <w:pPr>
              <w:pStyle w:val="CheckText"/>
            </w:pPr>
            <w:r w:rsidRPr="00911DC7">
              <w:t xml:space="preserve">Other details: </w:t>
            </w:r>
            <w:r w:rsidRPr="00911DC7">
              <w:rPr>
                <w:u w:val="single"/>
              </w:rPr>
              <w:fldChar w:fldCharType="begin">
                <w:ffData>
                  <w:name w:val=""/>
                  <w:enabled/>
                  <w:calcOnExit w:val="0"/>
                  <w:textInput/>
                </w:ffData>
              </w:fldChar>
            </w:r>
            <w:r w:rsidRPr="00911DC7">
              <w:rPr>
                <w:u w:val="single"/>
              </w:rPr>
              <w:instrText xml:space="preserve"> FORMTEXT </w:instrText>
            </w:r>
            <w:r w:rsidRPr="00911DC7">
              <w:rPr>
                <w:u w:val="single"/>
              </w:rPr>
            </w:r>
            <w:r w:rsidRPr="00911DC7">
              <w:rPr>
                <w:u w:val="single"/>
              </w:rPr>
              <w:fldChar w:fldCharType="separate"/>
            </w:r>
            <w:r w:rsidRPr="00911DC7">
              <w:rPr>
                <w:noProof/>
                <w:u w:val="single"/>
              </w:rPr>
              <w:t> </w:t>
            </w:r>
            <w:r w:rsidRPr="00911DC7">
              <w:rPr>
                <w:noProof/>
                <w:u w:val="single"/>
              </w:rPr>
              <w:t> </w:t>
            </w:r>
            <w:r w:rsidRPr="00911DC7">
              <w:rPr>
                <w:noProof/>
                <w:u w:val="single"/>
              </w:rPr>
              <w:t> </w:t>
            </w:r>
            <w:r w:rsidRPr="00911DC7">
              <w:rPr>
                <w:noProof/>
                <w:u w:val="single"/>
              </w:rPr>
              <w:t> </w:t>
            </w:r>
            <w:r w:rsidRPr="00911DC7">
              <w:rPr>
                <w:noProof/>
                <w:u w:val="single"/>
              </w:rPr>
              <w:t> </w:t>
            </w:r>
            <w:r w:rsidRPr="00911DC7">
              <w:rPr>
                <w:u w:val="single"/>
              </w:rPr>
              <w:fldChar w:fldCharType="end"/>
            </w:r>
            <w:r w:rsidRPr="00911DC7">
              <w:rPr>
                <w:u w:val="single"/>
              </w:rPr>
              <w:tab/>
            </w:r>
            <w:r w:rsidRPr="00911DC7">
              <w:rPr>
                <w:u w:val="single"/>
              </w:rPr>
              <w:tab/>
            </w:r>
            <w:r w:rsidRPr="00911DC7">
              <w:rPr>
                <w:u w:val="single"/>
              </w:rPr>
              <w:tab/>
            </w:r>
            <w:r w:rsidRPr="00911DC7">
              <w:rPr>
                <w:u w:val="single"/>
              </w:rPr>
              <w:tab/>
            </w:r>
            <w:r w:rsidRPr="00911DC7">
              <w:rPr>
                <w:u w:val="single"/>
              </w:rPr>
              <w:tab/>
            </w:r>
          </w:p>
        </w:tc>
      </w:tr>
      <w:tr w:rsidR="009B2896" w:rsidRPr="009244F8" w:rsidTr="00EF7F9C">
        <w:trPr>
          <w:cantSplit/>
        </w:trPr>
        <w:tc>
          <w:tcPr>
            <w:tcW w:w="977" w:type="dxa"/>
            <w:tcBorders>
              <w:top w:val="single" w:sz="4" w:space="0" w:color="auto"/>
              <w:left w:val="single" w:sz="8" w:space="0" w:color="auto"/>
              <w:bottom w:val="single" w:sz="4" w:space="0" w:color="auto"/>
              <w:right w:val="single" w:sz="4" w:space="0" w:color="auto"/>
            </w:tcBorders>
          </w:tcPr>
          <w:p w:rsidR="009B2896" w:rsidRPr="009244F8" w:rsidRDefault="009B2896" w:rsidP="001134F5">
            <w:fldSimple w:instr=" SEQ ItemL1 \c  \* MERGEFORMAT ">
              <w:r w:rsidR="00A506DB">
                <w:rPr>
                  <w:noProof/>
                </w:rPr>
                <w:t>4</w:t>
              </w:r>
            </w:fldSimple>
            <w:r w:rsidRPr="009244F8">
              <w:t>.</w:t>
            </w:r>
            <w:fldSimple w:instr=" SEQ ItemL2 \c \* MERGEFORMAT  \* MERGEFORMAT ">
              <w:r w:rsidR="00A506DB">
                <w:rPr>
                  <w:noProof/>
                </w:rPr>
                <w:t>4</w:t>
              </w:r>
            </w:fldSimple>
            <w:r w:rsidRPr="009244F8">
              <w:t>.</w:t>
            </w:r>
            <w:fldSimple w:instr=" SEQ ItemL3 \* MERGEFORMAT ">
              <w:r w:rsidR="00A506DB">
                <w:rPr>
                  <w:noProof/>
                </w:rPr>
                <w:t>5</w:t>
              </w:r>
            </w:fldSimple>
          </w:p>
        </w:tc>
        <w:tc>
          <w:tcPr>
            <w:tcW w:w="3986" w:type="dxa"/>
            <w:gridSpan w:val="4"/>
            <w:tcBorders>
              <w:top w:val="single" w:sz="4" w:space="0" w:color="auto"/>
              <w:left w:val="single" w:sz="4" w:space="0" w:color="auto"/>
              <w:bottom w:val="single" w:sz="4" w:space="0" w:color="auto"/>
              <w:right w:val="single" w:sz="4" w:space="0" w:color="auto"/>
            </w:tcBorders>
          </w:tcPr>
          <w:p w:rsidR="009B2896" w:rsidRPr="009244F8" w:rsidRDefault="009B2896" w:rsidP="001134F5">
            <w:pPr>
              <w:pStyle w:val="Clause"/>
              <w:numPr>
                <w:ilvl w:val="0"/>
                <w:numId w:val="0"/>
              </w:numPr>
              <w:spacing w:before="0"/>
            </w:pPr>
            <w:r>
              <w:t>RTD Sensor Tolerance</w:t>
            </w:r>
          </w:p>
        </w:tc>
        <w:tc>
          <w:tcPr>
            <w:tcW w:w="5401" w:type="dxa"/>
            <w:gridSpan w:val="6"/>
            <w:tcBorders>
              <w:top w:val="single" w:sz="4" w:space="0" w:color="auto"/>
              <w:left w:val="single" w:sz="4" w:space="0" w:color="auto"/>
              <w:bottom w:val="single" w:sz="4" w:space="0" w:color="auto"/>
              <w:right w:val="single" w:sz="8" w:space="0" w:color="auto"/>
            </w:tcBorders>
          </w:tcPr>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IEC 60751 Class B </w:t>
            </w:r>
            <w:r w:rsidRPr="006B2AD8">
              <w:t>±(0.3 + 0.005 |t|)</w:t>
            </w:r>
            <w:r>
              <w:t xml:space="preserve"> (Specified)</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IEC 60751 Class A </w:t>
            </w:r>
            <w:r w:rsidRPr="006B2AD8">
              <w:t>±(0.</w:t>
            </w:r>
            <w:r>
              <w:t>15</w:t>
            </w:r>
            <w:r w:rsidRPr="006B2AD8">
              <w:t xml:space="preserve"> + 0.00</w:t>
            </w:r>
            <w:r>
              <w:t>2</w:t>
            </w:r>
            <w:r w:rsidRPr="006B2AD8">
              <w:t xml:space="preserve"> |t|)</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Pr="006B2AD8">
              <w:t>ASTM E1137</w:t>
            </w:r>
            <w:r>
              <w:t xml:space="preserve"> Grade B </w:t>
            </w:r>
            <w:r w:rsidRPr="006B2AD8">
              <w:t>±(0.</w:t>
            </w:r>
            <w:r>
              <w:t>25</w:t>
            </w:r>
            <w:r w:rsidRPr="006B2AD8">
              <w:t xml:space="preserve"> + 0.00</w:t>
            </w:r>
            <w:r>
              <w:t>42</w:t>
            </w:r>
            <w:r w:rsidRPr="006B2AD8">
              <w:t xml:space="preserve"> |t|)</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Pr="006B2AD8">
              <w:t>ASTM E1137</w:t>
            </w:r>
            <w:r>
              <w:t xml:space="preserve"> Grade A </w:t>
            </w:r>
            <w:r w:rsidRPr="006B2AD8">
              <w:t>±(0.</w:t>
            </w:r>
            <w:r>
              <w:t>13</w:t>
            </w:r>
            <w:r w:rsidRPr="006B2AD8">
              <w:t xml:space="preserve"> + 0.00</w:t>
            </w:r>
            <w:r>
              <w:t>17</w:t>
            </w:r>
            <w:r w:rsidRPr="006B2AD8">
              <w:t xml:space="preserve"> |t|)</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Other</w:t>
            </w:r>
          </w:p>
          <w:p w:rsidR="009B2896" w:rsidRDefault="009B2896" w:rsidP="001134F5">
            <w:pPr>
              <w:pStyle w:val="EntryText"/>
              <w:ind w:left="576"/>
              <w:rPr>
                <w:u w:val="single"/>
              </w:rPr>
            </w:pPr>
            <w:r w:rsidRPr="000D3D31">
              <w:rPr>
                <w:u w:val="single"/>
              </w:rPr>
              <w:t xml:space="preserve">  </w:t>
            </w:r>
            <w:r w:rsidRPr="000D3D31">
              <w:rPr>
                <w:u w:val="single"/>
              </w:rPr>
              <w:fldChar w:fldCharType="begin">
                <w:ffData>
                  <w:name w:val=""/>
                  <w:enabled/>
                  <w:calcOnExit w:val="0"/>
                  <w:textInput/>
                </w:ffData>
              </w:fldChar>
            </w:r>
            <w:r w:rsidRPr="000D3D31">
              <w:rPr>
                <w:u w:val="single"/>
              </w:rPr>
              <w:instrText xml:space="preserve"> FORMTEXT </w:instrText>
            </w:r>
            <w:r w:rsidRPr="000D3D31">
              <w:rPr>
                <w:u w:val="single"/>
              </w:rPr>
            </w:r>
            <w:r w:rsidRPr="000D3D31">
              <w:rPr>
                <w:u w:val="single"/>
              </w:rPr>
              <w:fldChar w:fldCharType="separate"/>
            </w:r>
            <w:r w:rsidRPr="000D3D31">
              <w:rPr>
                <w:noProof/>
                <w:u w:val="single"/>
              </w:rPr>
              <w:t> </w:t>
            </w:r>
            <w:r w:rsidRPr="000D3D31">
              <w:rPr>
                <w:noProof/>
                <w:u w:val="single"/>
              </w:rPr>
              <w:t> </w:t>
            </w:r>
            <w:r w:rsidRPr="000D3D31">
              <w:rPr>
                <w:noProof/>
                <w:u w:val="single"/>
              </w:rPr>
              <w:t> </w:t>
            </w:r>
            <w:r w:rsidRPr="000D3D31">
              <w:rPr>
                <w:noProof/>
                <w:u w:val="single"/>
              </w:rPr>
              <w:t> </w:t>
            </w:r>
            <w:r w:rsidRPr="000D3D31">
              <w:rPr>
                <w:noProof/>
                <w:u w:val="single"/>
              </w:rPr>
              <w:t> </w:t>
            </w:r>
            <w:r w:rsidRPr="000D3D31">
              <w:rPr>
                <w:u w:val="single"/>
              </w:rPr>
              <w:fldChar w:fldCharType="end"/>
            </w:r>
            <w:r w:rsidRPr="000D3D31">
              <w:rPr>
                <w:u w:val="single"/>
              </w:rPr>
              <w:tab/>
            </w:r>
            <w:r w:rsidRPr="000D3D31">
              <w:rPr>
                <w:u w:val="single"/>
              </w:rPr>
              <w:tab/>
            </w:r>
            <w:r w:rsidRPr="000D3D31">
              <w:rPr>
                <w:u w:val="single"/>
              </w:rPr>
              <w:tab/>
            </w:r>
            <w:r w:rsidRPr="000D3D31">
              <w:rPr>
                <w:u w:val="single"/>
              </w:rPr>
              <w:tab/>
            </w:r>
            <w:r w:rsidRPr="000D3D31">
              <w:rPr>
                <w:u w:val="single"/>
              </w:rPr>
              <w:tab/>
            </w:r>
          </w:p>
          <w:p w:rsidR="009B2896" w:rsidRPr="006B2AD8" w:rsidRDefault="009B2896" w:rsidP="001134F5">
            <w:pPr>
              <w:pStyle w:val="EntryText"/>
              <w:ind w:left="576"/>
            </w:pPr>
            <w:r w:rsidRPr="006B2AD8">
              <w:t>Where |t| is the absolute value of temperature in °C</w:t>
            </w:r>
          </w:p>
        </w:tc>
      </w:tr>
      <w:tr w:rsidR="009B2896" w:rsidRPr="0076415B" w:rsidTr="00EF7F9C">
        <w:trPr>
          <w:cantSplit/>
          <w:trHeight w:val="15"/>
        </w:trPr>
        <w:tc>
          <w:tcPr>
            <w:tcW w:w="977" w:type="dxa"/>
            <w:tcBorders>
              <w:top w:val="single" w:sz="4" w:space="0" w:color="auto"/>
              <w:left w:val="single" w:sz="8" w:space="0" w:color="auto"/>
              <w:bottom w:val="single" w:sz="4" w:space="0" w:color="auto"/>
              <w:right w:val="single" w:sz="4" w:space="0" w:color="auto"/>
            </w:tcBorders>
          </w:tcPr>
          <w:p w:rsidR="009B2896" w:rsidRPr="0076415B" w:rsidRDefault="009B2896" w:rsidP="001134F5">
            <w:fldSimple w:instr=" SEQ ItemL1 \c  \* MERGEFORMAT ">
              <w:r w:rsidR="00A506DB">
                <w:rPr>
                  <w:noProof/>
                </w:rPr>
                <w:t>4</w:t>
              </w:r>
            </w:fldSimple>
            <w:r w:rsidRPr="0076415B">
              <w:t>.</w:t>
            </w:r>
            <w:fldSimple w:instr=" SEQ ItemL2 \c \* MERGEFORMAT  \* MERGEFORMAT ">
              <w:r w:rsidR="00A506DB">
                <w:rPr>
                  <w:noProof/>
                </w:rPr>
                <w:t>4</w:t>
              </w:r>
            </w:fldSimple>
            <w:r w:rsidRPr="0076415B">
              <w:t>.</w:t>
            </w:r>
            <w:fldSimple w:instr=" SEQ ItemL3 \* MERGEFORMAT ">
              <w:r w:rsidR="00A506DB">
                <w:rPr>
                  <w:noProof/>
                </w:rPr>
                <w:t>6</w:t>
              </w:r>
            </w:fldSimple>
          </w:p>
        </w:tc>
        <w:tc>
          <w:tcPr>
            <w:tcW w:w="3986" w:type="dxa"/>
            <w:gridSpan w:val="4"/>
            <w:tcBorders>
              <w:top w:val="single" w:sz="4" w:space="0" w:color="auto"/>
              <w:left w:val="single" w:sz="4" w:space="0" w:color="auto"/>
              <w:bottom w:val="single" w:sz="4" w:space="0" w:color="auto"/>
              <w:right w:val="single" w:sz="4" w:space="0" w:color="auto"/>
            </w:tcBorders>
          </w:tcPr>
          <w:p w:rsidR="009B2896" w:rsidRPr="0076415B" w:rsidRDefault="009B2896" w:rsidP="001134F5">
            <w:pPr>
              <w:pStyle w:val="Clause"/>
              <w:numPr>
                <w:ilvl w:val="0"/>
                <w:numId w:val="0"/>
              </w:numPr>
              <w:spacing w:before="0"/>
            </w:pPr>
            <w:r>
              <w:t>Enclosure Rating</w:t>
            </w:r>
          </w:p>
        </w:tc>
        <w:tc>
          <w:tcPr>
            <w:tcW w:w="5401" w:type="dxa"/>
            <w:gridSpan w:val="6"/>
            <w:tcBorders>
              <w:top w:val="single" w:sz="4" w:space="0" w:color="auto"/>
              <w:left w:val="single" w:sz="4" w:space="0" w:color="auto"/>
              <w:bottom w:val="single" w:sz="4" w:space="0" w:color="auto"/>
              <w:right w:val="single" w:sz="8" w:space="0" w:color="auto"/>
            </w:tcBorders>
          </w:tcPr>
          <w:p w:rsidR="009B2896" w:rsidRDefault="009B2896" w:rsidP="001134F5">
            <w:pPr>
              <w:pStyle w:val="CheckText"/>
              <w:jc w:val="both"/>
            </w:pPr>
            <w:r>
              <w:t>Check all that apply:</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Unknown</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NEMA 4</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NEMA 4X (Specified)</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IP67 (Specified)</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NEMA 6 (Desired feature)</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IP68  (Desired feature)</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Other:</w:t>
            </w:r>
          </w:p>
          <w:p w:rsidR="009B2896" w:rsidRPr="00273BCF" w:rsidRDefault="009B2896" w:rsidP="001134F5">
            <w:pPr>
              <w:pStyle w:val="EntryText"/>
              <w:ind w:left="756"/>
              <w:rPr>
                <w:u w:val="single"/>
              </w:rPr>
            </w:pPr>
            <w:r w:rsidRPr="00273BCF">
              <w:rPr>
                <w:u w:val="single"/>
              </w:rPr>
              <w:fldChar w:fldCharType="begin">
                <w:ffData>
                  <w:name w:val=""/>
                  <w:enabled/>
                  <w:calcOnExit w:val="0"/>
                  <w:textInput/>
                </w:ffData>
              </w:fldChar>
            </w:r>
            <w:r w:rsidRPr="00273BCF">
              <w:rPr>
                <w:u w:val="single"/>
              </w:rPr>
              <w:instrText xml:space="preserve"> FORMTEXT </w:instrText>
            </w:r>
            <w:r w:rsidRPr="00273BCF">
              <w:rPr>
                <w:u w:val="single"/>
              </w:rPr>
            </w:r>
            <w:r w:rsidRPr="00273BCF">
              <w:rPr>
                <w:u w:val="single"/>
              </w:rPr>
              <w:fldChar w:fldCharType="separate"/>
            </w:r>
            <w:r w:rsidRPr="00273BCF">
              <w:rPr>
                <w:noProof/>
                <w:u w:val="single"/>
              </w:rPr>
              <w:t> </w:t>
            </w:r>
            <w:r w:rsidRPr="00273BCF">
              <w:rPr>
                <w:noProof/>
                <w:u w:val="single"/>
              </w:rPr>
              <w:t> </w:t>
            </w:r>
            <w:r w:rsidRPr="00273BCF">
              <w:rPr>
                <w:noProof/>
                <w:u w:val="single"/>
              </w:rPr>
              <w:t> </w:t>
            </w:r>
            <w:r w:rsidRPr="00273BCF">
              <w:rPr>
                <w:noProof/>
                <w:u w:val="single"/>
              </w:rPr>
              <w:t> </w:t>
            </w:r>
            <w:r w:rsidRPr="00273BCF">
              <w:rPr>
                <w:noProof/>
                <w:u w:val="single"/>
              </w:rPr>
              <w:t> </w:t>
            </w:r>
            <w:r w:rsidRPr="00273BCF">
              <w:rPr>
                <w:u w:val="single"/>
              </w:rPr>
              <w:fldChar w:fldCharType="end"/>
            </w:r>
            <w:r w:rsidRPr="00273BCF">
              <w:rPr>
                <w:u w:val="single"/>
              </w:rPr>
              <w:tab/>
              <w:t xml:space="preserve"> </w:t>
            </w:r>
          </w:p>
        </w:tc>
      </w:tr>
      <w:tr w:rsidR="009B2896" w:rsidRPr="0076415B" w:rsidTr="00EF7F9C">
        <w:trPr>
          <w:cantSplit/>
          <w:trHeight w:val="15"/>
        </w:trPr>
        <w:tc>
          <w:tcPr>
            <w:tcW w:w="977" w:type="dxa"/>
            <w:tcBorders>
              <w:top w:val="single" w:sz="4" w:space="0" w:color="auto"/>
              <w:left w:val="single" w:sz="8" w:space="0" w:color="auto"/>
              <w:bottom w:val="single" w:sz="4" w:space="0" w:color="auto"/>
              <w:right w:val="single" w:sz="4" w:space="0" w:color="auto"/>
            </w:tcBorders>
          </w:tcPr>
          <w:p w:rsidR="009B2896" w:rsidRPr="0076415B" w:rsidRDefault="009B2896" w:rsidP="001134F5">
            <w:fldSimple w:instr=" SEQ ItemL1 \c  \* MERGEFORMAT ">
              <w:r w:rsidR="00A506DB">
                <w:rPr>
                  <w:noProof/>
                </w:rPr>
                <w:t>4</w:t>
              </w:r>
            </w:fldSimple>
            <w:r w:rsidRPr="0076415B">
              <w:t>.</w:t>
            </w:r>
            <w:fldSimple w:instr=" SEQ ItemL2 \c \* MERGEFORMAT  \* MERGEFORMAT ">
              <w:r w:rsidR="00A506DB">
                <w:rPr>
                  <w:noProof/>
                </w:rPr>
                <w:t>4</w:t>
              </w:r>
            </w:fldSimple>
            <w:r w:rsidRPr="0076415B">
              <w:t>.</w:t>
            </w:r>
            <w:fldSimple w:instr=" SEQ ItemL3 \* MERGEFORMAT ">
              <w:r w:rsidR="00A506DB">
                <w:rPr>
                  <w:noProof/>
                </w:rPr>
                <w:t>7</w:t>
              </w:r>
            </w:fldSimple>
          </w:p>
        </w:tc>
        <w:tc>
          <w:tcPr>
            <w:tcW w:w="3986" w:type="dxa"/>
            <w:gridSpan w:val="4"/>
            <w:tcBorders>
              <w:top w:val="single" w:sz="4" w:space="0" w:color="auto"/>
              <w:left w:val="single" w:sz="4" w:space="0" w:color="auto"/>
              <w:bottom w:val="single" w:sz="4" w:space="0" w:color="auto"/>
              <w:right w:val="single" w:sz="4" w:space="0" w:color="auto"/>
            </w:tcBorders>
          </w:tcPr>
          <w:p w:rsidR="009B2896" w:rsidRPr="0076415B" w:rsidRDefault="009B2896" w:rsidP="001134F5">
            <w:pPr>
              <w:pStyle w:val="Clause"/>
              <w:numPr>
                <w:ilvl w:val="0"/>
                <w:numId w:val="0"/>
              </w:numPr>
              <w:spacing w:before="0"/>
            </w:pPr>
            <w:r>
              <w:t>Galvanic Input / Output Isolation</w:t>
            </w:r>
          </w:p>
        </w:tc>
        <w:tc>
          <w:tcPr>
            <w:tcW w:w="5401" w:type="dxa"/>
            <w:gridSpan w:val="6"/>
            <w:tcBorders>
              <w:top w:val="single" w:sz="4" w:space="0" w:color="auto"/>
              <w:left w:val="single" w:sz="4" w:space="0" w:color="auto"/>
              <w:bottom w:val="single" w:sz="4" w:space="0" w:color="auto"/>
              <w:right w:val="single" w:sz="8" w:space="0" w:color="auto"/>
            </w:tcBorders>
          </w:tcPr>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Not provided (Does not meet specification)</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Unknown</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As indicated below:</w:t>
            </w:r>
          </w:p>
          <w:p w:rsidR="009B2896" w:rsidRDefault="009B2896" w:rsidP="001134F5">
            <w:pPr>
              <w:pStyle w:val="CheckText"/>
              <w:jc w:val="both"/>
            </w:pPr>
          </w:p>
          <w:p w:rsidR="009B2896" w:rsidRPr="0076415B" w:rsidRDefault="009B2896" w:rsidP="001134F5">
            <w:pPr>
              <w:pStyle w:val="CheckText"/>
              <w:tabs>
                <w:tab w:val="left" w:pos="1809"/>
              </w:tabs>
              <w:spacing w:before="80"/>
              <w:ind w:left="470" w:hanging="289"/>
            </w:pPr>
            <w:r w:rsidRPr="00EB7780">
              <w:rPr>
                <w:u w:val="single"/>
              </w:rPr>
              <w:fldChar w:fldCharType="begin">
                <w:ffData>
                  <w:name w:val=""/>
                  <w:enabled/>
                  <w:calcOnExit w:val="0"/>
                  <w:textInput/>
                </w:ffData>
              </w:fldChar>
            </w:r>
            <w:r w:rsidRPr="00EB7780">
              <w:rPr>
                <w:u w:val="single"/>
              </w:rPr>
              <w:instrText xml:space="preserve"> FORMTEXT </w:instrText>
            </w:r>
            <w:r w:rsidRPr="00EB7780">
              <w:rPr>
                <w:u w:val="single"/>
              </w:rPr>
            </w:r>
            <w:r w:rsidRPr="00EB7780">
              <w:rPr>
                <w:u w:val="single"/>
              </w:rPr>
              <w:fldChar w:fldCharType="separate"/>
            </w:r>
            <w:r w:rsidRPr="00EB7780">
              <w:rPr>
                <w:noProof/>
                <w:u w:val="single"/>
              </w:rPr>
              <w:t> </w:t>
            </w:r>
            <w:r w:rsidRPr="00EB7780">
              <w:rPr>
                <w:noProof/>
                <w:u w:val="single"/>
              </w:rPr>
              <w:t> </w:t>
            </w:r>
            <w:r w:rsidRPr="00EB7780">
              <w:rPr>
                <w:noProof/>
                <w:u w:val="single"/>
              </w:rPr>
              <w:t> </w:t>
            </w:r>
            <w:r w:rsidRPr="00EB7780">
              <w:rPr>
                <w:noProof/>
                <w:u w:val="single"/>
              </w:rPr>
              <w:t> </w:t>
            </w:r>
            <w:r w:rsidRPr="00EB7780">
              <w:rPr>
                <w:noProof/>
                <w:u w:val="single"/>
              </w:rPr>
              <w:t> </w:t>
            </w:r>
            <w:r w:rsidRPr="00EB7780">
              <w:rPr>
                <w:u w:val="single"/>
              </w:rPr>
              <w:fldChar w:fldCharType="end"/>
            </w:r>
            <w:r w:rsidRPr="00EB7780">
              <w:rPr>
                <w:u w:val="single"/>
              </w:rPr>
              <w:tab/>
            </w:r>
            <w:r>
              <w:t xml:space="preserve"> V ac</w:t>
            </w:r>
          </w:p>
        </w:tc>
      </w:tr>
      <w:tr w:rsidR="009B2896" w:rsidRPr="0076415B" w:rsidTr="00EF7F9C">
        <w:trPr>
          <w:cantSplit/>
          <w:trHeight w:val="15"/>
        </w:trPr>
        <w:tc>
          <w:tcPr>
            <w:tcW w:w="977" w:type="dxa"/>
            <w:tcBorders>
              <w:top w:val="single" w:sz="4" w:space="0" w:color="auto"/>
              <w:left w:val="single" w:sz="8" w:space="0" w:color="auto"/>
              <w:bottom w:val="single" w:sz="4" w:space="0" w:color="auto"/>
              <w:right w:val="single" w:sz="4" w:space="0" w:color="auto"/>
            </w:tcBorders>
          </w:tcPr>
          <w:p w:rsidR="009B2896" w:rsidRPr="0076415B" w:rsidRDefault="009B2896" w:rsidP="001134F5">
            <w:fldSimple w:instr=" SEQ ItemL1 \c  \* MERGEFORMAT ">
              <w:r w:rsidR="00A506DB">
                <w:rPr>
                  <w:noProof/>
                </w:rPr>
                <w:t>4</w:t>
              </w:r>
            </w:fldSimple>
            <w:r w:rsidRPr="0076415B">
              <w:t>.</w:t>
            </w:r>
            <w:fldSimple w:instr=" SEQ ItemL2 \c \* MERGEFORMAT  \* MERGEFORMAT ">
              <w:r w:rsidR="00A506DB">
                <w:rPr>
                  <w:noProof/>
                </w:rPr>
                <w:t>4</w:t>
              </w:r>
            </w:fldSimple>
            <w:r w:rsidRPr="0076415B">
              <w:t>.</w:t>
            </w:r>
            <w:fldSimple w:instr=" SEQ ItemL3 \* MERGEFORMAT ">
              <w:r w:rsidR="00A506DB">
                <w:rPr>
                  <w:noProof/>
                </w:rPr>
                <w:t>8</w:t>
              </w:r>
            </w:fldSimple>
          </w:p>
        </w:tc>
        <w:tc>
          <w:tcPr>
            <w:tcW w:w="3986" w:type="dxa"/>
            <w:gridSpan w:val="4"/>
            <w:tcBorders>
              <w:top w:val="single" w:sz="4" w:space="0" w:color="auto"/>
              <w:left w:val="single" w:sz="4" w:space="0" w:color="auto"/>
              <w:bottom w:val="single" w:sz="4" w:space="0" w:color="auto"/>
              <w:right w:val="single" w:sz="4" w:space="0" w:color="auto"/>
            </w:tcBorders>
          </w:tcPr>
          <w:p w:rsidR="009B2896" w:rsidRPr="0076415B" w:rsidRDefault="009B2896" w:rsidP="001134F5">
            <w:pPr>
              <w:pStyle w:val="Clause"/>
              <w:numPr>
                <w:ilvl w:val="0"/>
                <w:numId w:val="0"/>
              </w:numPr>
              <w:spacing w:before="0"/>
            </w:pPr>
            <w:r>
              <w:t>Measurement range of the proposed temperature transmitter.</w:t>
            </w:r>
          </w:p>
        </w:tc>
        <w:tc>
          <w:tcPr>
            <w:tcW w:w="5401" w:type="dxa"/>
            <w:gridSpan w:val="6"/>
            <w:tcBorders>
              <w:top w:val="single" w:sz="4" w:space="0" w:color="auto"/>
              <w:left w:val="single" w:sz="4" w:space="0" w:color="auto"/>
              <w:bottom w:val="single" w:sz="4" w:space="0" w:color="auto"/>
              <w:right w:val="single" w:sz="8" w:space="0" w:color="auto"/>
            </w:tcBorders>
          </w:tcPr>
          <w:p w:rsidR="009B2896" w:rsidRPr="0076415B" w:rsidRDefault="009B2896" w:rsidP="001134F5">
            <w:pPr>
              <w:pStyle w:val="EntryText"/>
            </w:pPr>
            <w:r w:rsidRPr="006D12D9">
              <w:rPr>
                <w:u w:val="single"/>
              </w:rPr>
              <w:fldChar w:fldCharType="begin">
                <w:ffData>
                  <w:name w:val=""/>
                  <w:enabled/>
                  <w:calcOnExit w:val="0"/>
                  <w:textInput/>
                </w:ffData>
              </w:fldChar>
            </w:r>
            <w:r w:rsidRPr="006D12D9">
              <w:rPr>
                <w:u w:val="single"/>
              </w:rPr>
              <w:instrText xml:space="preserve"> FORMTEXT </w:instrText>
            </w:r>
            <w:r w:rsidRPr="006D12D9">
              <w:rPr>
                <w:u w:val="single"/>
              </w:rPr>
            </w:r>
            <w:r w:rsidRPr="006D12D9">
              <w:rPr>
                <w:u w:val="single"/>
              </w:rPr>
              <w:fldChar w:fldCharType="separate"/>
            </w:r>
            <w:r w:rsidRPr="006D12D9">
              <w:rPr>
                <w:noProof/>
                <w:u w:val="single"/>
              </w:rPr>
              <w:t> </w:t>
            </w:r>
            <w:r w:rsidRPr="006D12D9">
              <w:rPr>
                <w:noProof/>
                <w:u w:val="single"/>
              </w:rPr>
              <w:t> </w:t>
            </w:r>
            <w:r w:rsidRPr="006D12D9">
              <w:rPr>
                <w:noProof/>
                <w:u w:val="single"/>
              </w:rPr>
              <w:t> </w:t>
            </w:r>
            <w:r w:rsidRPr="006D12D9">
              <w:rPr>
                <w:noProof/>
                <w:u w:val="single"/>
              </w:rPr>
              <w:t> </w:t>
            </w:r>
            <w:r w:rsidRPr="006D12D9">
              <w:rPr>
                <w:noProof/>
                <w:u w:val="single"/>
              </w:rPr>
              <w:t> </w:t>
            </w:r>
            <w:r w:rsidRPr="006D12D9">
              <w:rPr>
                <w:u w:val="single"/>
              </w:rPr>
              <w:fldChar w:fldCharType="end"/>
            </w:r>
            <w:r>
              <w:t xml:space="preserve"> to </w:t>
            </w:r>
            <w:r w:rsidRPr="006D12D9">
              <w:rPr>
                <w:u w:val="single"/>
              </w:rPr>
              <w:fldChar w:fldCharType="begin">
                <w:ffData>
                  <w:name w:val=""/>
                  <w:enabled/>
                  <w:calcOnExit w:val="0"/>
                  <w:textInput/>
                </w:ffData>
              </w:fldChar>
            </w:r>
            <w:r w:rsidRPr="006D12D9">
              <w:rPr>
                <w:u w:val="single"/>
              </w:rPr>
              <w:instrText xml:space="preserve"> FORMTEXT </w:instrText>
            </w:r>
            <w:r w:rsidRPr="006D12D9">
              <w:rPr>
                <w:u w:val="single"/>
              </w:rPr>
            </w:r>
            <w:r w:rsidRPr="006D12D9">
              <w:rPr>
                <w:u w:val="single"/>
              </w:rPr>
              <w:fldChar w:fldCharType="separate"/>
            </w:r>
            <w:r w:rsidRPr="006D12D9">
              <w:rPr>
                <w:noProof/>
                <w:u w:val="single"/>
              </w:rPr>
              <w:t> </w:t>
            </w:r>
            <w:r w:rsidRPr="006D12D9">
              <w:rPr>
                <w:noProof/>
                <w:u w:val="single"/>
              </w:rPr>
              <w:t> </w:t>
            </w:r>
            <w:r w:rsidRPr="006D12D9">
              <w:rPr>
                <w:noProof/>
                <w:u w:val="single"/>
              </w:rPr>
              <w:t> </w:t>
            </w:r>
            <w:r w:rsidRPr="006D12D9">
              <w:rPr>
                <w:noProof/>
                <w:u w:val="single"/>
              </w:rPr>
              <w:t> </w:t>
            </w:r>
            <w:r w:rsidRPr="006D12D9">
              <w:rPr>
                <w:noProof/>
                <w:u w:val="single"/>
              </w:rPr>
              <w:t> </w:t>
            </w:r>
            <w:r w:rsidRPr="006D12D9">
              <w:rPr>
                <w:u w:val="single"/>
              </w:rPr>
              <w:fldChar w:fldCharType="end"/>
            </w:r>
            <w:r w:rsidRPr="006D12D9">
              <w:rPr>
                <w:u w:val="single"/>
              </w:rPr>
              <w:t xml:space="preserve"> </w:t>
            </w:r>
            <w:r>
              <w:t>°C</w:t>
            </w:r>
          </w:p>
        </w:tc>
      </w:tr>
      <w:tr w:rsidR="009B2896" w:rsidRPr="0076415B" w:rsidTr="00EF7F9C">
        <w:trPr>
          <w:cantSplit/>
          <w:trHeight w:val="15"/>
        </w:trPr>
        <w:tc>
          <w:tcPr>
            <w:tcW w:w="977" w:type="dxa"/>
            <w:tcBorders>
              <w:top w:val="single" w:sz="4" w:space="0" w:color="auto"/>
              <w:left w:val="single" w:sz="8" w:space="0" w:color="auto"/>
              <w:bottom w:val="single" w:sz="4" w:space="0" w:color="auto"/>
              <w:right w:val="single" w:sz="4" w:space="0" w:color="auto"/>
            </w:tcBorders>
          </w:tcPr>
          <w:p w:rsidR="009B2896" w:rsidRPr="0076415B" w:rsidRDefault="009B2896" w:rsidP="001134F5">
            <w:fldSimple w:instr=" SEQ ItemL1 \c  \* MERGEFORMAT ">
              <w:r w:rsidR="00A506DB">
                <w:rPr>
                  <w:noProof/>
                </w:rPr>
                <w:t>4</w:t>
              </w:r>
            </w:fldSimple>
            <w:r w:rsidRPr="0076415B">
              <w:t>.</w:t>
            </w:r>
            <w:fldSimple w:instr=" SEQ ItemL2 \c \* MERGEFORMAT  \* MERGEFORMAT ">
              <w:r w:rsidR="00A506DB">
                <w:rPr>
                  <w:noProof/>
                </w:rPr>
                <w:t>4</w:t>
              </w:r>
            </w:fldSimple>
            <w:r w:rsidRPr="0076415B">
              <w:t>.</w:t>
            </w:r>
            <w:fldSimple w:instr=" SEQ ItemL3 \* MERGEFORMAT ">
              <w:r w:rsidR="00A506DB">
                <w:rPr>
                  <w:noProof/>
                </w:rPr>
                <w:t>9</w:t>
              </w:r>
            </w:fldSimple>
          </w:p>
        </w:tc>
        <w:tc>
          <w:tcPr>
            <w:tcW w:w="3986" w:type="dxa"/>
            <w:gridSpan w:val="4"/>
            <w:tcBorders>
              <w:top w:val="single" w:sz="4" w:space="0" w:color="auto"/>
              <w:left w:val="single" w:sz="4" w:space="0" w:color="auto"/>
              <w:bottom w:val="single" w:sz="4" w:space="0" w:color="auto"/>
              <w:right w:val="single" w:sz="4" w:space="0" w:color="auto"/>
            </w:tcBorders>
          </w:tcPr>
          <w:p w:rsidR="009B2896" w:rsidRPr="0076415B" w:rsidRDefault="009B2896" w:rsidP="001134F5">
            <w:pPr>
              <w:pStyle w:val="Clause"/>
              <w:numPr>
                <w:ilvl w:val="0"/>
                <w:numId w:val="0"/>
              </w:numPr>
              <w:spacing w:before="0"/>
            </w:pPr>
            <w:r>
              <w:t>Digital accuracy of the proposed temperature transmitter.</w:t>
            </w:r>
          </w:p>
        </w:tc>
        <w:tc>
          <w:tcPr>
            <w:tcW w:w="5401" w:type="dxa"/>
            <w:gridSpan w:val="6"/>
            <w:tcBorders>
              <w:top w:val="single" w:sz="4" w:space="0" w:color="auto"/>
              <w:left w:val="single" w:sz="4" w:space="0" w:color="auto"/>
              <w:bottom w:val="single" w:sz="4" w:space="0" w:color="auto"/>
              <w:right w:val="single" w:sz="8" w:space="0" w:color="auto"/>
            </w:tcBorders>
          </w:tcPr>
          <w:p w:rsidR="009B2896" w:rsidRPr="0076415B" w:rsidRDefault="009B2896" w:rsidP="001134F5">
            <w:pPr>
              <w:pStyle w:val="EntryText"/>
            </w:pPr>
            <w:r w:rsidRPr="001F7B99">
              <w:t xml:space="preserve">+/- </w:t>
            </w:r>
            <w:r w:rsidRPr="00273BCF">
              <w:rPr>
                <w:u w:val="single"/>
              </w:rPr>
              <w:fldChar w:fldCharType="begin">
                <w:ffData>
                  <w:name w:val=""/>
                  <w:enabled/>
                  <w:calcOnExit w:val="0"/>
                  <w:textInput/>
                </w:ffData>
              </w:fldChar>
            </w:r>
            <w:r w:rsidRPr="00273BCF">
              <w:rPr>
                <w:u w:val="single"/>
              </w:rPr>
              <w:instrText xml:space="preserve"> FORMTEXT </w:instrText>
            </w:r>
            <w:r w:rsidRPr="00273BCF">
              <w:rPr>
                <w:u w:val="single"/>
              </w:rPr>
            </w:r>
            <w:r w:rsidRPr="00273BCF">
              <w:rPr>
                <w:u w:val="single"/>
              </w:rPr>
              <w:fldChar w:fldCharType="separate"/>
            </w:r>
            <w:r w:rsidRPr="00273BCF">
              <w:rPr>
                <w:noProof/>
                <w:u w:val="single"/>
              </w:rPr>
              <w:t> </w:t>
            </w:r>
            <w:r w:rsidRPr="00273BCF">
              <w:rPr>
                <w:noProof/>
                <w:u w:val="single"/>
              </w:rPr>
              <w:t> </w:t>
            </w:r>
            <w:r w:rsidRPr="00273BCF">
              <w:rPr>
                <w:noProof/>
                <w:u w:val="single"/>
              </w:rPr>
              <w:t> </w:t>
            </w:r>
            <w:r w:rsidRPr="00273BCF">
              <w:rPr>
                <w:noProof/>
                <w:u w:val="single"/>
              </w:rPr>
              <w:t> </w:t>
            </w:r>
            <w:r w:rsidRPr="00273BCF">
              <w:rPr>
                <w:noProof/>
                <w:u w:val="single"/>
              </w:rPr>
              <w:t> </w:t>
            </w:r>
            <w:r w:rsidRPr="00273BCF">
              <w:rPr>
                <w:u w:val="single"/>
              </w:rPr>
              <w:fldChar w:fldCharType="end"/>
            </w:r>
            <w:r>
              <w:t xml:space="preserve"> °C</w:t>
            </w:r>
          </w:p>
        </w:tc>
      </w:tr>
      <w:tr w:rsidR="009B2896" w:rsidRPr="0076415B" w:rsidTr="00EF7F9C">
        <w:trPr>
          <w:cantSplit/>
          <w:trHeight w:val="15"/>
        </w:trPr>
        <w:tc>
          <w:tcPr>
            <w:tcW w:w="977" w:type="dxa"/>
            <w:tcBorders>
              <w:top w:val="single" w:sz="4" w:space="0" w:color="auto"/>
              <w:left w:val="single" w:sz="8" w:space="0" w:color="auto"/>
              <w:bottom w:val="single" w:sz="4" w:space="0" w:color="auto"/>
              <w:right w:val="single" w:sz="4" w:space="0" w:color="auto"/>
            </w:tcBorders>
          </w:tcPr>
          <w:p w:rsidR="009B2896" w:rsidRPr="009244F8" w:rsidRDefault="009B2896" w:rsidP="001134F5">
            <w:fldSimple w:instr=" SEQ ItemL1 \c  \* MERGEFORMAT ">
              <w:r w:rsidR="00A506DB">
                <w:rPr>
                  <w:noProof/>
                </w:rPr>
                <w:t>4</w:t>
              </w:r>
            </w:fldSimple>
            <w:r w:rsidRPr="009244F8">
              <w:t>.</w:t>
            </w:r>
            <w:fldSimple w:instr=" SEQ ItemL2 \c \* MERGEFORMAT  \* MERGEFORMAT ">
              <w:r w:rsidR="00A506DB">
                <w:rPr>
                  <w:noProof/>
                </w:rPr>
                <w:t>4</w:t>
              </w:r>
            </w:fldSimple>
            <w:r w:rsidRPr="009244F8">
              <w:t>.</w:t>
            </w:r>
            <w:fldSimple w:instr=" SEQ ItemL3 \* MERGEFORMAT ">
              <w:r w:rsidR="00A506DB">
                <w:rPr>
                  <w:noProof/>
                </w:rPr>
                <w:t>10</w:t>
              </w:r>
            </w:fldSimple>
          </w:p>
        </w:tc>
        <w:tc>
          <w:tcPr>
            <w:tcW w:w="3986" w:type="dxa"/>
            <w:gridSpan w:val="4"/>
            <w:tcBorders>
              <w:top w:val="single" w:sz="4" w:space="0" w:color="auto"/>
              <w:left w:val="single" w:sz="4" w:space="0" w:color="auto"/>
              <w:bottom w:val="single" w:sz="4" w:space="0" w:color="auto"/>
              <w:right w:val="single" w:sz="4" w:space="0" w:color="auto"/>
            </w:tcBorders>
          </w:tcPr>
          <w:p w:rsidR="009B2896" w:rsidRPr="009244F8" w:rsidRDefault="009B2896" w:rsidP="001134F5">
            <w:pPr>
              <w:pStyle w:val="Clause"/>
              <w:numPr>
                <w:ilvl w:val="0"/>
                <w:numId w:val="0"/>
              </w:numPr>
              <w:spacing w:before="0"/>
            </w:pPr>
            <w:r>
              <w:t>S</w:t>
            </w:r>
            <w:r w:rsidRPr="009244F8">
              <w:t>tability of the proposed temperature transmitter.</w:t>
            </w:r>
          </w:p>
        </w:tc>
        <w:tc>
          <w:tcPr>
            <w:tcW w:w="5401" w:type="dxa"/>
            <w:gridSpan w:val="6"/>
            <w:tcBorders>
              <w:top w:val="single" w:sz="4" w:space="0" w:color="auto"/>
              <w:left w:val="single" w:sz="4" w:space="0" w:color="auto"/>
              <w:bottom w:val="single" w:sz="4" w:space="0" w:color="auto"/>
              <w:right w:val="single" w:sz="8" w:space="0" w:color="auto"/>
            </w:tcBorders>
          </w:tcPr>
          <w:p w:rsidR="009B2896" w:rsidRPr="0076415B" w:rsidRDefault="009B2896" w:rsidP="001134F5">
            <w:pPr>
              <w:pStyle w:val="EntryText"/>
            </w:pPr>
            <w:r w:rsidRPr="00AC5A89">
              <w:rPr>
                <w:u w:val="single"/>
              </w:rPr>
              <w:fldChar w:fldCharType="begin">
                <w:ffData>
                  <w:name w:val=""/>
                  <w:enabled/>
                  <w:calcOnExit w:val="0"/>
                  <w:textInput/>
                </w:ffData>
              </w:fldChar>
            </w:r>
            <w:r w:rsidRPr="00AC5A89">
              <w:rPr>
                <w:u w:val="single"/>
              </w:rPr>
              <w:instrText xml:space="preserve"> FORMTEXT </w:instrText>
            </w:r>
            <w:r w:rsidRPr="00AC5A89">
              <w:rPr>
                <w:u w:val="single"/>
              </w:rPr>
            </w:r>
            <w:r w:rsidRPr="00AC5A89">
              <w:rPr>
                <w:u w:val="single"/>
              </w:rPr>
              <w:fldChar w:fldCharType="separate"/>
            </w:r>
            <w:r w:rsidRPr="00AC5A89">
              <w:rPr>
                <w:noProof/>
                <w:u w:val="single"/>
              </w:rPr>
              <w:t> </w:t>
            </w:r>
            <w:r w:rsidRPr="00AC5A89">
              <w:rPr>
                <w:noProof/>
                <w:u w:val="single"/>
              </w:rPr>
              <w:t> </w:t>
            </w:r>
            <w:r w:rsidRPr="00AC5A89">
              <w:rPr>
                <w:noProof/>
                <w:u w:val="single"/>
              </w:rPr>
              <w:t> </w:t>
            </w:r>
            <w:r w:rsidRPr="00AC5A89">
              <w:rPr>
                <w:noProof/>
                <w:u w:val="single"/>
              </w:rPr>
              <w:t> </w:t>
            </w:r>
            <w:r w:rsidRPr="00AC5A89">
              <w:rPr>
                <w:noProof/>
                <w:u w:val="single"/>
              </w:rPr>
              <w:t> </w:t>
            </w:r>
            <w:r w:rsidRPr="00AC5A89">
              <w:rPr>
                <w:u w:val="single"/>
              </w:rPr>
              <w:fldChar w:fldCharType="end"/>
            </w:r>
            <w:r>
              <w:t xml:space="preserve"> </w:t>
            </w:r>
            <w:r w:rsidRPr="00A70F29">
              <w:t>°C</w:t>
            </w:r>
            <w:r>
              <w:t xml:space="preserve">/year or </w:t>
            </w:r>
            <w:r w:rsidRPr="00AC5A89">
              <w:rPr>
                <w:u w:val="single"/>
              </w:rPr>
              <w:fldChar w:fldCharType="begin">
                <w:ffData>
                  <w:name w:val=""/>
                  <w:enabled/>
                  <w:calcOnExit w:val="0"/>
                  <w:textInput/>
                </w:ffData>
              </w:fldChar>
            </w:r>
            <w:r w:rsidRPr="00AC5A89">
              <w:rPr>
                <w:u w:val="single"/>
              </w:rPr>
              <w:instrText xml:space="preserve"> FORMTEXT </w:instrText>
            </w:r>
            <w:r w:rsidRPr="00AC5A89">
              <w:rPr>
                <w:u w:val="single"/>
              </w:rPr>
            </w:r>
            <w:r w:rsidRPr="00AC5A89">
              <w:rPr>
                <w:u w:val="single"/>
              </w:rPr>
              <w:fldChar w:fldCharType="separate"/>
            </w:r>
            <w:r w:rsidRPr="00AC5A89">
              <w:rPr>
                <w:noProof/>
                <w:u w:val="single"/>
              </w:rPr>
              <w:t> </w:t>
            </w:r>
            <w:r w:rsidRPr="00AC5A89">
              <w:rPr>
                <w:noProof/>
                <w:u w:val="single"/>
              </w:rPr>
              <w:t> </w:t>
            </w:r>
            <w:r w:rsidRPr="00AC5A89">
              <w:rPr>
                <w:noProof/>
                <w:u w:val="single"/>
              </w:rPr>
              <w:t> </w:t>
            </w:r>
            <w:r w:rsidRPr="00AC5A89">
              <w:rPr>
                <w:noProof/>
                <w:u w:val="single"/>
              </w:rPr>
              <w:t> </w:t>
            </w:r>
            <w:r w:rsidRPr="00AC5A89">
              <w:rPr>
                <w:noProof/>
                <w:u w:val="single"/>
              </w:rPr>
              <w:t> </w:t>
            </w:r>
            <w:r w:rsidRPr="00AC5A89">
              <w:rPr>
                <w:u w:val="single"/>
              </w:rPr>
              <w:fldChar w:fldCharType="end"/>
            </w:r>
            <w:r>
              <w:t xml:space="preserve"> % span/year, whichever is greater</w:t>
            </w:r>
          </w:p>
        </w:tc>
      </w:tr>
      <w:tr w:rsidR="009B2896" w:rsidRPr="009244F8" w:rsidTr="00EF7F9C">
        <w:trPr>
          <w:cantSplit/>
        </w:trPr>
        <w:tc>
          <w:tcPr>
            <w:tcW w:w="977" w:type="dxa"/>
            <w:tcBorders>
              <w:top w:val="single" w:sz="4" w:space="0" w:color="auto"/>
              <w:left w:val="single" w:sz="8" w:space="0" w:color="auto"/>
              <w:bottom w:val="single" w:sz="4" w:space="0" w:color="auto"/>
              <w:right w:val="single" w:sz="4" w:space="0" w:color="auto"/>
            </w:tcBorders>
          </w:tcPr>
          <w:p w:rsidR="009B2896" w:rsidRPr="009244F8" w:rsidRDefault="009B2896" w:rsidP="001134F5">
            <w:fldSimple w:instr=" SEQ ItemL1 \c  \* MERGEFORMAT ">
              <w:r w:rsidR="00A506DB">
                <w:rPr>
                  <w:noProof/>
                </w:rPr>
                <w:t>4</w:t>
              </w:r>
            </w:fldSimple>
            <w:r w:rsidRPr="009244F8">
              <w:t>.</w:t>
            </w:r>
            <w:fldSimple w:instr=" SEQ ItemL2 \c \* MERGEFORMAT  \* MERGEFORMAT ">
              <w:r w:rsidR="00A506DB">
                <w:rPr>
                  <w:noProof/>
                </w:rPr>
                <w:t>4</w:t>
              </w:r>
            </w:fldSimple>
            <w:r w:rsidRPr="009244F8">
              <w:t>.</w:t>
            </w:r>
            <w:fldSimple w:instr=" SEQ ItemL3 \* MERGEFORMAT ">
              <w:r w:rsidR="00A506DB">
                <w:rPr>
                  <w:noProof/>
                </w:rPr>
                <w:t>11</w:t>
              </w:r>
            </w:fldSimple>
          </w:p>
        </w:tc>
        <w:tc>
          <w:tcPr>
            <w:tcW w:w="3986" w:type="dxa"/>
            <w:gridSpan w:val="4"/>
            <w:tcBorders>
              <w:top w:val="single" w:sz="4" w:space="0" w:color="auto"/>
              <w:left w:val="single" w:sz="4" w:space="0" w:color="auto"/>
              <w:bottom w:val="single" w:sz="4" w:space="0" w:color="auto"/>
              <w:right w:val="single" w:sz="4" w:space="0" w:color="auto"/>
            </w:tcBorders>
          </w:tcPr>
          <w:p w:rsidR="009B2896" w:rsidRPr="009244F8" w:rsidRDefault="009B2896" w:rsidP="001134F5">
            <w:pPr>
              <w:pStyle w:val="Clause"/>
              <w:numPr>
                <w:ilvl w:val="0"/>
                <w:numId w:val="0"/>
              </w:numPr>
              <w:spacing w:before="0"/>
            </w:pPr>
            <w:r>
              <w:t>Output Signal</w:t>
            </w:r>
          </w:p>
        </w:tc>
        <w:tc>
          <w:tcPr>
            <w:tcW w:w="5401" w:type="dxa"/>
            <w:gridSpan w:val="6"/>
            <w:tcBorders>
              <w:top w:val="single" w:sz="4" w:space="0" w:color="auto"/>
              <w:left w:val="single" w:sz="4" w:space="0" w:color="auto"/>
              <w:bottom w:val="single" w:sz="4" w:space="0" w:color="auto"/>
              <w:right w:val="single" w:sz="8" w:space="0" w:color="auto"/>
            </w:tcBorders>
          </w:tcPr>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PROFIBUS PA</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HART (Specified)</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4-20 mA</w:t>
            </w:r>
          </w:p>
          <w:p w:rsidR="009B2896" w:rsidRDefault="009B2896" w:rsidP="001134F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Other</w:t>
            </w:r>
          </w:p>
          <w:p w:rsidR="009B2896" w:rsidRPr="000D3D31" w:rsidRDefault="009B2896" w:rsidP="001134F5">
            <w:pPr>
              <w:pStyle w:val="EntryText"/>
              <w:ind w:left="576"/>
              <w:rPr>
                <w:u w:val="single"/>
              </w:rPr>
            </w:pPr>
            <w:r w:rsidRPr="000D3D31">
              <w:rPr>
                <w:u w:val="single"/>
              </w:rPr>
              <w:t xml:space="preserve">  </w:t>
            </w:r>
            <w:r w:rsidRPr="000D3D31">
              <w:rPr>
                <w:u w:val="single"/>
              </w:rPr>
              <w:fldChar w:fldCharType="begin">
                <w:ffData>
                  <w:name w:val=""/>
                  <w:enabled/>
                  <w:calcOnExit w:val="0"/>
                  <w:textInput/>
                </w:ffData>
              </w:fldChar>
            </w:r>
            <w:r w:rsidRPr="000D3D31">
              <w:rPr>
                <w:u w:val="single"/>
              </w:rPr>
              <w:instrText xml:space="preserve"> FORMTEXT </w:instrText>
            </w:r>
            <w:r w:rsidRPr="000D3D31">
              <w:rPr>
                <w:u w:val="single"/>
              </w:rPr>
            </w:r>
            <w:r w:rsidRPr="000D3D31">
              <w:rPr>
                <w:u w:val="single"/>
              </w:rPr>
              <w:fldChar w:fldCharType="separate"/>
            </w:r>
            <w:r w:rsidRPr="000D3D31">
              <w:rPr>
                <w:noProof/>
                <w:u w:val="single"/>
              </w:rPr>
              <w:t> </w:t>
            </w:r>
            <w:r w:rsidRPr="000D3D31">
              <w:rPr>
                <w:noProof/>
                <w:u w:val="single"/>
              </w:rPr>
              <w:t> </w:t>
            </w:r>
            <w:r w:rsidRPr="000D3D31">
              <w:rPr>
                <w:noProof/>
                <w:u w:val="single"/>
              </w:rPr>
              <w:t> </w:t>
            </w:r>
            <w:r w:rsidRPr="000D3D31">
              <w:rPr>
                <w:noProof/>
                <w:u w:val="single"/>
              </w:rPr>
              <w:t> </w:t>
            </w:r>
            <w:r w:rsidRPr="000D3D31">
              <w:rPr>
                <w:noProof/>
                <w:u w:val="single"/>
              </w:rPr>
              <w:t> </w:t>
            </w:r>
            <w:r w:rsidRPr="000D3D31">
              <w:rPr>
                <w:u w:val="single"/>
              </w:rPr>
              <w:fldChar w:fldCharType="end"/>
            </w:r>
            <w:r w:rsidRPr="000D3D31">
              <w:rPr>
                <w:u w:val="single"/>
              </w:rPr>
              <w:tab/>
            </w:r>
            <w:r w:rsidRPr="000D3D31">
              <w:rPr>
                <w:u w:val="single"/>
              </w:rPr>
              <w:tab/>
            </w:r>
            <w:r w:rsidRPr="000D3D31">
              <w:rPr>
                <w:u w:val="single"/>
              </w:rPr>
              <w:tab/>
            </w:r>
            <w:r w:rsidRPr="000D3D31">
              <w:rPr>
                <w:u w:val="single"/>
              </w:rPr>
              <w:tab/>
            </w:r>
            <w:r w:rsidRPr="000D3D31">
              <w:rPr>
                <w:u w:val="single"/>
              </w:rPr>
              <w:tab/>
            </w:r>
          </w:p>
        </w:tc>
      </w:tr>
      <w:tr w:rsidR="009B2896" w:rsidRPr="0076415B" w:rsidTr="00EF7F9C">
        <w:trPr>
          <w:cantSplit/>
          <w:trHeight w:val="824"/>
        </w:trPr>
        <w:tc>
          <w:tcPr>
            <w:tcW w:w="977" w:type="dxa"/>
            <w:tcBorders>
              <w:left w:val="single" w:sz="8" w:space="0" w:color="auto"/>
              <w:right w:val="single" w:sz="4" w:space="0" w:color="auto"/>
            </w:tcBorders>
          </w:tcPr>
          <w:p w:rsidR="009B2896" w:rsidRPr="0076415B" w:rsidRDefault="009B2896" w:rsidP="001134F5">
            <w:pPr>
              <w:keepNext/>
            </w:pPr>
            <w:fldSimple w:instr=" SEQ ItemL1 \c  \* MERGEFORMAT ">
              <w:r w:rsidR="00A506DB">
                <w:rPr>
                  <w:noProof/>
                </w:rPr>
                <w:t>4</w:t>
              </w:r>
            </w:fldSimple>
            <w:r w:rsidRPr="0076415B">
              <w:t>.</w:t>
            </w:r>
            <w:fldSimple w:instr=" SEQ ItemL2 \c \* MERGEFORMAT  \* MERGEFORMAT ">
              <w:r w:rsidR="00A506DB">
                <w:rPr>
                  <w:noProof/>
                </w:rPr>
                <w:t>4</w:t>
              </w:r>
            </w:fldSimple>
            <w:r w:rsidRPr="0076415B">
              <w:t>.</w:t>
            </w:r>
            <w:fldSimple w:instr=" SEQ ItemL3 \* MERGEFORMAT ">
              <w:r w:rsidR="00A506DB">
                <w:rPr>
                  <w:noProof/>
                </w:rPr>
                <w:t>12</w:t>
              </w:r>
            </w:fldSimple>
          </w:p>
        </w:tc>
        <w:tc>
          <w:tcPr>
            <w:tcW w:w="3986" w:type="dxa"/>
            <w:gridSpan w:val="4"/>
            <w:tcBorders>
              <w:left w:val="single" w:sz="4" w:space="0" w:color="auto"/>
              <w:right w:val="single" w:sz="4" w:space="0" w:color="auto"/>
            </w:tcBorders>
          </w:tcPr>
          <w:p w:rsidR="009B2896" w:rsidRPr="0076415B" w:rsidRDefault="009B2896" w:rsidP="001134F5">
            <w:pPr>
              <w:keepNext/>
              <w:rPr>
                <w:rFonts w:cs="Arial"/>
                <w:szCs w:val="20"/>
              </w:rPr>
            </w:pPr>
            <w:r>
              <w:rPr>
                <w:rFonts w:cs="Arial"/>
                <w:szCs w:val="20"/>
              </w:rPr>
              <w:t>Indicate the compatible HART revision(s) of the proposed temperature transmitters.</w:t>
            </w:r>
          </w:p>
        </w:tc>
        <w:tc>
          <w:tcPr>
            <w:tcW w:w="5401" w:type="dxa"/>
            <w:gridSpan w:val="6"/>
            <w:tcBorders>
              <w:left w:val="single" w:sz="4" w:space="0" w:color="auto"/>
              <w:right w:val="single" w:sz="8" w:space="0" w:color="auto"/>
            </w:tcBorders>
          </w:tcPr>
          <w:p w:rsidR="009B2896" w:rsidRDefault="009B2896" w:rsidP="001134F5">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HART Revision 7</w:t>
            </w:r>
          </w:p>
          <w:p w:rsidR="009B2896" w:rsidRDefault="009B2896" w:rsidP="001134F5">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HART Revision 6</w:t>
            </w:r>
          </w:p>
          <w:p w:rsidR="009B2896" w:rsidRDefault="009B2896" w:rsidP="001134F5">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HART Revision 5</w:t>
            </w:r>
          </w:p>
          <w:p w:rsidR="009B2896" w:rsidRDefault="009B2896" w:rsidP="001134F5">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Other:</w:t>
            </w:r>
          </w:p>
          <w:p w:rsidR="009B2896" w:rsidRPr="000E2F35" w:rsidRDefault="009B2896" w:rsidP="001134F5">
            <w:pPr>
              <w:pStyle w:val="EntryText"/>
              <w:ind w:left="756"/>
              <w:rPr>
                <w:u w:val="single"/>
              </w:rPr>
            </w:pPr>
            <w:r w:rsidRPr="000E2F35">
              <w:rPr>
                <w:u w:val="single"/>
              </w:rPr>
              <w:t xml:space="preserve">  </w:t>
            </w:r>
            <w:r w:rsidRPr="000E2F35">
              <w:rPr>
                <w:u w:val="single"/>
              </w:rPr>
              <w:fldChar w:fldCharType="begin">
                <w:ffData>
                  <w:name w:val=""/>
                  <w:enabled/>
                  <w:calcOnExit w:val="0"/>
                  <w:textInput/>
                </w:ffData>
              </w:fldChar>
            </w:r>
            <w:r w:rsidRPr="000E2F35">
              <w:rPr>
                <w:u w:val="single"/>
              </w:rPr>
              <w:instrText xml:space="preserve"> FORMTEXT </w:instrText>
            </w:r>
            <w:r w:rsidRPr="000E2F35">
              <w:rPr>
                <w:u w:val="single"/>
              </w:rPr>
            </w:r>
            <w:r w:rsidRPr="000E2F35">
              <w:rPr>
                <w:u w:val="single"/>
              </w:rPr>
              <w:fldChar w:fldCharType="separate"/>
            </w:r>
            <w:r w:rsidRPr="000E2F35">
              <w:rPr>
                <w:noProof/>
                <w:u w:val="single"/>
              </w:rPr>
              <w:t> </w:t>
            </w:r>
            <w:r w:rsidRPr="000E2F35">
              <w:rPr>
                <w:noProof/>
                <w:u w:val="single"/>
              </w:rPr>
              <w:t> </w:t>
            </w:r>
            <w:r w:rsidRPr="000E2F35">
              <w:rPr>
                <w:noProof/>
                <w:u w:val="single"/>
              </w:rPr>
              <w:t> </w:t>
            </w:r>
            <w:r w:rsidRPr="000E2F35">
              <w:rPr>
                <w:noProof/>
                <w:u w:val="single"/>
              </w:rPr>
              <w:t> </w:t>
            </w:r>
            <w:r w:rsidRPr="000E2F35">
              <w:rPr>
                <w:noProof/>
                <w:u w:val="single"/>
              </w:rPr>
              <w:t> </w:t>
            </w:r>
            <w:r w:rsidRPr="000E2F35">
              <w:rPr>
                <w:u w:val="single"/>
              </w:rPr>
              <w:fldChar w:fldCharType="end"/>
            </w:r>
          </w:p>
        </w:tc>
      </w:tr>
      <w:tr w:rsidR="009B2896" w:rsidRPr="0076415B" w:rsidTr="00EF7F9C">
        <w:trPr>
          <w:cantSplit/>
          <w:trHeight w:val="120"/>
        </w:trPr>
        <w:tc>
          <w:tcPr>
            <w:tcW w:w="977" w:type="dxa"/>
            <w:tcBorders>
              <w:top w:val="single" w:sz="4" w:space="0" w:color="auto"/>
              <w:left w:val="single" w:sz="8" w:space="0" w:color="auto"/>
              <w:bottom w:val="single" w:sz="4" w:space="0" w:color="auto"/>
              <w:right w:val="single" w:sz="4" w:space="0" w:color="auto"/>
            </w:tcBorders>
          </w:tcPr>
          <w:p w:rsidR="009B2896" w:rsidRDefault="009B2896" w:rsidP="001134F5">
            <w:fldSimple w:instr=" SEQ ItemL1 \c  \* MERGEFORMAT ">
              <w:r w:rsidR="00A506DB">
                <w:rPr>
                  <w:noProof/>
                </w:rPr>
                <w:t>4</w:t>
              </w:r>
            </w:fldSimple>
            <w:r w:rsidRPr="0076415B">
              <w:t>.</w:t>
            </w:r>
            <w:fldSimple w:instr=" SEQ ItemL2 \c \* MERGEFORMAT  \* MERGEFORMAT ">
              <w:r w:rsidR="00A506DB">
                <w:rPr>
                  <w:noProof/>
                </w:rPr>
                <w:t>4</w:t>
              </w:r>
            </w:fldSimple>
            <w:r w:rsidRPr="0076415B">
              <w:t>.</w:t>
            </w:r>
            <w:fldSimple w:instr=" SEQ ItemL3 \* MERGEFORMAT ">
              <w:r w:rsidR="00A506DB">
                <w:rPr>
                  <w:noProof/>
                </w:rPr>
                <w:t>13</w:t>
              </w:r>
            </w:fldSimple>
          </w:p>
        </w:tc>
        <w:tc>
          <w:tcPr>
            <w:tcW w:w="3986" w:type="dxa"/>
            <w:gridSpan w:val="4"/>
            <w:tcBorders>
              <w:top w:val="single" w:sz="4" w:space="0" w:color="auto"/>
              <w:left w:val="single" w:sz="4" w:space="0" w:color="auto"/>
              <w:bottom w:val="single" w:sz="4" w:space="0" w:color="auto"/>
              <w:right w:val="single" w:sz="4" w:space="0" w:color="auto"/>
            </w:tcBorders>
          </w:tcPr>
          <w:p w:rsidR="009B2896" w:rsidRDefault="009B2896" w:rsidP="001134F5">
            <w:pPr>
              <w:pStyle w:val="Clause"/>
              <w:numPr>
                <w:ilvl w:val="0"/>
                <w:numId w:val="0"/>
              </w:numPr>
              <w:spacing w:before="0"/>
            </w:pPr>
            <w:r>
              <w:t>Indicate the functional features of the proposed temperature transmitters.</w:t>
            </w:r>
          </w:p>
        </w:tc>
        <w:tc>
          <w:tcPr>
            <w:tcW w:w="5401" w:type="dxa"/>
            <w:gridSpan w:val="6"/>
            <w:tcBorders>
              <w:top w:val="single" w:sz="4" w:space="0" w:color="auto"/>
              <w:left w:val="single" w:sz="4" w:space="0" w:color="auto"/>
              <w:bottom w:val="single" w:sz="4" w:space="0" w:color="auto"/>
              <w:right w:val="single" w:sz="8" w:space="0" w:color="auto"/>
            </w:tcBorders>
          </w:tcPr>
          <w:p w:rsidR="009B2896" w:rsidRDefault="009B2896" w:rsidP="001134F5">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Configuration security protection via jumper and/or software password.</w:t>
            </w:r>
          </w:p>
          <w:p w:rsidR="009B2896" w:rsidRPr="0076415B" w:rsidRDefault="009B2896" w:rsidP="001134F5">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Simulation capability to override output for testing.</w:t>
            </w:r>
          </w:p>
        </w:tc>
      </w:tr>
      <w:tr w:rsidR="009B2896" w:rsidRPr="0076415B" w:rsidTr="00EF7F9C">
        <w:trPr>
          <w:cantSplit/>
          <w:trHeight w:val="393"/>
        </w:trPr>
        <w:tc>
          <w:tcPr>
            <w:tcW w:w="977" w:type="dxa"/>
            <w:tcBorders>
              <w:left w:val="single" w:sz="8" w:space="0" w:color="auto"/>
              <w:right w:val="single" w:sz="4" w:space="0" w:color="auto"/>
            </w:tcBorders>
          </w:tcPr>
          <w:p w:rsidR="009B2896" w:rsidRPr="0076415B" w:rsidRDefault="009B2896" w:rsidP="001134F5">
            <w:fldSimple w:instr=" SEQ ItemL1 \c  \* MERGEFORMAT ">
              <w:r w:rsidR="00A506DB">
                <w:rPr>
                  <w:noProof/>
                </w:rPr>
                <w:t>4</w:t>
              </w:r>
            </w:fldSimple>
            <w:r w:rsidRPr="0076415B">
              <w:t>.</w:t>
            </w:r>
            <w:fldSimple w:instr=" SEQ ItemL2 \c \* MERGEFORMAT  \* MERGEFORMAT ">
              <w:r w:rsidR="00A506DB">
                <w:rPr>
                  <w:noProof/>
                </w:rPr>
                <w:t>4</w:t>
              </w:r>
            </w:fldSimple>
            <w:r w:rsidRPr="0076415B">
              <w:t>.</w:t>
            </w:r>
            <w:fldSimple w:instr=" SEQ ItemL3 \* MERGEFORMAT ">
              <w:r w:rsidR="00A506DB">
                <w:rPr>
                  <w:noProof/>
                </w:rPr>
                <w:t>14</w:t>
              </w:r>
            </w:fldSimple>
          </w:p>
        </w:tc>
        <w:tc>
          <w:tcPr>
            <w:tcW w:w="3986" w:type="dxa"/>
            <w:gridSpan w:val="4"/>
            <w:tcBorders>
              <w:left w:val="single" w:sz="4" w:space="0" w:color="auto"/>
              <w:right w:val="single" w:sz="4" w:space="0" w:color="auto"/>
            </w:tcBorders>
          </w:tcPr>
          <w:p w:rsidR="009B2896" w:rsidRPr="0076415B" w:rsidRDefault="009B2896" w:rsidP="0055625E">
            <w:pPr>
              <w:pStyle w:val="Clause"/>
              <w:numPr>
                <w:ilvl w:val="0"/>
                <w:numId w:val="0"/>
              </w:numPr>
              <w:spacing w:before="0"/>
            </w:pPr>
            <w:r>
              <w:t>Identify any deficiencies where the proposed temperature transmitters do not meet the specifications or the intent of the specifications.  Do not include any item clearly identified elsewhere on Form P.</w:t>
            </w:r>
          </w:p>
        </w:tc>
        <w:tc>
          <w:tcPr>
            <w:tcW w:w="5401" w:type="dxa"/>
            <w:gridSpan w:val="6"/>
            <w:tcBorders>
              <w:left w:val="single" w:sz="4" w:space="0" w:color="auto"/>
              <w:right w:val="single" w:sz="8" w:space="0" w:color="auto"/>
            </w:tcBorders>
          </w:tcPr>
          <w:p w:rsidR="009B2896" w:rsidRPr="0076415B" w:rsidRDefault="009B2896" w:rsidP="001134F5">
            <w:pPr>
              <w:pStyle w:val="EntryText"/>
            </w:pPr>
            <w:r w:rsidRPr="00EB5FE5">
              <w:fldChar w:fldCharType="begin">
                <w:ffData>
                  <w:name w:val=""/>
                  <w:enabled/>
                  <w:calcOnExit w:val="0"/>
                  <w:textInput/>
                </w:ffData>
              </w:fldChar>
            </w:r>
            <w:r w:rsidRPr="00EB5FE5">
              <w:instrText xml:space="preserve"> FORMTEXT </w:instrText>
            </w:r>
            <w:r w:rsidRPr="00EB5FE5">
              <w:fldChar w:fldCharType="separate"/>
            </w:r>
            <w:r w:rsidRPr="00EB5FE5">
              <w:rPr>
                <w:noProof/>
              </w:rPr>
              <w:t> </w:t>
            </w:r>
            <w:r w:rsidRPr="00EB5FE5">
              <w:rPr>
                <w:noProof/>
              </w:rPr>
              <w:t> </w:t>
            </w:r>
            <w:r w:rsidRPr="00EB5FE5">
              <w:rPr>
                <w:noProof/>
              </w:rPr>
              <w:t> </w:t>
            </w:r>
            <w:r w:rsidRPr="00EB5FE5">
              <w:rPr>
                <w:noProof/>
              </w:rPr>
              <w:t> </w:t>
            </w:r>
            <w:r w:rsidRPr="00EB5FE5">
              <w:rPr>
                <w:noProof/>
              </w:rPr>
              <w:t> </w:t>
            </w:r>
            <w:r w:rsidRPr="00EB5FE5">
              <w:fldChar w:fldCharType="end"/>
            </w:r>
          </w:p>
        </w:tc>
      </w:tr>
      <w:tr w:rsidR="009B2896" w:rsidRPr="0076415B" w:rsidTr="00EF7F9C">
        <w:trPr>
          <w:cantSplit/>
          <w:trHeight w:val="393"/>
        </w:trPr>
        <w:tc>
          <w:tcPr>
            <w:tcW w:w="977" w:type="dxa"/>
            <w:tcBorders>
              <w:left w:val="single" w:sz="8" w:space="0" w:color="auto"/>
              <w:right w:val="single" w:sz="8" w:space="0" w:color="auto"/>
            </w:tcBorders>
          </w:tcPr>
          <w:p w:rsidR="009B2896" w:rsidRPr="0076415B" w:rsidRDefault="009B2896" w:rsidP="00D16DA4">
            <w:fldSimple w:instr=" SEQ ItemL1 \c  \* MERGEFORMAT ">
              <w:r w:rsidR="00A506DB">
                <w:rPr>
                  <w:noProof/>
                </w:rPr>
                <w:t>4</w:t>
              </w:r>
            </w:fldSimple>
            <w:r w:rsidRPr="0076415B">
              <w:t>.</w:t>
            </w:r>
            <w:fldSimple w:instr=" SEQ ItemL2 \c \* MERGEFORMAT  \* MERGEFORMAT ">
              <w:r w:rsidR="00A506DB">
                <w:rPr>
                  <w:noProof/>
                </w:rPr>
                <w:t>4</w:t>
              </w:r>
            </w:fldSimple>
            <w:r w:rsidRPr="0076415B">
              <w:t>.</w:t>
            </w:r>
            <w:fldSimple w:instr=" SEQ ItemL3 \* MERGEFORMAT ">
              <w:r w:rsidR="00A506DB">
                <w:rPr>
                  <w:noProof/>
                </w:rPr>
                <w:t>15</w:t>
              </w:r>
            </w:fldSimple>
          </w:p>
        </w:tc>
        <w:tc>
          <w:tcPr>
            <w:tcW w:w="3986" w:type="dxa"/>
            <w:gridSpan w:val="4"/>
            <w:tcBorders>
              <w:left w:val="single" w:sz="8" w:space="0" w:color="auto"/>
              <w:right w:val="single" w:sz="8" w:space="0" w:color="auto"/>
            </w:tcBorders>
          </w:tcPr>
          <w:p w:rsidR="009B2896" w:rsidRDefault="009B2896" w:rsidP="00D16DA4">
            <w:pPr>
              <w:pStyle w:val="Clause"/>
              <w:numPr>
                <w:ilvl w:val="0"/>
                <w:numId w:val="0"/>
              </w:numPr>
              <w:spacing w:before="0"/>
            </w:pPr>
            <w:r>
              <w:t>Identify any additional features proposed that:</w:t>
            </w:r>
          </w:p>
          <w:p w:rsidR="009B2896" w:rsidRDefault="009B2896" w:rsidP="00D16DA4">
            <w:pPr>
              <w:pStyle w:val="Clause"/>
              <w:numPr>
                <w:ilvl w:val="0"/>
                <w:numId w:val="14"/>
              </w:numPr>
              <w:spacing w:before="0"/>
            </w:pPr>
            <w:r>
              <w:t>significantly exceed the specified requirements,</w:t>
            </w:r>
          </w:p>
          <w:p w:rsidR="009B2896" w:rsidRDefault="009B2896" w:rsidP="00D16DA4">
            <w:pPr>
              <w:pStyle w:val="Clause"/>
              <w:numPr>
                <w:ilvl w:val="0"/>
                <w:numId w:val="14"/>
              </w:numPr>
              <w:spacing w:before="0"/>
            </w:pPr>
            <w:r>
              <w:t>would be of benefit to the City of Winnipeg; and</w:t>
            </w:r>
          </w:p>
          <w:p w:rsidR="009B2896" w:rsidRDefault="009B2896" w:rsidP="00D16DA4">
            <w:pPr>
              <w:pStyle w:val="Clause"/>
              <w:numPr>
                <w:ilvl w:val="0"/>
                <w:numId w:val="14"/>
              </w:numPr>
              <w:spacing w:before="0"/>
            </w:pPr>
            <w:r>
              <w:t>are included in the price in Form B.</w:t>
            </w:r>
          </w:p>
          <w:p w:rsidR="009B2896" w:rsidRDefault="009B2896" w:rsidP="00D16DA4">
            <w:pPr>
              <w:pStyle w:val="Clause"/>
              <w:numPr>
                <w:ilvl w:val="0"/>
                <w:numId w:val="0"/>
              </w:numPr>
              <w:spacing w:before="0"/>
            </w:pPr>
          </w:p>
          <w:p w:rsidR="009B2896" w:rsidRPr="0076415B" w:rsidRDefault="009B2896" w:rsidP="00D16DA4">
            <w:pPr>
              <w:pStyle w:val="Clause"/>
              <w:numPr>
                <w:ilvl w:val="0"/>
                <w:numId w:val="0"/>
              </w:numPr>
              <w:spacing w:before="0"/>
            </w:pPr>
            <w:r>
              <w:t>Do not include any item identified elsewhere on Form P.</w:t>
            </w:r>
          </w:p>
        </w:tc>
        <w:tc>
          <w:tcPr>
            <w:tcW w:w="5401" w:type="dxa"/>
            <w:gridSpan w:val="6"/>
            <w:tcBorders>
              <w:left w:val="single" w:sz="8" w:space="0" w:color="auto"/>
              <w:right w:val="single" w:sz="8" w:space="0" w:color="auto"/>
            </w:tcBorders>
          </w:tcPr>
          <w:p w:rsidR="009B2896" w:rsidRPr="0076415B" w:rsidRDefault="009B2896" w:rsidP="00D16DA4">
            <w:pPr>
              <w:pStyle w:val="EntryText"/>
            </w:pPr>
            <w:r w:rsidRPr="00EB5FE5">
              <w:fldChar w:fldCharType="begin">
                <w:ffData>
                  <w:name w:val=""/>
                  <w:enabled/>
                  <w:calcOnExit w:val="0"/>
                  <w:textInput/>
                </w:ffData>
              </w:fldChar>
            </w:r>
            <w:r w:rsidRPr="00EB5FE5">
              <w:instrText xml:space="preserve"> FORMTEXT </w:instrText>
            </w:r>
            <w:r w:rsidRPr="00EB5FE5">
              <w:fldChar w:fldCharType="separate"/>
            </w:r>
            <w:r w:rsidRPr="00EB5FE5">
              <w:rPr>
                <w:noProof/>
              </w:rPr>
              <w:t> </w:t>
            </w:r>
            <w:r w:rsidRPr="00EB5FE5">
              <w:rPr>
                <w:noProof/>
              </w:rPr>
              <w:t> </w:t>
            </w:r>
            <w:r w:rsidRPr="00EB5FE5">
              <w:rPr>
                <w:noProof/>
              </w:rPr>
              <w:t> </w:t>
            </w:r>
            <w:r w:rsidRPr="00EB5FE5">
              <w:rPr>
                <w:noProof/>
              </w:rPr>
              <w:t> </w:t>
            </w:r>
            <w:r w:rsidRPr="00EB5FE5">
              <w:rPr>
                <w:noProof/>
              </w:rPr>
              <w:t> </w:t>
            </w:r>
            <w:r w:rsidRPr="00EB5FE5">
              <w:fldChar w:fldCharType="end"/>
            </w:r>
          </w:p>
        </w:tc>
      </w:tr>
      <w:tr w:rsidR="009B2896"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5531DC">
            <w:pPr>
              <w:keepNext/>
            </w:pPr>
            <w:fldSimple w:instr=" SEQ ItemL1 \c  \* MERGEFORMAT ">
              <w:r w:rsidR="00A506DB" w:rsidRPr="00A506DB">
                <w:rPr>
                  <w:b/>
                  <w:noProof/>
                </w:rPr>
                <w:t>4</w:t>
              </w:r>
            </w:fldSimple>
            <w:r w:rsidRPr="0076415B">
              <w:rPr>
                <w:b/>
              </w:rPr>
              <w:t>.</w:t>
            </w:r>
            <w:fldSimple w:instr=" SEQ ItemL2 \* MERGEFORMAT  \* MERGEFORMAT ">
              <w:r w:rsidR="00A506DB" w:rsidRPr="00A506DB">
                <w:rPr>
                  <w:b/>
                  <w:noProof/>
                </w:rPr>
                <w:t>5</w:t>
              </w:r>
            </w:fldSimple>
            <w:r>
              <w:fldChar w:fldCharType="begin"/>
            </w:r>
            <w:r>
              <w:instrText xml:space="preserve"> SEQ ItemL3 \r \h \* MERGEFORMAT  \* MERGEFORMAT  \* MERGEFORMAT </w:instrText>
            </w:r>
            <w:r>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B2896" w:rsidRPr="0076415B" w:rsidRDefault="009B2896" w:rsidP="0021570E">
            <w:pPr>
              <w:pStyle w:val="Clause"/>
              <w:keepNext/>
              <w:numPr>
                <w:ilvl w:val="0"/>
                <w:numId w:val="0"/>
              </w:numPr>
              <w:spacing w:before="0"/>
            </w:pPr>
            <w:r>
              <w:rPr>
                <w:b/>
              </w:rPr>
              <w:t>Temperature Transmitter, Type 3, HVAC Wall-Mount</w:t>
            </w:r>
          </w:p>
        </w:tc>
      </w:tr>
      <w:tr w:rsidR="009B2896"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9B2896" w:rsidRPr="0076415B" w:rsidRDefault="009B2896" w:rsidP="005531DC">
            <w:pPr>
              <w:keepNext/>
            </w:pPr>
            <w:fldSimple w:instr=" SEQ ItemL1 \c  \* MERGEFORMAT ">
              <w:r w:rsidR="00A506DB">
                <w:rPr>
                  <w:noProof/>
                </w:rPr>
                <w:t>4</w:t>
              </w:r>
            </w:fldSimple>
            <w:r w:rsidRPr="0076415B">
              <w:t>.</w:t>
            </w:r>
            <w:fldSimple w:instr=" SEQ ItemL2 \c \* MERGEFORMAT  \* MERGEFORMAT ">
              <w:r w:rsidR="00A506DB">
                <w:rPr>
                  <w:noProof/>
                </w:rPr>
                <w:t>5</w:t>
              </w:r>
            </w:fldSimple>
            <w:r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9B2896" w:rsidRPr="0076415B" w:rsidRDefault="009B2896" w:rsidP="005531DC">
            <w:pPr>
              <w:pStyle w:val="Clause"/>
              <w:keepNext/>
              <w:numPr>
                <w:ilvl w:val="0"/>
                <w:numId w:val="0"/>
              </w:numPr>
              <w:spacing w:before="0"/>
            </w:pPr>
            <w:r>
              <w:t>Complete model number of the temperature transmitter proposed.</w:t>
            </w:r>
          </w:p>
        </w:tc>
        <w:tc>
          <w:tcPr>
            <w:tcW w:w="5401" w:type="dxa"/>
            <w:gridSpan w:val="6"/>
            <w:tcBorders>
              <w:top w:val="single" w:sz="8" w:space="0" w:color="auto"/>
              <w:left w:val="single" w:sz="8" w:space="0" w:color="auto"/>
              <w:bottom w:val="single" w:sz="4" w:space="0" w:color="auto"/>
              <w:right w:val="single" w:sz="8" w:space="0" w:color="auto"/>
            </w:tcBorders>
          </w:tcPr>
          <w:p w:rsidR="009B2896" w:rsidRDefault="009B2896" w:rsidP="005531DC">
            <w:pPr>
              <w:pStyle w:val="EntryText"/>
              <w:keepNext/>
            </w:pPr>
            <w:r>
              <w:t>Transmitter</w:t>
            </w:r>
            <w:r w:rsidRPr="0076415B">
              <w:t>:</w:t>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t xml:space="preserve"> </w:t>
            </w:r>
          </w:p>
          <w:p w:rsidR="009B2896" w:rsidRDefault="009B2896" w:rsidP="005531DC">
            <w:pPr>
              <w:pStyle w:val="EntryText"/>
              <w:keepNext/>
            </w:pPr>
            <w:r>
              <w:t>Sensor</w:t>
            </w:r>
            <w:r w:rsidRPr="0076415B">
              <w:t>:</w:t>
            </w:r>
            <w:r>
              <w:tab/>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9B2896" w:rsidRPr="0076415B" w:rsidRDefault="009B2896" w:rsidP="005531DC">
            <w:pPr>
              <w:pStyle w:val="EntryText"/>
              <w:keepNext/>
            </w:pPr>
            <w:r>
              <w:t>Other</w:t>
            </w:r>
            <w:r w:rsidRPr="0076415B">
              <w:t>:</w:t>
            </w:r>
            <w:r>
              <w:tab/>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tc>
      </w:tr>
      <w:tr w:rsidR="009B2896" w:rsidRPr="00071E6A" w:rsidTr="00D16DA4">
        <w:trPr>
          <w:cantSplit/>
        </w:trPr>
        <w:tc>
          <w:tcPr>
            <w:tcW w:w="977" w:type="dxa"/>
            <w:tcBorders>
              <w:top w:val="single" w:sz="4" w:space="0" w:color="auto"/>
              <w:left w:val="single" w:sz="8" w:space="0" w:color="auto"/>
              <w:bottom w:val="single" w:sz="8" w:space="0" w:color="auto"/>
              <w:right w:val="single" w:sz="8" w:space="0" w:color="auto"/>
            </w:tcBorders>
          </w:tcPr>
          <w:p w:rsidR="009B2896" w:rsidRPr="00071E6A" w:rsidRDefault="009B2896" w:rsidP="00D16DA4">
            <w:pPr>
              <w:keepNext/>
            </w:pPr>
            <w:fldSimple w:instr=" SEQ ItemL1 \c  \* MERGEFORMAT ">
              <w:r w:rsidR="00A506DB">
                <w:rPr>
                  <w:noProof/>
                </w:rPr>
                <w:t>4</w:t>
              </w:r>
            </w:fldSimple>
            <w:r w:rsidRPr="00071E6A">
              <w:t>.</w:t>
            </w:r>
            <w:fldSimple w:instr=" SEQ ItemL2 \c \* MERGEFORMAT  \* MERGEFORMAT ">
              <w:r w:rsidR="00A506DB">
                <w:rPr>
                  <w:noProof/>
                </w:rPr>
                <w:t>5</w:t>
              </w:r>
            </w:fldSimple>
            <w:r w:rsidRPr="00071E6A">
              <w:t>.</w:t>
            </w:r>
            <w:fldSimple w:instr=" SEQ ItemL3 \* MERGEFORMAT ">
              <w:r w:rsidR="00A506DB">
                <w:rPr>
                  <w:noProof/>
                </w:rPr>
                <w:t>2</w:t>
              </w:r>
            </w:fldSimple>
          </w:p>
        </w:tc>
        <w:tc>
          <w:tcPr>
            <w:tcW w:w="3986" w:type="dxa"/>
            <w:gridSpan w:val="4"/>
            <w:tcBorders>
              <w:top w:val="single" w:sz="4" w:space="0" w:color="auto"/>
              <w:left w:val="single" w:sz="8" w:space="0" w:color="auto"/>
              <w:bottom w:val="single" w:sz="8" w:space="0" w:color="auto"/>
              <w:right w:val="single" w:sz="8" w:space="0" w:color="auto"/>
            </w:tcBorders>
          </w:tcPr>
          <w:p w:rsidR="009B2896" w:rsidRPr="00071E6A" w:rsidRDefault="009B2896" w:rsidP="00D16DA4">
            <w:pPr>
              <w:pStyle w:val="Clause"/>
              <w:keepNext/>
              <w:numPr>
                <w:ilvl w:val="0"/>
                <w:numId w:val="0"/>
              </w:numPr>
              <w:spacing w:before="0"/>
            </w:pPr>
            <w:r>
              <w:t>Documentation</w:t>
            </w:r>
          </w:p>
        </w:tc>
        <w:tc>
          <w:tcPr>
            <w:tcW w:w="5401" w:type="dxa"/>
            <w:gridSpan w:val="6"/>
            <w:tcBorders>
              <w:top w:val="single" w:sz="4" w:space="0" w:color="auto"/>
              <w:left w:val="single" w:sz="8" w:space="0" w:color="auto"/>
              <w:bottom w:val="single" w:sz="8" w:space="0" w:color="auto"/>
              <w:right w:val="single" w:sz="8" w:space="0" w:color="auto"/>
            </w:tcBorders>
          </w:tcPr>
          <w:p w:rsidR="009B2896" w:rsidRDefault="009B2896" w:rsidP="00D16DA4">
            <w:pPr>
              <w:pStyle w:val="CheckText"/>
              <w:keepN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rsidRPr="0076415B">
              <w:t xml:space="preserve"> </w:t>
            </w:r>
            <w:r>
              <w:t>Product datasheets included with proposal</w:t>
            </w:r>
          </w:p>
          <w:p w:rsidR="009B2896" w:rsidRPr="00071E6A" w:rsidRDefault="009B2896" w:rsidP="00D16DA4">
            <w:pPr>
              <w:pStyle w:val="CheckText"/>
              <w:keepNext/>
              <w:tabs>
                <w:tab w:val="left" w:pos="1809"/>
              </w:tabs>
              <w:spacing w:before="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rsidRPr="0076415B">
              <w:t xml:space="preserve"> </w:t>
            </w:r>
            <w:r>
              <w:t>Product O&amp;M manuals included with proposal</w:t>
            </w:r>
          </w:p>
        </w:tc>
      </w:tr>
      <w:tr w:rsidR="009B2896" w:rsidRPr="009244F8"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9244F8" w:rsidRDefault="009B2896" w:rsidP="006D12D9">
            <w:fldSimple w:instr=" SEQ ItemL1 \c  \* MERGEFORMAT ">
              <w:r w:rsidR="00A506DB">
                <w:rPr>
                  <w:noProof/>
                </w:rPr>
                <w:t>4</w:t>
              </w:r>
            </w:fldSimple>
            <w:r w:rsidRPr="009244F8">
              <w:t>.</w:t>
            </w:r>
            <w:fldSimple w:instr=" SEQ ItemL2 \c \* MERGEFORMAT  \* MERGEFORMAT ">
              <w:r w:rsidR="00A506DB">
                <w:rPr>
                  <w:noProof/>
                </w:rPr>
                <w:t>5</w:t>
              </w:r>
            </w:fldSimple>
            <w:r w:rsidRPr="009244F8">
              <w:t>.</w:t>
            </w:r>
            <w:fldSimple w:instr=" SEQ ItemL3 \* MERGEFORMAT ">
              <w:r w:rsidR="00A506DB">
                <w:rPr>
                  <w:noProof/>
                </w:rPr>
                <w:t>3</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9244F8" w:rsidRDefault="009B2896" w:rsidP="006D12D9">
            <w:pPr>
              <w:pStyle w:val="Clause"/>
              <w:numPr>
                <w:ilvl w:val="0"/>
                <w:numId w:val="0"/>
              </w:numPr>
              <w:spacing w:before="0"/>
            </w:pPr>
            <w:r>
              <w:t>Approvals</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6D12D9">
            <w:r>
              <w:t>Only indicate approvals applicable to the products proposed:</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CSA</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UL – Canadian (cUL)</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FM – Canadian (cFM)</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Other Canadian Recognized Approval:</w:t>
            </w:r>
          </w:p>
          <w:p w:rsidR="009B2896" w:rsidRPr="009244F8" w:rsidRDefault="009B2896" w:rsidP="006D12D9">
            <w:pPr>
              <w:pStyle w:val="EntryText"/>
              <w:ind w:left="756"/>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9B2896" w:rsidRPr="0076415B"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911DC7" w:rsidRDefault="009B2896" w:rsidP="001134F5">
            <w:fldSimple w:instr=" SEQ ItemL1 \c  \* MERGEFORMAT ">
              <w:r w:rsidR="00A506DB">
                <w:rPr>
                  <w:noProof/>
                </w:rPr>
                <w:t>4</w:t>
              </w:r>
            </w:fldSimple>
            <w:r w:rsidRPr="00911DC7">
              <w:t>.</w:t>
            </w:r>
            <w:fldSimple w:instr=" SEQ ItemL2 \c \* MERGEFORMAT  \* MERGEFORMAT ">
              <w:r w:rsidR="00A506DB">
                <w:rPr>
                  <w:noProof/>
                </w:rPr>
                <w:t>5</w:t>
              </w:r>
            </w:fldSimple>
            <w:r w:rsidRPr="00911DC7">
              <w:t>.</w:t>
            </w:r>
            <w:fldSimple w:instr=" SEQ ItemL3 \* MERGEFORMAT ">
              <w:r w:rsidR="00A506DB">
                <w:rPr>
                  <w:noProof/>
                </w:rPr>
                <w:t>4</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911DC7" w:rsidRDefault="009B2896" w:rsidP="00911DC7">
            <w:pPr>
              <w:pStyle w:val="Clause"/>
              <w:numPr>
                <w:ilvl w:val="0"/>
                <w:numId w:val="0"/>
              </w:numPr>
              <w:spacing w:before="0"/>
            </w:pPr>
            <w:r w:rsidRPr="00911DC7">
              <w:t>Describe the optional hazardous certifications available within the proposed model series.</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911DC7" w:rsidRDefault="009B2896" w:rsidP="0078716A">
            <w:pPr>
              <w:pStyle w:val="CheckText"/>
              <w:jc w:val="both"/>
            </w:pPr>
            <w:r w:rsidRPr="00911DC7">
              <w:fldChar w:fldCharType="begin">
                <w:ffData>
                  <w:name w:val="Check1"/>
                  <w:enabled/>
                  <w:calcOnExit w:val="0"/>
                  <w:checkBox>
                    <w:sizeAuto/>
                    <w:default w:val="0"/>
                  </w:checkBox>
                </w:ffData>
              </w:fldChar>
            </w:r>
            <w:r w:rsidRPr="00911DC7">
              <w:instrText xml:space="preserve"> FORMCHECKBOX </w:instrText>
            </w:r>
            <w:r w:rsidRPr="00911DC7">
              <w:fldChar w:fldCharType="end"/>
            </w:r>
            <w:r w:rsidRPr="00911DC7">
              <w:t xml:space="preserve"> </w:t>
            </w:r>
            <w:r>
              <w:t>No hazardous certifications available</w:t>
            </w:r>
          </w:p>
          <w:p w:rsidR="009B2896" w:rsidRPr="00911DC7" w:rsidRDefault="009B2896" w:rsidP="00911DC7">
            <w:pPr>
              <w:pStyle w:val="CheckText"/>
              <w:jc w:val="both"/>
            </w:pPr>
            <w:r w:rsidRPr="00911DC7">
              <w:fldChar w:fldCharType="begin">
                <w:ffData>
                  <w:name w:val="Check1"/>
                  <w:enabled/>
                  <w:calcOnExit w:val="0"/>
                  <w:checkBox>
                    <w:sizeAuto/>
                    <w:default w:val="0"/>
                  </w:checkBox>
                </w:ffData>
              </w:fldChar>
            </w:r>
            <w:r w:rsidRPr="00911DC7">
              <w:instrText xml:space="preserve"> FORMCHECKBOX </w:instrText>
            </w:r>
            <w:r w:rsidRPr="00911DC7">
              <w:fldChar w:fldCharType="end"/>
            </w:r>
            <w:r w:rsidRPr="00911DC7">
              <w:t xml:space="preserve"> CSA Intrinsically Safe (Class I, Zone 1)</w:t>
            </w:r>
          </w:p>
          <w:p w:rsidR="009B2896" w:rsidRPr="00911DC7" w:rsidRDefault="009B2896" w:rsidP="00911DC7">
            <w:pPr>
              <w:pStyle w:val="CheckText"/>
              <w:jc w:val="both"/>
            </w:pPr>
            <w:r w:rsidRPr="00911DC7">
              <w:fldChar w:fldCharType="begin">
                <w:ffData>
                  <w:name w:val="Check1"/>
                  <w:enabled/>
                  <w:calcOnExit w:val="0"/>
                  <w:checkBox>
                    <w:sizeAuto/>
                    <w:default w:val="0"/>
                  </w:checkBox>
                </w:ffData>
              </w:fldChar>
            </w:r>
            <w:r w:rsidRPr="00911DC7">
              <w:instrText xml:space="preserve"> FORMCHECKBOX </w:instrText>
            </w:r>
            <w:r w:rsidRPr="00911DC7">
              <w:fldChar w:fldCharType="end"/>
            </w:r>
            <w:r w:rsidRPr="00911DC7">
              <w:t xml:space="preserve"> CSA Intrinsically Safe (Class I, Zone 2)</w:t>
            </w:r>
          </w:p>
          <w:p w:rsidR="009B2896" w:rsidRPr="00911DC7" w:rsidRDefault="009B2896" w:rsidP="00911DC7">
            <w:pPr>
              <w:pStyle w:val="CheckText"/>
              <w:jc w:val="both"/>
            </w:pPr>
            <w:r w:rsidRPr="00911DC7">
              <w:fldChar w:fldCharType="begin">
                <w:ffData>
                  <w:name w:val="Check1"/>
                  <w:enabled/>
                  <w:calcOnExit w:val="0"/>
                  <w:checkBox>
                    <w:sizeAuto/>
                    <w:default w:val="0"/>
                  </w:checkBox>
                </w:ffData>
              </w:fldChar>
            </w:r>
            <w:r w:rsidRPr="00911DC7">
              <w:instrText xml:space="preserve"> FORMCHECKBOX </w:instrText>
            </w:r>
            <w:r w:rsidRPr="00911DC7">
              <w:fldChar w:fldCharType="end"/>
            </w:r>
            <w:r w:rsidRPr="00911DC7">
              <w:t xml:space="preserve"> CSA Explosion Proof (Class I, Zone 1)</w:t>
            </w:r>
          </w:p>
          <w:p w:rsidR="009B2896" w:rsidRPr="00911DC7" w:rsidRDefault="009B2896" w:rsidP="00911DC7">
            <w:pPr>
              <w:pStyle w:val="CheckText"/>
              <w:jc w:val="both"/>
            </w:pPr>
            <w:r w:rsidRPr="00911DC7">
              <w:fldChar w:fldCharType="begin">
                <w:ffData>
                  <w:name w:val="Check1"/>
                  <w:enabled/>
                  <w:calcOnExit w:val="0"/>
                  <w:checkBox>
                    <w:sizeAuto/>
                    <w:default w:val="0"/>
                  </w:checkBox>
                </w:ffData>
              </w:fldChar>
            </w:r>
            <w:r w:rsidRPr="00911DC7">
              <w:instrText xml:space="preserve"> FORMCHECKBOX </w:instrText>
            </w:r>
            <w:r w:rsidRPr="00911DC7">
              <w:fldChar w:fldCharType="end"/>
            </w:r>
            <w:r w:rsidRPr="00911DC7">
              <w:t xml:space="preserve"> Class I, Div/Zone 2.  Method of protection:</w:t>
            </w:r>
          </w:p>
          <w:p w:rsidR="009B2896" w:rsidRPr="00911DC7" w:rsidRDefault="009B2896" w:rsidP="00911DC7">
            <w:pPr>
              <w:pStyle w:val="EntryText"/>
              <w:ind w:left="756"/>
            </w:pPr>
            <w:r w:rsidRPr="00911DC7">
              <w:fldChar w:fldCharType="begin">
                <w:ffData>
                  <w:name w:val=""/>
                  <w:enabled/>
                  <w:calcOnExit w:val="0"/>
                  <w:textInput/>
                </w:ffData>
              </w:fldChar>
            </w:r>
            <w:r w:rsidRPr="00911DC7">
              <w:instrText xml:space="preserve"> FORMTEXT </w:instrText>
            </w:r>
            <w:r w:rsidRPr="00911DC7">
              <w:fldChar w:fldCharType="separate"/>
            </w:r>
            <w:r w:rsidRPr="00911DC7">
              <w:rPr>
                <w:noProof/>
              </w:rPr>
              <w:t> </w:t>
            </w:r>
            <w:r w:rsidRPr="00911DC7">
              <w:rPr>
                <w:noProof/>
              </w:rPr>
              <w:t> </w:t>
            </w:r>
            <w:r w:rsidRPr="00911DC7">
              <w:rPr>
                <w:noProof/>
              </w:rPr>
              <w:t> </w:t>
            </w:r>
            <w:r w:rsidRPr="00911DC7">
              <w:rPr>
                <w:noProof/>
              </w:rPr>
              <w:t> </w:t>
            </w:r>
            <w:r w:rsidRPr="00911DC7">
              <w:rPr>
                <w:noProof/>
              </w:rPr>
              <w:t> </w:t>
            </w:r>
            <w:r w:rsidRPr="00911DC7">
              <w:fldChar w:fldCharType="end"/>
            </w:r>
            <w:r w:rsidRPr="00911DC7">
              <w:tab/>
            </w:r>
          </w:p>
          <w:p w:rsidR="009B2896" w:rsidRPr="00911DC7" w:rsidRDefault="009B2896" w:rsidP="001134F5">
            <w:pPr>
              <w:pStyle w:val="CheckText"/>
            </w:pPr>
          </w:p>
          <w:p w:rsidR="009B2896" w:rsidRPr="00911DC7" w:rsidRDefault="009B2896" w:rsidP="001134F5">
            <w:pPr>
              <w:pStyle w:val="CheckText"/>
            </w:pPr>
            <w:r w:rsidRPr="00911DC7">
              <w:t xml:space="preserve">Other details: </w:t>
            </w:r>
            <w:r w:rsidRPr="00911DC7">
              <w:rPr>
                <w:u w:val="single"/>
              </w:rPr>
              <w:fldChar w:fldCharType="begin">
                <w:ffData>
                  <w:name w:val=""/>
                  <w:enabled/>
                  <w:calcOnExit w:val="0"/>
                  <w:textInput/>
                </w:ffData>
              </w:fldChar>
            </w:r>
            <w:r w:rsidRPr="00911DC7">
              <w:rPr>
                <w:u w:val="single"/>
              </w:rPr>
              <w:instrText xml:space="preserve"> FORMTEXT </w:instrText>
            </w:r>
            <w:r w:rsidRPr="00911DC7">
              <w:rPr>
                <w:u w:val="single"/>
              </w:rPr>
            </w:r>
            <w:r w:rsidRPr="00911DC7">
              <w:rPr>
                <w:u w:val="single"/>
              </w:rPr>
              <w:fldChar w:fldCharType="separate"/>
            </w:r>
            <w:r w:rsidRPr="00911DC7">
              <w:rPr>
                <w:noProof/>
                <w:u w:val="single"/>
              </w:rPr>
              <w:t> </w:t>
            </w:r>
            <w:r w:rsidRPr="00911DC7">
              <w:rPr>
                <w:noProof/>
                <w:u w:val="single"/>
              </w:rPr>
              <w:t> </w:t>
            </w:r>
            <w:r w:rsidRPr="00911DC7">
              <w:rPr>
                <w:noProof/>
                <w:u w:val="single"/>
              </w:rPr>
              <w:t> </w:t>
            </w:r>
            <w:r w:rsidRPr="00911DC7">
              <w:rPr>
                <w:noProof/>
                <w:u w:val="single"/>
              </w:rPr>
              <w:t> </w:t>
            </w:r>
            <w:r w:rsidRPr="00911DC7">
              <w:rPr>
                <w:noProof/>
                <w:u w:val="single"/>
              </w:rPr>
              <w:t> </w:t>
            </w:r>
            <w:r w:rsidRPr="00911DC7">
              <w:rPr>
                <w:u w:val="single"/>
              </w:rPr>
              <w:fldChar w:fldCharType="end"/>
            </w:r>
            <w:r w:rsidRPr="00911DC7">
              <w:rPr>
                <w:u w:val="single"/>
              </w:rPr>
              <w:tab/>
            </w:r>
            <w:r w:rsidRPr="00911DC7">
              <w:rPr>
                <w:u w:val="single"/>
              </w:rPr>
              <w:tab/>
            </w:r>
            <w:r w:rsidRPr="00911DC7">
              <w:rPr>
                <w:u w:val="single"/>
              </w:rPr>
              <w:tab/>
            </w:r>
            <w:r w:rsidRPr="00911DC7">
              <w:rPr>
                <w:u w:val="single"/>
              </w:rPr>
              <w:tab/>
            </w:r>
            <w:r w:rsidRPr="00911DC7">
              <w:rPr>
                <w:u w:val="single"/>
              </w:rPr>
              <w:tab/>
            </w:r>
          </w:p>
        </w:tc>
      </w:tr>
      <w:tr w:rsidR="009B2896" w:rsidRPr="009244F8"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9244F8" w:rsidRDefault="009B2896" w:rsidP="004414A5">
            <w:fldSimple w:instr=" SEQ ItemL1 \c  \* MERGEFORMAT ">
              <w:r w:rsidR="00A506DB">
                <w:rPr>
                  <w:noProof/>
                </w:rPr>
                <w:t>4</w:t>
              </w:r>
            </w:fldSimple>
            <w:r w:rsidRPr="009244F8">
              <w:t>.</w:t>
            </w:r>
            <w:fldSimple w:instr=" SEQ ItemL2 \c \* MERGEFORMAT  \* MERGEFORMAT ">
              <w:r w:rsidR="00A506DB">
                <w:rPr>
                  <w:noProof/>
                </w:rPr>
                <w:t>5</w:t>
              </w:r>
            </w:fldSimple>
            <w:r w:rsidRPr="009244F8">
              <w:t>.</w:t>
            </w:r>
            <w:fldSimple w:instr=" SEQ ItemL3 \* MERGEFORMAT ">
              <w:r w:rsidR="00A506DB">
                <w:rPr>
                  <w:noProof/>
                </w:rPr>
                <w:t>5</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9244F8" w:rsidRDefault="009B2896" w:rsidP="006B2AD8">
            <w:pPr>
              <w:pStyle w:val="Clause"/>
              <w:numPr>
                <w:ilvl w:val="0"/>
                <w:numId w:val="0"/>
              </w:numPr>
              <w:spacing w:before="0"/>
            </w:pPr>
            <w:r>
              <w:t>RTD Sensor Tolerance</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6B2AD8">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IEC 60751 Class B </w:t>
            </w:r>
            <w:r w:rsidRPr="006B2AD8">
              <w:t>±(0.3 + 0.005 |t|)</w:t>
            </w:r>
            <w:r>
              <w:t xml:space="preserve"> (Specified)</w:t>
            </w:r>
          </w:p>
          <w:p w:rsidR="009B2896" w:rsidRDefault="009B2896" w:rsidP="006B2AD8">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IEC 60751 Class A </w:t>
            </w:r>
            <w:r w:rsidRPr="006B2AD8">
              <w:t>±(0.</w:t>
            </w:r>
            <w:r>
              <w:t>15</w:t>
            </w:r>
            <w:r w:rsidRPr="006B2AD8">
              <w:t xml:space="preserve"> + 0.00</w:t>
            </w:r>
            <w:r>
              <w:t>2</w:t>
            </w:r>
            <w:r w:rsidRPr="006B2AD8">
              <w:t xml:space="preserve"> |t|)</w:t>
            </w:r>
          </w:p>
          <w:p w:rsidR="009B2896" w:rsidRDefault="009B2896" w:rsidP="006B2AD8">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Pr="006B2AD8">
              <w:t>ASTM E1137</w:t>
            </w:r>
            <w:r>
              <w:t xml:space="preserve"> Grade B </w:t>
            </w:r>
            <w:r w:rsidRPr="006B2AD8">
              <w:t>±(0.</w:t>
            </w:r>
            <w:r>
              <w:t>25</w:t>
            </w:r>
            <w:r w:rsidRPr="006B2AD8">
              <w:t xml:space="preserve"> + 0.00</w:t>
            </w:r>
            <w:r>
              <w:t>42</w:t>
            </w:r>
            <w:r w:rsidRPr="006B2AD8">
              <w:t xml:space="preserve"> |t|)</w:t>
            </w:r>
          </w:p>
          <w:p w:rsidR="009B2896" w:rsidRDefault="009B2896" w:rsidP="006B2AD8">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Pr="006B2AD8">
              <w:t>ASTM E1137</w:t>
            </w:r>
            <w:r>
              <w:t xml:space="preserve"> Grade A </w:t>
            </w:r>
            <w:r w:rsidRPr="006B2AD8">
              <w:t>±(0.</w:t>
            </w:r>
            <w:r>
              <w:t>13</w:t>
            </w:r>
            <w:r w:rsidRPr="006B2AD8">
              <w:t xml:space="preserve"> + 0.00</w:t>
            </w:r>
            <w:r>
              <w:t>17</w:t>
            </w:r>
            <w:r w:rsidRPr="006B2AD8">
              <w:t xml:space="preserve"> |t|)</w:t>
            </w:r>
          </w:p>
          <w:p w:rsidR="009B2896" w:rsidRDefault="009B2896" w:rsidP="004414A5">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Other</w:t>
            </w:r>
          </w:p>
          <w:p w:rsidR="009B2896" w:rsidRDefault="009B2896" w:rsidP="004414A5">
            <w:pPr>
              <w:pStyle w:val="EntryText"/>
              <w:ind w:left="576"/>
              <w:rPr>
                <w:u w:val="single"/>
              </w:rPr>
            </w:pPr>
            <w:r w:rsidRPr="000D3D31">
              <w:rPr>
                <w:u w:val="single"/>
              </w:rPr>
              <w:t xml:space="preserve">  </w:t>
            </w:r>
            <w:r w:rsidRPr="000D3D31">
              <w:rPr>
                <w:u w:val="single"/>
              </w:rPr>
              <w:fldChar w:fldCharType="begin">
                <w:ffData>
                  <w:name w:val=""/>
                  <w:enabled/>
                  <w:calcOnExit w:val="0"/>
                  <w:textInput/>
                </w:ffData>
              </w:fldChar>
            </w:r>
            <w:r w:rsidRPr="000D3D31">
              <w:rPr>
                <w:u w:val="single"/>
              </w:rPr>
              <w:instrText xml:space="preserve"> FORMTEXT </w:instrText>
            </w:r>
            <w:r w:rsidRPr="000D3D31">
              <w:rPr>
                <w:u w:val="single"/>
              </w:rPr>
            </w:r>
            <w:r w:rsidRPr="000D3D31">
              <w:rPr>
                <w:u w:val="single"/>
              </w:rPr>
              <w:fldChar w:fldCharType="separate"/>
            </w:r>
            <w:r w:rsidRPr="000D3D31">
              <w:rPr>
                <w:noProof/>
                <w:u w:val="single"/>
              </w:rPr>
              <w:t> </w:t>
            </w:r>
            <w:r w:rsidRPr="000D3D31">
              <w:rPr>
                <w:noProof/>
                <w:u w:val="single"/>
              </w:rPr>
              <w:t> </w:t>
            </w:r>
            <w:r w:rsidRPr="000D3D31">
              <w:rPr>
                <w:noProof/>
                <w:u w:val="single"/>
              </w:rPr>
              <w:t> </w:t>
            </w:r>
            <w:r w:rsidRPr="000D3D31">
              <w:rPr>
                <w:noProof/>
                <w:u w:val="single"/>
              </w:rPr>
              <w:t> </w:t>
            </w:r>
            <w:r w:rsidRPr="000D3D31">
              <w:rPr>
                <w:noProof/>
                <w:u w:val="single"/>
              </w:rPr>
              <w:t> </w:t>
            </w:r>
            <w:r w:rsidRPr="000D3D31">
              <w:rPr>
                <w:u w:val="single"/>
              </w:rPr>
              <w:fldChar w:fldCharType="end"/>
            </w:r>
            <w:r w:rsidRPr="000D3D31">
              <w:rPr>
                <w:u w:val="single"/>
              </w:rPr>
              <w:tab/>
            </w:r>
            <w:r w:rsidRPr="000D3D31">
              <w:rPr>
                <w:u w:val="single"/>
              </w:rPr>
              <w:tab/>
            </w:r>
            <w:r w:rsidRPr="000D3D31">
              <w:rPr>
                <w:u w:val="single"/>
              </w:rPr>
              <w:tab/>
            </w:r>
            <w:r w:rsidRPr="000D3D31">
              <w:rPr>
                <w:u w:val="single"/>
              </w:rPr>
              <w:tab/>
            </w:r>
            <w:r w:rsidRPr="000D3D31">
              <w:rPr>
                <w:u w:val="single"/>
              </w:rPr>
              <w:tab/>
            </w:r>
          </w:p>
          <w:p w:rsidR="009B2896" w:rsidRPr="006B2AD8" w:rsidRDefault="009B2896" w:rsidP="004414A5">
            <w:pPr>
              <w:pStyle w:val="EntryText"/>
              <w:ind w:left="576"/>
            </w:pPr>
            <w:r w:rsidRPr="006B2AD8">
              <w:t>Where |t| is the absolute value of temperature in °C</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6D12D9">
            <w:fldSimple w:instr=" SEQ ItemL1 \c  \* MERGEFORMAT ">
              <w:r w:rsidR="00A506DB">
                <w:rPr>
                  <w:noProof/>
                </w:rPr>
                <w:t>4</w:t>
              </w:r>
            </w:fldSimple>
            <w:r w:rsidRPr="0076415B">
              <w:t>.</w:t>
            </w:r>
            <w:fldSimple w:instr=" SEQ ItemL2 \c \* MERGEFORMAT  \* MERGEFORMAT ">
              <w:r w:rsidR="00A506DB">
                <w:rPr>
                  <w:noProof/>
                </w:rPr>
                <w:t>5</w:t>
              </w:r>
            </w:fldSimple>
            <w:r w:rsidRPr="0076415B">
              <w:t>.</w:t>
            </w:r>
            <w:fldSimple w:instr=" SEQ ItemL3 \* MERGEFORMAT ">
              <w:r w:rsidR="00A506DB">
                <w:rPr>
                  <w:noProof/>
                </w:rPr>
                <w:t>6</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6D12D9">
            <w:pPr>
              <w:pStyle w:val="Clause"/>
              <w:numPr>
                <w:ilvl w:val="0"/>
                <w:numId w:val="0"/>
              </w:numPr>
              <w:spacing w:before="0"/>
            </w:pPr>
            <w:r>
              <w:t>Enclosure Rating</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6D12D9">
            <w:pPr>
              <w:pStyle w:val="CheckText"/>
              <w:jc w:val="both"/>
            </w:pPr>
            <w:r>
              <w:t>Check all that apply:</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Unknown</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NEMA 4</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NEMA 4X (Specified)</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IP67 (Specified)</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NEMA 6 (Desired feature)</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IP68  (Desired feature)</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Other:</w:t>
            </w:r>
          </w:p>
          <w:p w:rsidR="009B2896" w:rsidRPr="00273BCF" w:rsidRDefault="009B2896" w:rsidP="006D12D9">
            <w:pPr>
              <w:pStyle w:val="EntryText"/>
              <w:ind w:left="756"/>
              <w:rPr>
                <w:u w:val="single"/>
              </w:rPr>
            </w:pPr>
            <w:r w:rsidRPr="00273BCF">
              <w:rPr>
                <w:u w:val="single"/>
              </w:rPr>
              <w:fldChar w:fldCharType="begin">
                <w:ffData>
                  <w:name w:val=""/>
                  <w:enabled/>
                  <w:calcOnExit w:val="0"/>
                  <w:textInput/>
                </w:ffData>
              </w:fldChar>
            </w:r>
            <w:r w:rsidRPr="00273BCF">
              <w:rPr>
                <w:u w:val="single"/>
              </w:rPr>
              <w:instrText xml:space="preserve"> FORMTEXT </w:instrText>
            </w:r>
            <w:r w:rsidRPr="00273BCF">
              <w:rPr>
                <w:u w:val="single"/>
              </w:rPr>
            </w:r>
            <w:r w:rsidRPr="00273BCF">
              <w:rPr>
                <w:u w:val="single"/>
              </w:rPr>
              <w:fldChar w:fldCharType="separate"/>
            </w:r>
            <w:r w:rsidRPr="00273BCF">
              <w:rPr>
                <w:noProof/>
                <w:u w:val="single"/>
              </w:rPr>
              <w:t> </w:t>
            </w:r>
            <w:r w:rsidRPr="00273BCF">
              <w:rPr>
                <w:noProof/>
                <w:u w:val="single"/>
              </w:rPr>
              <w:t> </w:t>
            </w:r>
            <w:r w:rsidRPr="00273BCF">
              <w:rPr>
                <w:noProof/>
                <w:u w:val="single"/>
              </w:rPr>
              <w:t> </w:t>
            </w:r>
            <w:r w:rsidRPr="00273BCF">
              <w:rPr>
                <w:noProof/>
                <w:u w:val="single"/>
              </w:rPr>
              <w:t> </w:t>
            </w:r>
            <w:r w:rsidRPr="00273BCF">
              <w:rPr>
                <w:noProof/>
                <w:u w:val="single"/>
              </w:rPr>
              <w:t> </w:t>
            </w:r>
            <w:r w:rsidRPr="00273BCF">
              <w:rPr>
                <w:u w:val="single"/>
              </w:rPr>
              <w:fldChar w:fldCharType="end"/>
            </w:r>
            <w:r w:rsidRPr="00273BCF">
              <w:rPr>
                <w:u w:val="single"/>
              </w:rPr>
              <w:tab/>
              <w:t xml:space="preserve"> </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4414A5">
            <w:fldSimple w:instr=" SEQ ItemL1 \c  \* MERGEFORMAT ">
              <w:r w:rsidR="00A506DB">
                <w:rPr>
                  <w:noProof/>
                </w:rPr>
                <w:t>4</w:t>
              </w:r>
            </w:fldSimple>
            <w:r w:rsidRPr="0076415B">
              <w:t>.</w:t>
            </w:r>
            <w:fldSimple w:instr=" SEQ ItemL2 \c \* MERGEFORMAT  \* MERGEFORMAT ">
              <w:r w:rsidR="00A506DB">
                <w:rPr>
                  <w:noProof/>
                </w:rPr>
                <w:t>5</w:t>
              </w:r>
            </w:fldSimple>
            <w:r w:rsidRPr="0076415B">
              <w:t>.</w:t>
            </w:r>
            <w:fldSimple w:instr=" SEQ ItemL3 \* MERGEFORMAT ">
              <w:r w:rsidR="00A506DB">
                <w:rPr>
                  <w:noProof/>
                </w:rPr>
                <w:t>7</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4414A5">
            <w:pPr>
              <w:pStyle w:val="Clause"/>
              <w:numPr>
                <w:ilvl w:val="0"/>
                <w:numId w:val="0"/>
              </w:numPr>
              <w:spacing w:before="0"/>
            </w:pPr>
            <w:r>
              <w:t>Galvanic Input / Output Isolation</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EB7780">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Not provided (Does not meet specification)</w:t>
            </w:r>
          </w:p>
          <w:p w:rsidR="009B2896" w:rsidRDefault="009B2896" w:rsidP="00EB7780">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Unknown</w:t>
            </w:r>
          </w:p>
          <w:p w:rsidR="009B2896" w:rsidRDefault="009B2896" w:rsidP="00EB7780">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As indicated below:</w:t>
            </w:r>
          </w:p>
          <w:p w:rsidR="009B2896" w:rsidRDefault="009B2896" w:rsidP="00EB7780">
            <w:pPr>
              <w:pStyle w:val="CheckText"/>
              <w:jc w:val="both"/>
            </w:pPr>
          </w:p>
          <w:p w:rsidR="009B2896" w:rsidRPr="0076415B" w:rsidRDefault="009B2896" w:rsidP="00EB7780">
            <w:pPr>
              <w:pStyle w:val="CheckText"/>
              <w:tabs>
                <w:tab w:val="left" w:pos="1809"/>
              </w:tabs>
              <w:spacing w:before="80"/>
              <w:ind w:left="470" w:hanging="289"/>
            </w:pPr>
            <w:r w:rsidRPr="00EB7780">
              <w:rPr>
                <w:u w:val="single"/>
              </w:rPr>
              <w:fldChar w:fldCharType="begin">
                <w:ffData>
                  <w:name w:val=""/>
                  <w:enabled/>
                  <w:calcOnExit w:val="0"/>
                  <w:textInput/>
                </w:ffData>
              </w:fldChar>
            </w:r>
            <w:r w:rsidRPr="00EB7780">
              <w:rPr>
                <w:u w:val="single"/>
              </w:rPr>
              <w:instrText xml:space="preserve"> FORMTEXT </w:instrText>
            </w:r>
            <w:r w:rsidRPr="00EB7780">
              <w:rPr>
                <w:u w:val="single"/>
              </w:rPr>
            </w:r>
            <w:r w:rsidRPr="00EB7780">
              <w:rPr>
                <w:u w:val="single"/>
              </w:rPr>
              <w:fldChar w:fldCharType="separate"/>
            </w:r>
            <w:r w:rsidRPr="00EB7780">
              <w:rPr>
                <w:noProof/>
                <w:u w:val="single"/>
              </w:rPr>
              <w:t> </w:t>
            </w:r>
            <w:r w:rsidRPr="00EB7780">
              <w:rPr>
                <w:noProof/>
                <w:u w:val="single"/>
              </w:rPr>
              <w:t> </w:t>
            </w:r>
            <w:r w:rsidRPr="00EB7780">
              <w:rPr>
                <w:noProof/>
                <w:u w:val="single"/>
              </w:rPr>
              <w:t> </w:t>
            </w:r>
            <w:r w:rsidRPr="00EB7780">
              <w:rPr>
                <w:noProof/>
                <w:u w:val="single"/>
              </w:rPr>
              <w:t> </w:t>
            </w:r>
            <w:r w:rsidRPr="00EB7780">
              <w:rPr>
                <w:noProof/>
                <w:u w:val="single"/>
              </w:rPr>
              <w:t> </w:t>
            </w:r>
            <w:r w:rsidRPr="00EB7780">
              <w:rPr>
                <w:u w:val="single"/>
              </w:rPr>
              <w:fldChar w:fldCharType="end"/>
            </w:r>
            <w:r w:rsidRPr="00EB7780">
              <w:rPr>
                <w:u w:val="single"/>
              </w:rPr>
              <w:tab/>
            </w:r>
            <w:r>
              <w:t xml:space="preserve"> V ac</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6D12D9">
            <w:fldSimple w:instr=" SEQ ItemL1 \c  \* MERGEFORMAT ">
              <w:r w:rsidR="00A506DB">
                <w:rPr>
                  <w:noProof/>
                </w:rPr>
                <w:t>4</w:t>
              </w:r>
            </w:fldSimple>
            <w:r w:rsidRPr="0076415B">
              <w:t>.</w:t>
            </w:r>
            <w:fldSimple w:instr=" SEQ ItemL2 \c \* MERGEFORMAT  \* MERGEFORMAT ">
              <w:r w:rsidR="00A506DB">
                <w:rPr>
                  <w:noProof/>
                </w:rPr>
                <w:t>5</w:t>
              </w:r>
            </w:fldSimple>
            <w:r w:rsidRPr="0076415B">
              <w:t>.</w:t>
            </w:r>
            <w:fldSimple w:instr=" SEQ ItemL3 \* MERGEFORMAT ">
              <w:r w:rsidR="00A506DB">
                <w:rPr>
                  <w:noProof/>
                </w:rPr>
                <w:t>8</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6D12D9">
            <w:pPr>
              <w:pStyle w:val="Clause"/>
              <w:numPr>
                <w:ilvl w:val="0"/>
                <w:numId w:val="0"/>
              </w:numPr>
              <w:spacing w:before="0"/>
            </w:pPr>
            <w:r>
              <w:t>Measurement range of the proposed temperature transmitter.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6D12D9">
            <w:pPr>
              <w:pStyle w:val="EntryText"/>
            </w:pPr>
            <w:r w:rsidRPr="006D12D9">
              <w:rPr>
                <w:u w:val="single"/>
              </w:rPr>
              <w:fldChar w:fldCharType="begin">
                <w:ffData>
                  <w:name w:val=""/>
                  <w:enabled/>
                  <w:calcOnExit w:val="0"/>
                  <w:textInput/>
                </w:ffData>
              </w:fldChar>
            </w:r>
            <w:r w:rsidRPr="006D12D9">
              <w:rPr>
                <w:u w:val="single"/>
              </w:rPr>
              <w:instrText xml:space="preserve"> FORMTEXT </w:instrText>
            </w:r>
            <w:r w:rsidRPr="006D12D9">
              <w:rPr>
                <w:u w:val="single"/>
              </w:rPr>
            </w:r>
            <w:r w:rsidRPr="006D12D9">
              <w:rPr>
                <w:u w:val="single"/>
              </w:rPr>
              <w:fldChar w:fldCharType="separate"/>
            </w:r>
            <w:r w:rsidRPr="006D12D9">
              <w:rPr>
                <w:noProof/>
                <w:u w:val="single"/>
              </w:rPr>
              <w:t> </w:t>
            </w:r>
            <w:r w:rsidRPr="006D12D9">
              <w:rPr>
                <w:noProof/>
                <w:u w:val="single"/>
              </w:rPr>
              <w:t> </w:t>
            </w:r>
            <w:r w:rsidRPr="006D12D9">
              <w:rPr>
                <w:noProof/>
                <w:u w:val="single"/>
              </w:rPr>
              <w:t> </w:t>
            </w:r>
            <w:r w:rsidRPr="006D12D9">
              <w:rPr>
                <w:noProof/>
                <w:u w:val="single"/>
              </w:rPr>
              <w:t> </w:t>
            </w:r>
            <w:r w:rsidRPr="006D12D9">
              <w:rPr>
                <w:noProof/>
                <w:u w:val="single"/>
              </w:rPr>
              <w:t> </w:t>
            </w:r>
            <w:r w:rsidRPr="006D12D9">
              <w:rPr>
                <w:u w:val="single"/>
              </w:rPr>
              <w:fldChar w:fldCharType="end"/>
            </w:r>
            <w:r>
              <w:t xml:space="preserve"> to </w:t>
            </w:r>
            <w:r w:rsidRPr="006D12D9">
              <w:rPr>
                <w:u w:val="single"/>
              </w:rPr>
              <w:fldChar w:fldCharType="begin">
                <w:ffData>
                  <w:name w:val=""/>
                  <w:enabled/>
                  <w:calcOnExit w:val="0"/>
                  <w:textInput/>
                </w:ffData>
              </w:fldChar>
            </w:r>
            <w:r w:rsidRPr="006D12D9">
              <w:rPr>
                <w:u w:val="single"/>
              </w:rPr>
              <w:instrText xml:space="preserve"> FORMTEXT </w:instrText>
            </w:r>
            <w:r w:rsidRPr="006D12D9">
              <w:rPr>
                <w:u w:val="single"/>
              </w:rPr>
            </w:r>
            <w:r w:rsidRPr="006D12D9">
              <w:rPr>
                <w:u w:val="single"/>
              </w:rPr>
              <w:fldChar w:fldCharType="separate"/>
            </w:r>
            <w:r w:rsidRPr="006D12D9">
              <w:rPr>
                <w:noProof/>
                <w:u w:val="single"/>
              </w:rPr>
              <w:t> </w:t>
            </w:r>
            <w:r w:rsidRPr="006D12D9">
              <w:rPr>
                <w:noProof/>
                <w:u w:val="single"/>
              </w:rPr>
              <w:t> </w:t>
            </w:r>
            <w:r w:rsidRPr="006D12D9">
              <w:rPr>
                <w:noProof/>
                <w:u w:val="single"/>
              </w:rPr>
              <w:t> </w:t>
            </w:r>
            <w:r w:rsidRPr="006D12D9">
              <w:rPr>
                <w:noProof/>
                <w:u w:val="single"/>
              </w:rPr>
              <w:t> </w:t>
            </w:r>
            <w:r w:rsidRPr="006D12D9">
              <w:rPr>
                <w:noProof/>
                <w:u w:val="single"/>
              </w:rPr>
              <w:t> </w:t>
            </w:r>
            <w:r w:rsidRPr="006D12D9">
              <w:rPr>
                <w:u w:val="single"/>
              </w:rPr>
              <w:fldChar w:fldCharType="end"/>
            </w:r>
            <w:r w:rsidRPr="006D12D9">
              <w:rPr>
                <w:u w:val="single"/>
              </w:rPr>
              <w:t xml:space="preserve"> </w:t>
            </w:r>
            <w:r>
              <w:t>°C</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6D12D9">
            <w:fldSimple w:instr=" SEQ ItemL1 \c  \* MERGEFORMAT ">
              <w:r w:rsidR="00A506DB">
                <w:rPr>
                  <w:noProof/>
                </w:rPr>
                <w:t>4</w:t>
              </w:r>
            </w:fldSimple>
            <w:r w:rsidRPr="0076415B">
              <w:t>.</w:t>
            </w:r>
            <w:fldSimple w:instr=" SEQ ItemL2 \c \* MERGEFORMAT  \* MERGEFORMAT ">
              <w:r w:rsidR="00A506DB">
                <w:rPr>
                  <w:noProof/>
                </w:rPr>
                <w:t>5</w:t>
              </w:r>
            </w:fldSimple>
            <w:r w:rsidRPr="0076415B">
              <w:t>.</w:t>
            </w:r>
            <w:fldSimple w:instr=" SEQ ItemL3 \* MERGEFORMAT ">
              <w:r w:rsidR="00A506DB">
                <w:rPr>
                  <w:noProof/>
                </w:rPr>
                <w:t>9</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6D12D9">
            <w:pPr>
              <w:pStyle w:val="Clause"/>
              <w:numPr>
                <w:ilvl w:val="0"/>
                <w:numId w:val="0"/>
              </w:numPr>
              <w:spacing w:before="0"/>
            </w:pPr>
            <w:r>
              <w:t>Digital accuracy of the proposed temperature transmitter.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6D12D9">
            <w:pPr>
              <w:pStyle w:val="EntryText"/>
            </w:pPr>
            <w:r w:rsidRPr="001F7B99">
              <w:t xml:space="preserve">+/- </w:t>
            </w:r>
            <w:r w:rsidRPr="00273BCF">
              <w:rPr>
                <w:u w:val="single"/>
              </w:rPr>
              <w:fldChar w:fldCharType="begin">
                <w:ffData>
                  <w:name w:val=""/>
                  <w:enabled/>
                  <w:calcOnExit w:val="0"/>
                  <w:textInput/>
                </w:ffData>
              </w:fldChar>
            </w:r>
            <w:r w:rsidRPr="00273BCF">
              <w:rPr>
                <w:u w:val="single"/>
              </w:rPr>
              <w:instrText xml:space="preserve"> FORMTEXT </w:instrText>
            </w:r>
            <w:r w:rsidRPr="00273BCF">
              <w:rPr>
                <w:u w:val="single"/>
              </w:rPr>
            </w:r>
            <w:r w:rsidRPr="00273BCF">
              <w:rPr>
                <w:u w:val="single"/>
              </w:rPr>
              <w:fldChar w:fldCharType="separate"/>
            </w:r>
            <w:r w:rsidRPr="00273BCF">
              <w:rPr>
                <w:noProof/>
                <w:u w:val="single"/>
              </w:rPr>
              <w:t> </w:t>
            </w:r>
            <w:r w:rsidRPr="00273BCF">
              <w:rPr>
                <w:noProof/>
                <w:u w:val="single"/>
              </w:rPr>
              <w:t> </w:t>
            </w:r>
            <w:r w:rsidRPr="00273BCF">
              <w:rPr>
                <w:noProof/>
                <w:u w:val="single"/>
              </w:rPr>
              <w:t> </w:t>
            </w:r>
            <w:r w:rsidRPr="00273BCF">
              <w:rPr>
                <w:noProof/>
                <w:u w:val="single"/>
              </w:rPr>
              <w:t> </w:t>
            </w:r>
            <w:r w:rsidRPr="00273BCF">
              <w:rPr>
                <w:noProof/>
                <w:u w:val="single"/>
              </w:rPr>
              <w:t> </w:t>
            </w:r>
            <w:r w:rsidRPr="00273BCF">
              <w:rPr>
                <w:u w:val="single"/>
              </w:rPr>
              <w:fldChar w:fldCharType="end"/>
            </w:r>
            <w:r>
              <w:t xml:space="preserve"> °C</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9244F8" w:rsidRDefault="009B2896" w:rsidP="004414A5">
            <w:fldSimple w:instr=" SEQ ItemL1 \c  \* MERGEFORMAT ">
              <w:r w:rsidR="00A506DB">
                <w:rPr>
                  <w:noProof/>
                </w:rPr>
                <w:t>4</w:t>
              </w:r>
            </w:fldSimple>
            <w:r w:rsidRPr="009244F8">
              <w:t>.</w:t>
            </w:r>
            <w:fldSimple w:instr=" SEQ ItemL2 \c \* MERGEFORMAT  \* MERGEFORMAT ">
              <w:r w:rsidR="00A506DB">
                <w:rPr>
                  <w:noProof/>
                </w:rPr>
                <w:t>5</w:t>
              </w:r>
            </w:fldSimple>
            <w:r w:rsidRPr="009244F8">
              <w:t>.</w:t>
            </w:r>
            <w:fldSimple w:instr=" SEQ ItemL3 \* MERGEFORMAT ">
              <w:r w:rsidR="00A506DB">
                <w:rPr>
                  <w:noProof/>
                </w:rPr>
                <w:t>10</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9244F8" w:rsidRDefault="009B2896" w:rsidP="004414A5">
            <w:pPr>
              <w:pStyle w:val="Clause"/>
              <w:numPr>
                <w:ilvl w:val="0"/>
                <w:numId w:val="0"/>
              </w:numPr>
              <w:spacing w:before="0"/>
            </w:pPr>
            <w:r>
              <w:t>S</w:t>
            </w:r>
            <w:r w:rsidRPr="009244F8">
              <w:t>tability of the proposed temperature transmitter.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4414A5">
            <w:pPr>
              <w:pStyle w:val="EntryText"/>
            </w:pPr>
            <w:r w:rsidRPr="00AC5A89">
              <w:rPr>
                <w:u w:val="single"/>
              </w:rPr>
              <w:fldChar w:fldCharType="begin">
                <w:ffData>
                  <w:name w:val=""/>
                  <w:enabled/>
                  <w:calcOnExit w:val="0"/>
                  <w:textInput/>
                </w:ffData>
              </w:fldChar>
            </w:r>
            <w:r w:rsidRPr="00AC5A89">
              <w:rPr>
                <w:u w:val="single"/>
              </w:rPr>
              <w:instrText xml:space="preserve"> FORMTEXT </w:instrText>
            </w:r>
            <w:r w:rsidRPr="00AC5A89">
              <w:rPr>
                <w:u w:val="single"/>
              </w:rPr>
            </w:r>
            <w:r w:rsidRPr="00AC5A89">
              <w:rPr>
                <w:u w:val="single"/>
              </w:rPr>
              <w:fldChar w:fldCharType="separate"/>
            </w:r>
            <w:r w:rsidRPr="00AC5A89">
              <w:rPr>
                <w:noProof/>
                <w:u w:val="single"/>
              </w:rPr>
              <w:t> </w:t>
            </w:r>
            <w:r w:rsidRPr="00AC5A89">
              <w:rPr>
                <w:noProof/>
                <w:u w:val="single"/>
              </w:rPr>
              <w:t> </w:t>
            </w:r>
            <w:r w:rsidRPr="00AC5A89">
              <w:rPr>
                <w:noProof/>
                <w:u w:val="single"/>
              </w:rPr>
              <w:t> </w:t>
            </w:r>
            <w:r w:rsidRPr="00AC5A89">
              <w:rPr>
                <w:noProof/>
                <w:u w:val="single"/>
              </w:rPr>
              <w:t> </w:t>
            </w:r>
            <w:r w:rsidRPr="00AC5A89">
              <w:rPr>
                <w:noProof/>
                <w:u w:val="single"/>
              </w:rPr>
              <w:t> </w:t>
            </w:r>
            <w:r w:rsidRPr="00AC5A89">
              <w:rPr>
                <w:u w:val="single"/>
              </w:rPr>
              <w:fldChar w:fldCharType="end"/>
            </w:r>
            <w:r>
              <w:t xml:space="preserve"> </w:t>
            </w:r>
            <w:r w:rsidRPr="00A70F29">
              <w:t>°C</w:t>
            </w:r>
            <w:r>
              <w:t xml:space="preserve">/year or </w:t>
            </w:r>
            <w:r w:rsidRPr="00AC5A89">
              <w:rPr>
                <w:u w:val="single"/>
              </w:rPr>
              <w:fldChar w:fldCharType="begin">
                <w:ffData>
                  <w:name w:val=""/>
                  <w:enabled/>
                  <w:calcOnExit w:val="0"/>
                  <w:textInput/>
                </w:ffData>
              </w:fldChar>
            </w:r>
            <w:r w:rsidRPr="00AC5A89">
              <w:rPr>
                <w:u w:val="single"/>
              </w:rPr>
              <w:instrText xml:space="preserve"> FORMTEXT </w:instrText>
            </w:r>
            <w:r w:rsidRPr="00AC5A89">
              <w:rPr>
                <w:u w:val="single"/>
              </w:rPr>
            </w:r>
            <w:r w:rsidRPr="00AC5A89">
              <w:rPr>
                <w:u w:val="single"/>
              </w:rPr>
              <w:fldChar w:fldCharType="separate"/>
            </w:r>
            <w:r w:rsidRPr="00AC5A89">
              <w:rPr>
                <w:noProof/>
                <w:u w:val="single"/>
              </w:rPr>
              <w:t> </w:t>
            </w:r>
            <w:r w:rsidRPr="00AC5A89">
              <w:rPr>
                <w:noProof/>
                <w:u w:val="single"/>
              </w:rPr>
              <w:t> </w:t>
            </w:r>
            <w:r w:rsidRPr="00AC5A89">
              <w:rPr>
                <w:noProof/>
                <w:u w:val="single"/>
              </w:rPr>
              <w:t> </w:t>
            </w:r>
            <w:r w:rsidRPr="00AC5A89">
              <w:rPr>
                <w:noProof/>
                <w:u w:val="single"/>
              </w:rPr>
              <w:t> </w:t>
            </w:r>
            <w:r w:rsidRPr="00AC5A89">
              <w:rPr>
                <w:noProof/>
                <w:u w:val="single"/>
              </w:rPr>
              <w:t> </w:t>
            </w:r>
            <w:r w:rsidRPr="00AC5A89">
              <w:rPr>
                <w:u w:val="single"/>
              </w:rPr>
              <w:fldChar w:fldCharType="end"/>
            </w:r>
            <w:r>
              <w:t xml:space="preserve"> % span/year, whichever is greater</w:t>
            </w:r>
          </w:p>
        </w:tc>
      </w:tr>
      <w:tr w:rsidR="009B2896" w:rsidRPr="009244F8"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9244F8" w:rsidRDefault="009B2896" w:rsidP="006D12D9">
            <w:fldSimple w:instr=" SEQ ItemL1 \c  \* MERGEFORMAT ">
              <w:r w:rsidR="00A506DB">
                <w:rPr>
                  <w:noProof/>
                </w:rPr>
                <w:t>4</w:t>
              </w:r>
            </w:fldSimple>
            <w:r w:rsidRPr="009244F8">
              <w:t>.</w:t>
            </w:r>
            <w:fldSimple w:instr=" SEQ ItemL2 \c \* MERGEFORMAT  \* MERGEFORMAT ">
              <w:r w:rsidR="00A506DB">
                <w:rPr>
                  <w:noProof/>
                </w:rPr>
                <w:t>5</w:t>
              </w:r>
            </w:fldSimple>
            <w:r w:rsidRPr="009244F8">
              <w:t>.</w:t>
            </w:r>
            <w:fldSimple w:instr=" SEQ ItemL3 \* MERGEFORMAT ">
              <w:r w:rsidR="00A506DB">
                <w:rPr>
                  <w:noProof/>
                </w:rPr>
                <w:t>11</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9244F8" w:rsidRDefault="009B2896" w:rsidP="006D12D9">
            <w:pPr>
              <w:pStyle w:val="Clause"/>
              <w:numPr>
                <w:ilvl w:val="0"/>
                <w:numId w:val="0"/>
              </w:numPr>
              <w:spacing w:before="0"/>
            </w:pPr>
            <w:r>
              <w:t>Output Signal</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PROFIBUS PA</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HART (Specified)</w:t>
            </w:r>
          </w:p>
          <w:p w:rsidR="009B2896" w:rsidRDefault="009B2896" w:rsidP="00E336E3">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4-20 mA</w:t>
            </w:r>
          </w:p>
          <w:p w:rsidR="009B2896" w:rsidRDefault="009B2896" w:rsidP="006D12D9">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Other</w:t>
            </w:r>
          </w:p>
          <w:p w:rsidR="009B2896" w:rsidRPr="000D3D31" w:rsidRDefault="009B2896" w:rsidP="006D12D9">
            <w:pPr>
              <w:pStyle w:val="EntryText"/>
              <w:ind w:left="576"/>
              <w:rPr>
                <w:u w:val="single"/>
              </w:rPr>
            </w:pPr>
            <w:r w:rsidRPr="000D3D31">
              <w:rPr>
                <w:u w:val="single"/>
              </w:rPr>
              <w:t xml:space="preserve">  </w:t>
            </w:r>
            <w:r w:rsidRPr="000D3D31">
              <w:rPr>
                <w:u w:val="single"/>
              </w:rPr>
              <w:fldChar w:fldCharType="begin">
                <w:ffData>
                  <w:name w:val=""/>
                  <w:enabled/>
                  <w:calcOnExit w:val="0"/>
                  <w:textInput/>
                </w:ffData>
              </w:fldChar>
            </w:r>
            <w:r w:rsidRPr="000D3D31">
              <w:rPr>
                <w:u w:val="single"/>
              </w:rPr>
              <w:instrText xml:space="preserve"> FORMTEXT </w:instrText>
            </w:r>
            <w:r w:rsidRPr="000D3D31">
              <w:rPr>
                <w:u w:val="single"/>
              </w:rPr>
            </w:r>
            <w:r w:rsidRPr="000D3D31">
              <w:rPr>
                <w:u w:val="single"/>
              </w:rPr>
              <w:fldChar w:fldCharType="separate"/>
            </w:r>
            <w:r w:rsidRPr="000D3D31">
              <w:rPr>
                <w:noProof/>
                <w:u w:val="single"/>
              </w:rPr>
              <w:t> </w:t>
            </w:r>
            <w:r w:rsidRPr="000D3D31">
              <w:rPr>
                <w:noProof/>
                <w:u w:val="single"/>
              </w:rPr>
              <w:t> </w:t>
            </w:r>
            <w:r w:rsidRPr="000D3D31">
              <w:rPr>
                <w:noProof/>
                <w:u w:val="single"/>
              </w:rPr>
              <w:t> </w:t>
            </w:r>
            <w:r w:rsidRPr="000D3D31">
              <w:rPr>
                <w:noProof/>
                <w:u w:val="single"/>
              </w:rPr>
              <w:t> </w:t>
            </w:r>
            <w:r w:rsidRPr="000D3D31">
              <w:rPr>
                <w:noProof/>
                <w:u w:val="single"/>
              </w:rPr>
              <w:t> </w:t>
            </w:r>
            <w:r w:rsidRPr="000D3D31">
              <w:rPr>
                <w:u w:val="single"/>
              </w:rPr>
              <w:fldChar w:fldCharType="end"/>
            </w:r>
            <w:r w:rsidRPr="000D3D31">
              <w:rPr>
                <w:u w:val="single"/>
              </w:rPr>
              <w:tab/>
            </w:r>
            <w:r w:rsidRPr="000D3D31">
              <w:rPr>
                <w:u w:val="single"/>
              </w:rPr>
              <w:tab/>
            </w:r>
            <w:r w:rsidRPr="000D3D31">
              <w:rPr>
                <w:u w:val="single"/>
              </w:rPr>
              <w:tab/>
            </w:r>
            <w:r w:rsidRPr="000D3D31">
              <w:rPr>
                <w:u w:val="single"/>
              </w:rPr>
              <w:tab/>
            </w:r>
            <w:r w:rsidRPr="000D3D31">
              <w:rPr>
                <w:u w:val="single"/>
              </w:rPr>
              <w:tab/>
            </w:r>
          </w:p>
        </w:tc>
      </w:tr>
      <w:tr w:rsidR="009B2896" w:rsidRPr="0076415B" w:rsidTr="00067714">
        <w:trPr>
          <w:cantSplit/>
          <w:trHeight w:val="824"/>
        </w:trPr>
        <w:tc>
          <w:tcPr>
            <w:tcW w:w="977" w:type="dxa"/>
            <w:tcBorders>
              <w:left w:val="single" w:sz="8" w:space="0" w:color="auto"/>
              <w:right w:val="single" w:sz="8" w:space="0" w:color="auto"/>
            </w:tcBorders>
          </w:tcPr>
          <w:p w:rsidR="009B2896" w:rsidRPr="0076415B" w:rsidRDefault="009B2896" w:rsidP="001134F5">
            <w:pPr>
              <w:keepNext/>
            </w:pPr>
            <w:fldSimple w:instr=" SEQ ItemL1 \c  \* MERGEFORMAT ">
              <w:r w:rsidR="00A506DB">
                <w:rPr>
                  <w:noProof/>
                </w:rPr>
                <w:t>4</w:t>
              </w:r>
            </w:fldSimple>
            <w:r w:rsidRPr="0076415B">
              <w:t>.</w:t>
            </w:r>
            <w:fldSimple w:instr=" SEQ ItemL2 \c \* MERGEFORMAT  \* MERGEFORMAT ">
              <w:r w:rsidR="00A506DB">
                <w:rPr>
                  <w:noProof/>
                </w:rPr>
                <w:t>5</w:t>
              </w:r>
            </w:fldSimple>
            <w:r w:rsidRPr="0076415B">
              <w:t>.</w:t>
            </w:r>
            <w:fldSimple w:instr=" SEQ ItemL3 \* MERGEFORMAT ">
              <w:r w:rsidR="00A506DB">
                <w:rPr>
                  <w:noProof/>
                </w:rPr>
                <w:t>12</w:t>
              </w:r>
            </w:fldSimple>
          </w:p>
        </w:tc>
        <w:tc>
          <w:tcPr>
            <w:tcW w:w="3986" w:type="dxa"/>
            <w:gridSpan w:val="4"/>
            <w:tcBorders>
              <w:left w:val="single" w:sz="8" w:space="0" w:color="auto"/>
              <w:right w:val="single" w:sz="8" w:space="0" w:color="auto"/>
            </w:tcBorders>
          </w:tcPr>
          <w:p w:rsidR="009B2896" w:rsidRPr="0076415B" w:rsidRDefault="009B2896" w:rsidP="00E336E3">
            <w:pPr>
              <w:keepNext/>
              <w:rPr>
                <w:rFonts w:cs="Arial"/>
                <w:szCs w:val="20"/>
              </w:rPr>
            </w:pPr>
            <w:r>
              <w:rPr>
                <w:rFonts w:cs="Arial"/>
                <w:szCs w:val="20"/>
              </w:rPr>
              <w:t>Indicate the compatible HART revision(s) of the proposed temperature transmitters.</w:t>
            </w:r>
          </w:p>
        </w:tc>
        <w:tc>
          <w:tcPr>
            <w:tcW w:w="5401" w:type="dxa"/>
            <w:gridSpan w:val="6"/>
            <w:tcBorders>
              <w:left w:val="single" w:sz="8" w:space="0" w:color="auto"/>
              <w:right w:val="single" w:sz="8" w:space="0" w:color="auto"/>
            </w:tcBorders>
          </w:tcPr>
          <w:p w:rsidR="009B2896" w:rsidRDefault="009B2896" w:rsidP="001134F5">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HART Revision 7</w:t>
            </w:r>
          </w:p>
          <w:p w:rsidR="009B2896" w:rsidRDefault="009B2896" w:rsidP="00E336E3">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HART Revision 6</w:t>
            </w:r>
          </w:p>
          <w:p w:rsidR="009B2896" w:rsidRDefault="009B2896" w:rsidP="00E336E3">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HART Revision 5</w:t>
            </w:r>
          </w:p>
          <w:p w:rsidR="009B2896" w:rsidRDefault="009B2896" w:rsidP="001134F5">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Other:</w:t>
            </w:r>
          </w:p>
          <w:p w:rsidR="009B2896" w:rsidRPr="000E2F35" w:rsidRDefault="009B2896" w:rsidP="001134F5">
            <w:pPr>
              <w:pStyle w:val="EntryText"/>
              <w:ind w:left="756"/>
              <w:rPr>
                <w:u w:val="single"/>
              </w:rPr>
            </w:pPr>
            <w:r w:rsidRPr="000E2F35">
              <w:rPr>
                <w:u w:val="single"/>
              </w:rPr>
              <w:t xml:space="preserve">  </w:t>
            </w:r>
            <w:r w:rsidRPr="000E2F35">
              <w:rPr>
                <w:u w:val="single"/>
              </w:rPr>
              <w:fldChar w:fldCharType="begin">
                <w:ffData>
                  <w:name w:val=""/>
                  <w:enabled/>
                  <w:calcOnExit w:val="0"/>
                  <w:textInput/>
                </w:ffData>
              </w:fldChar>
            </w:r>
            <w:r w:rsidRPr="000E2F35">
              <w:rPr>
                <w:u w:val="single"/>
              </w:rPr>
              <w:instrText xml:space="preserve"> FORMTEXT </w:instrText>
            </w:r>
            <w:r w:rsidRPr="000E2F35">
              <w:rPr>
                <w:u w:val="single"/>
              </w:rPr>
            </w:r>
            <w:r w:rsidRPr="000E2F35">
              <w:rPr>
                <w:u w:val="single"/>
              </w:rPr>
              <w:fldChar w:fldCharType="separate"/>
            </w:r>
            <w:r w:rsidRPr="000E2F35">
              <w:rPr>
                <w:noProof/>
                <w:u w:val="single"/>
              </w:rPr>
              <w:t> </w:t>
            </w:r>
            <w:r w:rsidRPr="000E2F35">
              <w:rPr>
                <w:noProof/>
                <w:u w:val="single"/>
              </w:rPr>
              <w:t> </w:t>
            </w:r>
            <w:r w:rsidRPr="000E2F35">
              <w:rPr>
                <w:noProof/>
                <w:u w:val="single"/>
              </w:rPr>
              <w:t> </w:t>
            </w:r>
            <w:r w:rsidRPr="000E2F35">
              <w:rPr>
                <w:noProof/>
                <w:u w:val="single"/>
              </w:rPr>
              <w:t> </w:t>
            </w:r>
            <w:r w:rsidRPr="000E2F35">
              <w:rPr>
                <w:noProof/>
                <w:u w:val="single"/>
              </w:rPr>
              <w:t> </w:t>
            </w:r>
            <w:r w:rsidRPr="000E2F35">
              <w:rPr>
                <w:u w:val="single"/>
              </w:rPr>
              <w:fldChar w:fldCharType="end"/>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Default="009B2896" w:rsidP="002141B3">
            <w:fldSimple w:instr=" SEQ ItemL1 \c  \* MERGEFORMAT ">
              <w:r w:rsidR="00A506DB">
                <w:rPr>
                  <w:noProof/>
                </w:rPr>
                <w:t>4</w:t>
              </w:r>
            </w:fldSimple>
            <w:r w:rsidRPr="0076415B">
              <w:t>.</w:t>
            </w:r>
            <w:fldSimple w:instr=" SEQ ItemL2 \c \* MERGEFORMAT  \* MERGEFORMAT ">
              <w:r w:rsidR="00A506DB">
                <w:rPr>
                  <w:noProof/>
                </w:rPr>
                <w:t>5</w:t>
              </w:r>
            </w:fldSimple>
            <w:r w:rsidRPr="0076415B">
              <w:t>.</w:t>
            </w:r>
            <w:fldSimple w:instr=" SEQ ItemL3 \* MERGEFORMAT ">
              <w:r w:rsidR="00A506DB">
                <w:rPr>
                  <w:noProof/>
                </w:rPr>
                <w:t>13</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Default="009B2896" w:rsidP="00FC5EF6">
            <w:pPr>
              <w:pStyle w:val="Clause"/>
              <w:numPr>
                <w:ilvl w:val="0"/>
                <w:numId w:val="0"/>
              </w:numPr>
              <w:spacing w:before="0"/>
            </w:pPr>
            <w:r>
              <w:t>Indicate the functional features of the proposed temperature transmitters.</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2141B3">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Configuration security protection via jumper and/or software password.</w:t>
            </w:r>
          </w:p>
          <w:p w:rsidR="009B2896" w:rsidRPr="0076415B" w:rsidRDefault="009B2896" w:rsidP="002141B3">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Simulation capability to override output for testing.</w:t>
            </w:r>
          </w:p>
        </w:tc>
      </w:tr>
      <w:tr w:rsidR="009B2896" w:rsidRPr="0076415B" w:rsidTr="00915724">
        <w:trPr>
          <w:cantSplit/>
          <w:trHeight w:val="851"/>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1134F5">
            <w:fldSimple w:instr=" SEQ ItemL1 \c  \* MERGEFORMAT ">
              <w:r w:rsidR="00A506DB">
                <w:rPr>
                  <w:noProof/>
                </w:rPr>
                <w:t>4</w:t>
              </w:r>
            </w:fldSimple>
            <w:r w:rsidRPr="0076415B">
              <w:t>.</w:t>
            </w:r>
            <w:fldSimple w:instr=" SEQ ItemL2 \c \* MERGEFORMAT  \* MERGEFORMAT ">
              <w:r w:rsidR="00A506DB">
                <w:rPr>
                  <w:noProof/>
                </w:rPr>
                <w:t>5</w:t>
              </w:r>
            </w:fldSimple>
            <w:r w:rsidRPr="0076415B">
              <w:t>.</w:t>
            </w:r>
            <w:fldSimple w:instr=" SEQ ItemL3 \* MERGEFORMAT ">
              <w:r w:rsidR="00A506DB">
                <w:rPr>
                  <w:noProof/>
                </w:rPr>
                <w:t>14</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1134F5">
            <w:pPr>
              <w:pStyle w:val="Clause"/>
              <w:numPr>
                <w:ilvl w:val="0"/>
                <w:numId w:val="0"/>
              </w:numPr>
              <w:spacing w:before="0"/>
            </w:pPr>
            <w:r>
              <w:t>Describe how the specified wall mounting is provided.</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911DC7" w:rsidRDefault="009B2896" w:rsidP="00911DC7">
            <w:pPr>
              <w:pStyle w:val="EntryText"/>
            </w:pPr>
            <w:r w:rsidRPr="00911DC7">
              <w:fldChar w:fldCharType="begin">
                <w:ffData>
                  <w:name w:val=""/>
                  <w:enabled/>
                  <w:calcOnExit w:val="0"/>
                  <w:textInput/>
                </w:ffData>
              </w:fldChar>
            </w:r>
            <w:r w:rsidRPr="00911DC7">
              <w:instrText xml:space="preserve"> FORMTEXT </w:instrText>
            </w:r>
            <w:r w:rsidRPr="00911DC7">
              <w:fldChar w:fldCharType="separate"/>
            </w:r>
            <w:r w:rsidRPr="00911DC7">
              <w:rPr>
                <w:noProof/>
              </w:rPr>
              <w:t> </w:t>
            </w:r>
            <w:r w:rsidRPr="00911DC7">
              <w:rPr>
                <w:noProof/>
              </w:rPr>
              <w:t> </w:t>
            </w:r>
            <w:r w:rsidRPr="00911DC7">
              <w:rPr>
                <w:noProof/>
              </w:rPr>
              <w:t> </w:t>
            </w:r>
            <w:r w:rsidRPr="00911DC7">
              <w:rPr>
                <w:noProof/>
              </w:rPr>
              <w:t> </w:t>
            </w:r>
            <w:r w:rsidRPr="00911DC7">
              <w:rPr>
                <w:noProof/>
              </w:rPr>
              <w:t> </w:t>
            </w:r>
            <w:r w:rsidRPr="00911DC7">
              <w:fldChar w:fldCharType="end"/>
            </w:r>
          </w:p>
        </w:tc>
      </w:tr>
      <w:tr w:rsidR="009B2896" w:rsidRPr="0076415B" w:rsidTr="00915724">
        <w:trPr>
          <w:cantSplit/>
          <w:trHeight w:val="851"/>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1134F5">
            <w:fldSimple w:instr=" SEQ ItemL1 \c  \* MERGEFORMAT ">
              <w:r w:rsidR="00A506DB">
                <w:rPr>
                  <w:noProof/>
                </w:rPr>
                <w:t>4</w:t>
              </w:r>
            </w:fldSimple>
            <w:r w:rsidRPr="0076415B">
              <w:t>.</w:t>
            </w:r>
            <w:fldSimple w:instr=" SEQ ItemL2 \c \* MERGEFORMAT  \* MERGEFORMAT ">
              <w:r w:rsidR="00A506DB">
                <w:rPr>
                  <w:noProof/>
                </w:rPr>
                <w:t>5</w:t>
              </w:r>
            </w:fldSimple>
            <w:r w:rsidRPr="0076415B">
              <w:t>.</w:t>
            </w:r>
            <w:fldSimple w:instr=" SEQ ItemL3 \* MERGEFORMAT ">
              <w:r w:rsidR="00A506DB">
                <w:rPr>
                  <w:noProof/>
                </w:rPr>
                <w:t>15</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911DC7">
            <w:pPr>
              <w:pStyle w:val="Clause"/>
              <w:numPr>
                <w:ilvl w:val="0"/>
                <w:numId w:val="0"/>
              </w:numPr>
              <w:spacing w:before="0"/>
            </w:pPr>
            <w:r>
              <w:t>Describe how the RTD sensor is protected in a wall mounted installation.</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911DC7">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The probe length is kept short to minimize potential for damage.  Probe length is:</w:t>
            </w:r>
          </w:p>
          <w:p w:rsidR="009B2896" w:rsidRDefault="009B2896" w:rsidP="00911DC7">
            <w:pPr>
              <w:pStyle w:val="EntryText"/>
              <w:ind w:left="756"/>
            </w:pPr>
            <w:r w:rsidRPr="00911DC7">
              <w:rPr>
                <w:u w:val="single"/>
              </w:rPr>
              <w:fldChar w:fldCharType="begin">
                <w:ffData>
                  <w:name w:val=""/>
                  <w:enabled/>
                  <w:calcOnExit w:val="0"/>
                  <w:textInput/>
                </w:ffData>
              </w:fldChar>
            </w:r>
            <w:r w:rsidRPr="00911DC7">
              <w:rPr>
                <w:u w:val="single"/>
              </w:rPr>
              <w:instrText xml:space="preserve"> FORMTEXT </w:instrText>
            </w:r>
            <w:r w:rsidRPr="00911DC7">
              <w:rPr>
                <w:u w:val="single"/>
              </w:rPr>
            </w:r>
            <w:r w:rsidRPr="00911DC7">
              <w:rPr>
                <w:u w:val="single"/>
              </w:rPr>
              <w:fldChar w:fldCharType="separate"/>
            </w:r>
            <w:r w:rsidRPr="00911DC7">
              <w:rPr>
                <w:noProof/>
                <w:u w:val="single"/>
              </w:rPr>
              <w:t> </w:t>
            </w:r>
            <w:r w:rsidRPr="00911DC7">
              <w:rPr>
                <w:noProof/>
                <w:u w:val="single"/>
              </w:rPr>
              <w:t> </w:t>
            </w:r>
            <w:r w:rsidRPr="00911DC7">
              <w:rPr>
                <w:noProof/>
                <w:u w:val="single"/>
              </w:rPr>
              <w:t> </w:t>
            </w:r>
            <w:r w:rsidRPr="00911DC7">
              <w:rPr>
                <w:noProof/>
                <w:u w:val="single"/>
              </w:rPr>
              <w:t> </w:t>
            </w:r>
            <w:r w:rsidRPr="00911DC7">
              <w:rPr>
                <w:noProof/>
                <w:u w:val="single"/>
              </w:rPr>
              <w:t> </w:t>
            </w:r>
            <w:r w:rsidRPr="00911DC7">
              <w:rPr>
                <w:u w:val="single"/>
              </w:rPr>
              <w:fldChar w:fldCharType="end"/>
            </w:r>
            <w:r>
              <w:t xml:space="preserve"> mm</w:t>
            </w:r>
          </w:p>
          <w:p w:rsidR="009B2896" w:rsidRDefault="009B2896" w:rsidP="00911DC7">
            <w:pPr>
              <w:pStyle w:val="CheckText"/>
            </w:pPr>
          </w:p>
          <w:p w:rsidR="009B2896" w:rsidRDefault="009B2896" w:rsidP="00911DC7">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The probe diameter provides sufficient damage protection.  Probe diameter is:</w:t>
            </w:r>
            <w:r w:rsidRPr="00911DC7">
              <w:t xml:space="preserve"> </w:t>
            </w:r>
          </w:p>
          <w:p w:rsidR="009B2896" w:rsidRDefault="009B2896" w:rsidP="00911DC7">
            <w:pPr>
              <w:pStyle w:val="EntryText"/>
              <w:ind w:left="756"/>
            </w:pPr>
            <w:r w:rsidRPr="00911DC7">
              <w:rPr>
                <w:u w:val="single"/>
              </w:rPr>
              <w:fldChar w:fldCharType="begin">
                <w:ffData>
                  <w:name w:val=""/>
                  <w:enabled/>
                  <w:calcOnExit w:val="0"/>
                  <w:textInput/>
                </w:ffData>
              </w:fldChar>
            </w:r>
            <w:r w:rsidRPr="00911DC7">
              <w:rPr>
                <w:u w:val="single"/>
              </w:rPr>
              <w:instrText xml:space="preserve"> FORMTEXT </w:instrText>
            </w:r>
            <w:r w:rsidRPr="00911DC7">
              <w:rPr>
                <w:u w:val="single"/>
              </w:rPr>
            </w:r>
            <w:r w:rsidRPr="00911DC7">
              <w:rPr>
                <w:u w:val="single"/>
              </w:rPr>
              <w:fldChar w:fldCharType="separate"/>
            </w:r>
            <w:r w:rsidRPr="00911DC7">
              <w:rPr>
                <w:noProof/>
                <w:u w:val="single"/>
              </w:rPr>
              <w:t> </w:t>
            </w:r>
            <w:r w:rsidRPr="00911DC7">
              <w:rPr>
                <w:noProof/>
                <w:u w:val="single"/>
              </w:rPr>
              <w:t> </w:t>
            </w:r>
            <w:r w:rsidRPr="00911DC7">
              <w:rPr>
                <w:noProof/>
                <w:u w:val="single"/>
              </w:rPr>
              <w:t> </w:t>
            </w:r>
            <w:r w:rsidRPr="00911DC7">
              <w:rPr>
                <w:noProof/>
                <w:u w:val="single"/>
              </w:rPr>
              <w:t> </w:t>
            </w:r>
            <w:r w:rsidRPr="00911DC7">
              <w:rPr>
                <w:noProof/>
                <w:u w:val="single"/>
              </w:rPr>
              <w:t> </w:t>
            </w:r>
            <w:r w:rsidRPr="00911DC7">
              <w:rPr>
                <w:u w:val="single"/>
              </w:rPr>
              <w:fldChar w:fldCharType="end"/>
            </w:r>
            <w:r>
              <w:t xml:space="preserve"> mm</w:t>
            </w:r>
          </w:p>
          <w:p w:rsidR="009B2896" w:rsidRDefault="009B2896" w:rsidP="00911DC7">
            <w:pPr>
              <w:pStyle w:val="CheckText"/>
            </w:pPr>
          </w:p>
          <w:p w:rsidR="009B2896" w:rsidRDefault="009B2896" w:rsidP="00911DC7">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A protective sheath is provided for the sensor.  Describe below:</w:t>
            </w:r>
            <w:r w:rsidRPr="00911DC7">
              <w:t xml:space="preserve"> </w:t>
            </w:r>
          </w:p>
          <w:p w:rsidR="009B2896" w:rsidRDefault="009B2896" w:rsidP="00911DC7">
            <w:pPr>
              <w:pStyle w:val="EntryText"/>
              <w:ind w:left="756"/>
            </w:pPr>
            <w:r w:rsidRPr="00911DC7">
              <w:rPr>
                <w:u w:val="single"/>
              </w:rPr>
              <w:fldChar w:fldCharType="begin">
                <w:ffData>
                  <w:name w:val=""/>
                  <w:enabled/>
                  <w:calcOnExit w:val="0"/>
                  <w:textInput/>
                </w:ffData>
              </w:fldChar>
            </w:r>
            <w:r w:rsidRPr="00911DC7">
              <w:rPr>
                <w:u w:val="single"/>
              </w:rPr>
              <w:instrText xml:space="preserve"> FORMTEXT </w:instrText>
            </w:r>
            <w:r w:rsidRPr="00911DC7">
              <w:rPr>
                <w:u w:val="single"/>
              </w:rPr>
            </w:r>
            <w:r w:rsidRPr="00911DC7">
              <w:rPr>
                <w:u w:val="single"/>
              </w:rPr>
              <w:fldChar w:fldCharType="separate"/>
            </w:r>
            <w:r w:rsidRPr="00911DC7">
              <w:rPr>
                <w:noProof/>
                <w:u w:val="single"/>
              </w:rPr>
              <w:t> </w:t>
            </w:r>
            <w:r w:rsidRPr="00911DC7">
              <w:rPr>
                <w:noProof/>
                <w:u w:val="single"/>
              </w:rPr>
              <w:t> </w:t>
            </w:r>
            <w:r w:rsidRPr="00911DC7">
              <w:rPr>
                <w:noProof/>
                <w:u w:val="single"/>
              </w:rPr>
              <w:t> </w:t>
            </w:r>
            <w:r w:rsidRPr="00911DC7">
              <w:rPr>
                <w:noProof/>
                <w:u w:val="single"/>
              </w:rPr>
              <w:t> </w:t>
            </w:r>
            <w:r w:rsidRPr="00911DC7">
              <w:rPr>
                <w:noProof/>
                <w:u w:val="single"/>
              </w:rPr>
              <w:t> </w:t>
            </w:r>
            <w:r w:rsidRPr="00911DC7">
              <w:rPr>
                <w:u w:val="single"/>
              </w:rPr>
              <w:fldChar w:fldCharType="end"/>
            </w:r>
            <w:r>
              <w:rPr>
                <w:u w:val="single"/>
              </w:rPr>
              <w:tab/>
            </w:r>
            <w:r>
              <w:rPr>
                <w:u w:val="single"/>
              </w:rPr>
              <w:tab/>
            </w:r>
            <w:r>
              <w:rPr>
                <w:u w:val="single"/>
              </w:rPr>
              <w:tab/>
            </w:r>
            <w:r>
              <w:rPr>
                <w:u w:val="single"/>
              </w:rPr>
              <w:tab/>
            </w:r>
          </w:p>
          <w:p w:rsidR="009B2896" w:rsidRDefault="009B2896" w:rsidP="00D553E8">
            <w:pPr>
              <w:pStyle w:val="CheckText"/>
            </w:pPr>
          </w:p>
          <w:p w:rsidR="009B2896" w:rsidRDefault="009B2896" w:rsidP="00D553E8">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Other.  Describe below:</w:t>
            </w:r>
            <w:r w:rsidRPr="00911DC7">
              <w:t xml:space="preserve"> </w:t>
            </w:r>
          </w:p>
          <w:p w:rsidR="009B2896" w:rsidRDefault="009B2896" w:rsidP="00D553E8">
            <w:pPr>
              <w:pStyle w:val="EntryText"/>
              <w:ind w:left="756"/>
            </w:pPr>
            <w:r w:rsidRPr="00911DC7">
              <w:rPr>
                <w:u w:val="single"/>
              </w:rPr>
              <w:fldChar w:fldCharType="begin">
                <w:ffData>
                  <w:name w:val=""/>
                  <w:enabled/>
                  <w:calcOnExit w:val="0"/>
                  <w:textInput/>
                </w:ffData>
              </w:fldChar>
            </w:r>
            <w:r w:rsidRPr="00911DC7">
              <w:rPr>
                <w:u w:val="single"/>
              </w:rPr>
              <w:instrText xml:space="preserve"> FORMTEXT </w:instrText>
            </w:r>
            <w:r w:rsidRPr="00911DC7">
              <w:rPr>
                <w:u w:val="single"/>
              </w:rPr>
            </w:r>
            <w:r w:rsidRPr="00911DC7">
              <w:rPr>
                <w:u w:val="single"/>
              </w:rPr>
              <w:fldChar w:fldCharType="separate"/>
            </w:r>
            <w:r w:rsidRPr="00911DC7">
              <w:rPr>
                <w:noProof/>
                <w:u w:val="single"/>
              </w:rPr>
              <w:t> </w:t>
            </w:r>
            <w:r w:rsidRPr="00911DC7">
              <w:rPr>
                <w:noProof/>
                <w:u w:val="single"/>
              </w:rPr>
              <w:t> </w:t>
            </w:r>
            <w:r w:rsidRPr="00911DC7">
              <w:rPr>
                <w:noProof/>
                <w:u w:val="single"/>
              </w:rPr>
              <w:t> </w:t>
            </w:r>
            <w:r w:rsidRPr="00911DC7">
              <w:rPr>
                <w:noProof/>
                <w:u w:val="single"/>
              </w:rPr>
              <w:t> </w:t>
            </w:r>
            <w:r w:rsidRPr="00911DC7">
              <w:rPr>
                <w:noProof/>
                <w:u w:val="single"/>
              </w:rPr>
              <w:t> </w:t>
            </w:r>
            <w:r w:rsidRPr="00911DC7">
              <w:rPr>
                <w:u w:val="single"/>
              </w:rPr>
              <w:fldChar w:fldCharType="end"/>
            </w:r>
            <w:r>
              <w:rPr>
                <w:u w:val="single"/>
              </w:rPr>
              <w:tab/>
            </w:r>
            <w:r>
              <w:rPr>
                <w:u w:val="single"/>
              </w:rPr>
              <w:tab/>
            </w:r>
            <w:r>
              <w:rPr>
                <w:u w:val="single"/>
              </w:rPr>
              <w:tab/>
            </w:r>
            <w:r>
              <w:rPr>
                <w:u w:val="single"/>
              </w:rPr>
              <w:tab/>
            </w:r>
          </w:p>
          <w:p w:rsidR="009B2896" w:rsidRPr="00911DC7" w:rsidRDefault="009B2896" w:rsidP="00911DC7">
            <w:pPr>
              <w:pStyle w:val="CheckText"/>
            </w:pP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1134F5">
            <w:fldSimple w:instr=" SEQ ItemL1 \c  \* MERGEFORMAT ">
              <w:r w:rsidR="00A506DB">
                <w:rPr>
                  <w:noProof/>
                </w:rPr>
                <w:t>4</w:t>
              </w:r>
            </w:fldSimple>
            <w:r w:rsidRPr="0076415B">
              <w:t>.</w:t>
            </w:r>
            <w:fldSimple w:instr=" SEQ ItemL2 \c \* MERGEFORMAT  \* MERGEFORMAT ">
              <w:r w:rsidR="00A506DB">
                <w:rPr>
                  <w:noProof/>
                </w:rPr>
                <w:t>5</w:t>
              </w:r>
            </w:fldSimple>
            <w:r w:rsidRPr="0076415B">
              <w:t>.</w:t>
            </w:r>
            <w:fldSimple w:instr=" SEQ ItemL3 \* MERGEFORMAT ">
              <w:r w:rsidR="00A506DB">
                <w:rPr>
                  <w:noProof/>
                </w:rPr>
                <w:t>16</w:t>
              </w:r>
            </w:fldSimple>
          </w:p>
        </w:tc>
        <w:tc>
          <w:tcPr>
            <w:tcW w:w="3986" w:type="dxa"/>
            <w:gridSpan w:val="4"/>
            <w:tcBorders>
              <w:left w:val="single" w:sz="8" w:space="0" w:color="auto"/>
              <w:right w:val="single" w:sz="8" w:space="0" w:color="auto"/>
            </w:tcBorders>
          </w:tcPr>
          <w:p w:rsidR="009B2896" w:rsidRPr="0076415B" w:rsidRDefault="009B2896" w:rsidP="001134F5">
            <w:pPr>
              <w:pStyle w:val="Clause"/>
              <w:numPr>
                <w:ilvl w:val="0"/>
                <w:numId w:val="0"/>
              </w:numPr>
              <w:spacing w:before="0"/>
            </w:pPr>
            <w:r>
              <w:t>Identify any deficiencies where the proposed temperature transmitters do not meet the specifications or the intent of the specifications.  Do not include any item clearly identified elsewhere on Form P.</w:t>
            </w:r>
          </w:p>
        </w:tc>
        <w:tc>
          <w:tcPr>
            <w:tcW w:w="5401" w:type="dxa"/>
            <w:gridSpan w:val="6"/>
            <w:tcBorders>
              <w:left w:val="single" w:sz="8" w:space="0" w:color="auto"/>
              <w:right w:val="single" w:sz="8" w:space="0" w:color="auto"/>
            </w:tcBorders>
          </w:tcPr>
          <w:p w:rsidR="009B2896" w:rsidRPr="0076415B" w:rsidRDefault="009B2896" w:rsidP="001134F5">
            <w:pPr>
              <w:pStyle w:val="EntryText"/>
            </w:pPr>
            <w:r w:rsidRPr="00EB5FE5">
              <w:fldChar w:fldCharType="begin">
                <w:ffData>
                  <w:name w:val=""/>
                  <w:enabled/>
                  <w:calcOnExit w:val="0"/>
                  <w:textInput/>
                </w:ffData>
              </w:fldChar>
            </w:r>
            <w:r w:rsidRPr="00EB5FE5">
              <w:instrText xml:space="preserve"> FORMTEXT </w:instrText>
            </w:r>
            <w:r w:rsidRPr="00EB5FE5">
              <w:fldChar w:fldCharType="separate"/>
            </w:r>
            <w:r w:rsidRPr="00EB5FE5">
              <w:rPr>
                <w:noProof/>
              </w:rPr>
              <w:t> </w:t>
            </w:r>
            <w:r w:rsidRPr="00EB5FE5">
              <w:rPr>
                <w:noProof/>
              </w:rPr>
              <w:t> </w:t>
            </w:r>
            <w:r w:rsidRPr="00EB5FE5">
              <w:rPr>
                <w:noProof/>
              </w:rPr>
              <w:t> </w:t>
            </w:r>
            <w:r w:rsidRPr="00EB5FE5">
              <w:rPr>
                <w:noProof/>
              </w:rPr>
              <w:t> </w:t>
            </w:r>
            <w:r w:rsidRPr="00EB5FE5">
              <w:rPr>
                <w:noProof/>
              </w:rPr>
              <w:t> </w:t>
            </w:r>
            <w:r w:rsidRPr="00EB5FE5">
              <w:fldChar w:fldCharType="end"/>
            </w: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1134F5">
            <w:fldSimple w:instr=" SEQ ItemL1 \c  \* MERGEFORMAT ">
              <w:r w:rsidR="00A506DB">
                <w:rPr>
                  <w:noProof/>
                </w:rPr>
                <w:t>4</w:t>
              </w:r>
            </w:fldSimple>
            <w:r w:rsidRPr="0076415B">
              <w:t>.</w:t>
            </w:r>
            <w:fldSimple w:instr=" SEQ ItemL2 \c \* MERGEFORMAT  \* MERGEFORMAT ">
              <w:r w:rsidR="00A506DB">
                <w:rPr>
                  <w:noProof/>
                </w:rPr>
                <w:t>5</w:t>
              </w:r>
            </w:fldSimple>
            <w:r w:rsidRPr="0076415B">
              <w:t>.</w:t>
            </w:r>
            <w:fldSimple w:instr=" SEQ ItemL3 \* MERGEFORMAT ">
              <w:r w:rsidR="00A506DB">
                <w:rPr>
                  <w:noProof/>
                </w:rPr>
                <w:t>17</w:t>
              </w:r>
            </w:fldSimple>
          </w:p>
        </w:tc>
        <w:tc>
          <w:tcPr>
            <w:tcW w:w="3986" w:type="dxa"/>
            <w:gridSpan w:val="4"/>
            <w:tcBorders>
              <w:left w:val="single" w:sz="8" w:space="0" w:color="auto"/>
              <w:right w:val="single" w:sz="8" w:space="0" w:color="auto"/>
            </w:tcBorders>
          </w:tcPr>
          <w:p w:rsidR="009B2896" w:rsidRDefault="009B2896" w:rsidP="001134F5">
            <w:pPr>
              <w:pStyle w:val="Clause"/>
              <w:numPr>
                <w:ilvl w:val="0"/>
                <w:numId w:val="0"/>
              </w:numPr>
              <w:spacing w:before="0"/>
            </w:pPr>
            <w:r>
              <w:t>Identify any additional features proposed that:</w:t>
            </w:r>
          </w:p>
          <w:p w:rsidR="009B2896" w:rsidRDefault="009B2896" w:rsidP="001134F5">
            <w:pPr>
              <w:pStyle w:val="Clause"/>
              <w:numPr>
                <w:ilvl w:val="0"/>
                <w:numId w:val="14"/>
              </w:numPr>
              <w:spacing w:before="0"/>
            </w:pPr>
            <w:r>
              <w:t>significantly exceed the specified requirements,</w:t>
            </w:r>
          </w:p>
          <w:p w:rsidR="009B2896" w:rsidRDefault="009B2896" w:rsidP="001134F5">
            <w:pPr>
              <w:pStyle w:val="Clause"/>
              <w:numPr>
                <w:ilvl w:val="0"/>
                <w:numId w:val="14"/>
              </w:numPr>
              <w:spacing w:before="0"/>
            </w:pPr>
            <w:r>
              <w:t>would be of benefit to the City of Winnipeg; and</w:t>
            </w:r>
          </w:p>
          <w:p w:rsidR="009B2896" w:rsidRDefault="009B2896" w:rsidP="001134F5">
            <w:pPr>
              <w:pStyle w:val="Clause"/>
              <w:numPr>
                <w:ilvl w:val="0"/>
                <w:numId w:val="14"/>
              </w:numPr>
              <w:spacing w:before="0"/>
            </w:pPr>
            <w:r>
              <w:t>are included in the price in Form B.</w:t>
            </w:r>
          </w:p>
          <w:p w:rsidR="009B2896" w:rsidRDefault="009B2896" w:rsidP="001134F5">
            <w:pPr>
              <w:pStyle w:val="Clause"/>
              <w:numPr>
                <w:ilvl w:val="0"/>
                <w:numId w:val="0"/>
              </w:numPr>
              <w:spacing w:before="0"/>
            </w:pPr>
          </w:p>
          <w:p w:rsidR="009B2896" w:rsidRPr="0076415B" w:rsidRDefault="009B2896" w:rsidP="001134F5">
            <w:pPr>
              <w:pStyle w:val="Clause"/>
              <w:numPr>
                <w:ilvl w:val="0"/>
                <w:numId w:val="0"/>
              </w:numPr>
              <w:spacing w:before="0"/>
            </w:pPr>
            <w:r>
              <w:t>Do not include any item identified elsewhere on Form P.</w:t>
            </w:r>
          </w:p>
        </w:tc>
        <w:tc>
          <w:tcPr>
            <w:tcW w:w="5401" w:type="dxa"/>
            <w:gridSpan w:val="6"/>
            <w:tcBorders>
              <w:left w:val="single" w:sz="8" w:space="0" w:color="auto"/>
              <w:right w:val="single" w:sz="8" w:space="0" w:color="auto"/>
            </w:tcBorders>
          </w:tcPr>
          <w:p w:rsidR="009B2896" w:rsidRPr="0076415B" w:rsidRDefault="009B2896" w:rsidP="001134F5">
            <w:pPr>
              <w:pStyle w:val="EntryText"/>
            </w:pPr>
            <w:r w:rsidRPr="00EB5FE5">
              <w:fldChar w:fldCharType="begin">
                <w:ffData>
                  <w:name w:val=""/>
                  <w:enabled/>
                  <w:calcOnExit w:val="0"/>
                  <w:textInput/>
                </w:ffData>
              </w:fldChar>
            </w:r>
            <w:r w:rsidRPr="00EB5FE5">
              <w:instrText xml:space="preserve"> FORMTEXT </w:instrText>
            </w:r>
            <w:r w:rsidRPr="00EB5FE5">
              <w:fldChar w:fldCharType="separate"/>
            </w:r>
            <w:r w:rsidRPr="00EB5FE5">
              <w:rPr>
                <w:noProof/>
              </w:rPr>
              <w:t> </w:t>
            </w:r>
            <w:r w:rsidRPr="00EB5FE5">
              <w:rPr>
                <w:noProof/>
              </w:rPr>
              <w:t> </w:t>
            </w:r>
            <w:r w:rsidRPr="00EB5FE5">
              <w:rPr>
                <w:noProof/>
              </w:rPr>
              <w:t> </w:t>
            </w:r>
            <w:r w:rsidRPr="00EB5FE5">
              <w:rPr>
                <w:noProof/>
              </w:rPr>
              <w:t> </w:t>
            </w:r>
            <w:r w:rsidRPr="00EB5FE5">
              <w:rPr>
                <w:noProof/>
              </w:rPr>
              <w:t> </w:t>
            </w:r>
            <w:r w:rsidRPr="00EB5FE5">
              <w:fldChar w:fldCharType="end"/>
            </w:r>
          </w:p>
        </w:tc>
      </w:tr>
      <w:tr w:rsidR="009B2896" w:rsidRPr="0076415B" w:rsidTr="00067714">
        <w:trPr>
          <w:cantSplit/>
          <w:trHeight w:val="84"/>
        </w:trPr>
        <w:tc>
          <w:tcPr>
            <w:tcW w:w="977" w:type="dxa"/>
            <w:tcBorders>
              <w:left w:val="single" w:sz="8" w:space="0" w:color="auto"/>
              <w:right w:val="single" w:sz="8" w:space="0" w:color="auto"/>
            </w:tcBorders>
            <w:shd w:val="clear" w:color="auto" w:fill="92D050"/>
          </w:tcPr>
          <w:p w:rsidR="009B2896" w:rsidRPr="0076415B" w:rsidRDefault="009B2896" w:rsidP="0095377F">
            <w:pPr>
              <w:keepNext/>
            </w:pPr>
            <w:fldSimple w:instr=" SEQ    ItemL1  \* MERGEFORMAT">
              <w:r w:rsidR="00A506DB" w:rsidRPr="00A506DB">
                <w:rPr>
                  <w:b/>
                  <w:noProof/>
                </w:rPr>
                <w:t>5</w:t>
              </w:r>
            </w:fldSimple>
            <w:r w:rsidRPr="0076415B">
              <w:rPr>
                <w:b/>
              </w:rPr>
              <w:t>.</w:t>
            </w:r>
            <w:fldSimple w:instr=" SEQ    ItemL2 \* MERGEFORMAT \r  \* MERGEFORMAT ">
              <w:r w:rsidR="00A506DB" w:rsidRPr="00A506DB">
                <w:rPr>
                  <w:b/>
                  <w:noProof/>
                </w:rPr>
                <w:t>0</w:t>
              </w:r>
            </w:fldSimple>
          </w:p>
        </w:tc>
        <w:tc>
          <w:tcPr>
            <w:tcW w:w="9387" w:type="dxa"/>
            <w:gridSpan w:val="10"/>
            <w:tcBorders>
              <w:left w:val="single" w:sz="8" w:space="0" w:color="auto"/>
              <w:right w:val="single" w:sz="8" w:space="0" w:color="auto"/>
            </w:tcBorders>
            <w:shd w:val="clear" w:color="auto" w:fill="92D050"/>
          </w:tcPr>
          <w:p w:rsidR="009B2896" w:rsidRPr="0076415B" w:rsidRDefault="009B2896" w:rsidP="0095377F">
            <w:pPr>
              <w:pStyle w:val="CheckText"/>
              <w:tabs>
                <w:tab w:val="left" w:pos="1200"/>
              </w:tabs>
              <w:spacing w:before="0" w:after="0"/>
              <w:ind w:left="289" w:hanging="289"/>
            </w:pPr>
            <w:r>
              <w:rPr>
                <w:b/>
              </w:rPr>
              <w:t>Warranty (Section A)</w:t>
            </w:r>
          </w:p>
        </w:tc>
      </w:tr>
      <w:tr w:rsidR="009B2896"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95377F">
            <w:pPr>
              <w:keepNext/>
            </w:pPr>
            <w:fldSimple w:instr=" SEQ ItemL1 \c  \* MERGEFORMAT ">
              <w:r w:rsidR="00A506DB" w:rsidRPr="00A506DB">
                <w:rPr>
                  <w:b/>
                  <w:noProof/>
                </w:rPr>
                <w:t>5</w:t>
              </w:r>
            </w:fldSimple>
            <w:r w:rsidRPr="0076415B">
              <w:rPr>
                <w:b/>
              </w:rPr>
              <w:t>.</w:t>
            </w:r>
            <w:fldSimple w:instr=" SEQ ItemL2 \* MERGEFORMAT  \* MERGEFORMAT ">
              <w:r w:rsidR="00A506DB" w:rsidRPr="00A506DB">
                <w:rPr>
                  <w:b/>
                  <w:noProof/>
                </w:rPr>
                <w:t>1</w:t>
              </w:r>
            </w:fldSimple>
            <w:r>
              <w:fldChar w:fldCharType="begin"/>
            </w:r>
            <w:r>
              <w:instrText xml:space="preserve"> SEQ ItemL3 \r \h \* MERGEFORMAT  \* MERGEFORMAT  \* MERGEFORMAT </w:instrText>
            </w:r>
            <w:r>
              <w:fldChar w:fldCharType="end"/>
            </w:r>
          </w:p>
        </w:tc>
        <w:tc>
          <w:tcPr>
            <w:tcW w:w="3943" w:type="dxa"/>
            <w:gridSpan w:val="3"/>
            <w:tcBorders>
              <w:top w:val="single" w:sz="8" w:space="0" w:color="auto"/>
              <w:left w:val="single" w:sz="8" w:space="0" w:color="auto"/>
              <w:bottom w:val="single" w:sz="8" w:space="0" w:color="auto"/>
              <w:right w:val="single" w:sz="8" w:space="0" w:color="auto"/>
            </w:tcBorders>
          </w:tcPr>
          <w:p w:rsidR="009B2896" w:rsidRPr="009970AC" w:rsidRDefault="009B2896" w:rsidP="0095377F">
            <w:pPr>
              <w:pStyle w:val="Clause"/>
              <w:numPr>
                <w:ilvl w:val="0"/>
                <w:numId w:val="0"/>
              </w:numPr>
              <w:spacing w:before="0"/>
              <w:rPr>
                <w:b/>
              </w:rPr>
            </w:pPr>
            <w:r>
              <w:rPr>
                <w:b/>
              </w:rPr>
              <w:t>General</w:t>
            </w:r>
          </w:p>
        </w:tc>
        <w:tc>
          <w:tcPr>
            <w:tcW w:w="5444" w:type="dxa"/>
            <w:gridSpan w:val="7"/>
            <w:tcBorders>
              <w:top w:val="single" w:sz="8" w:space="0" w:color="auto"/>
              <w:left w:val="single" w:sz="8" w:space="0" w:color="auto"/>
              <w:bottom w:val="single" w:sz="8" w:space="0" w:color="auto"/>
              <w:right w:val="single" w:sz="8" w:space="0" w:color="auto"/>
            </w:tcBorders>
          </w:tcPr>
          <w:p w:rsidR="009B2896" w:rsidRDefault="009B2896" w:rsidP="0095377F">
            <w:pPr>
              <w:pStyle w:val="Clause"/>
              <w:numPr>
                <w:ilvl w:val="0"/>
                <w:numId w:val="0"/>
              </w:numPr>
              <w:spacing w:before="0"/>
            </w:pPr>
          </w:p>
        </w:tc>
      </w:tr>
      <w:tr w:rsidR="009B2896"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9B2896" w:rsidRDefault="009B2896" w:rsidP="0095377F">
            <w:pPr>
              <w:keepNext/>
            </w:pPr>
            <w:fldSimple w:instr=" SEQ ItemL1 \c  \* MERGEFORMAT ">
              <w:r w:rsidR="00A506DB">
                <w:rPr>
                  <w:noProof/>
                </w:rPr>
                <w:t>5</w:t>
              </w:r>
            </w:fldSimple>
            <w:r w:rsidRPr="0076415B">
              <w:t>.</w:t>
            </w:r>
            <w:fldSimple w:instr=" SEQ ItemL2 \c \* MERGEFORMAT  \* MERGEFORMAT ">
              <w:r w:rsidR="00A506DB">
                <w:rPr>
                  <w:noProof/>
                </w:rPr>
                <w:t>1</w:t>
              </w:r>
            </w:fldSimple>
            <w:r w:rsidRPr="0076415B">
              <w:t>.</w:t>
            </w:r>
            <w:fldSimple w:instr=" SEQ ItemL3 \* MERGEFORMAT ">
              <w:r w:rsidR="00A506DB">
                <w:rPr>
                  <w:noProof/>
                </w:rPr>
                <w:t>1</w:t>
              </w:r>
            </w:fldSimple>
          </w:p>
        </w:tc>
        <w:tc>
          <w:tcPr>
            <w:tcW w:w="3943" w:type="dxa"/>
            <w:gridSpan w:val="3"/>
            <w:tcBorders>
              <w:top w:val="single" w:sz="8" w:space="0" w:color="auto"/>
              <w:left w:val="single" w:sz="8" w:space="0" w:color="auto"/>
              <w:bottom w:val="single" w:sz="4" w:space="0" w:color="auto"/>
              <w:right w:val="single" w:sz="8" w:space="0" w:color="auto"/>
            </w:tcBorders>
          </w:tcPr>
          <w:p w:rsidR="009B2896" w:rsidRDefault="009B2896" w:rsidP="0095377F">
            <w:pPr>
              <w:rPr>
                <w:rFonts w:cs="Arial"/>
                <w:szCs w:val="20"/>
              </w:rPr>
            </w:pPr>
            <w:r>
              <w:rPr>
                <w:rFonts w:cs="Arial"/>
                <w:szCs w:val="20"/>
              </w:rPr>
              <w:t>Warranty Length of Electromagnetic Flowmeters</w:t>
            </w:r>
          </w:p>
        </w:tc>
        <w:tc>
          <w:tcPr>
            <w:tcW w:w="5444" w:type="dxa"/>
            <w:gridSpan w:val="7"/>
            <w:tcBorders>
              <w:top w:val="single" w:sz="8" w:space="0" w:color="auto"/>
              <w:left w:val="single" w:sz="8" w:space="0" w:color="auto"/>
              <w:bottom w:val="single" w:sz="4" w:space="0" w:color="auto"/>
              <w:right w:val="single" w:sz="8" w:space="0" w:color="auto"/>
            </w:tcBorders>
          </w:tcPr>
          <w:p w:rsidR="009B2896" w:rsidRDefault="009B2896" w:rsidP="0095377F">
            <w:pPr>
              <w:pStyle w:val="CheckText"/>
            </w:pPr>
            <w:r>
              <w:fldChar w:fldCharType="begin">
                <w:ffData>
                  <w:name w:val="Check1"/>
                  <w:enabled/>
                  <w:calcOnExit w:val="0"/>
                  <w:checkBox>
                    <w:sizeAuto/>
                    <w:default w:val="0"/>
                  </w:checkBox>
                </w:ffData>
              </w:fldChar>
            </w:r>
            <w:r>
              <w:instrText xml:space="preserve"> FORMCHECKBOX </w:instrText>
            </w:r>
            <w:r>
              <w:fldChar w:fldCharType="end"/>
            </w:r>
            <w:r>
              <w:t xml:space="preserve"> One-year (Beginning on the date of successful commissioning or 6 months after delivery, whichever comes sooner) – Minimum Specified</w:t>
            </w:r>
          </w:p>
          <w:p w:rsidR="009B2896" w:rsidRDefault="009B2896" w:rsidP="0095377F">
            <w:pPr>
              <w:pStyle w:val="CheckText"/>
            </w:pPr>
            <w:r>
              <w:fldChar w:fldCharType="begin">
                <w:ffData>
                  <w:name w:val="Check2"/>
                  <w:enabled/>
                  <w:calcOnExit w:val="0"/>
                  <w:checkBox>
                    <w:sizeAuto/>
                    <w:default w:val="0"/>
                  </w:checkBox>
                </w:ffData>
              </w:fldChar>
            </w:r>
            <w:r>
              <w:instrText xml:space="preserve"> FORMCHECKBOX </w:instrText>
            </w:r>
            <w:r>
              <w:fldChar w:fldCharType="end"/>
            </w:r>
            <w:r>
              <w:t xml:space="preserve"> Two years or longer from the date of delivery.  Indicate length below:</w:t>
            </w:r>
          </w:p>
          <w:p w:rsidR="009B2896" w:rsidRDefault="009B2896" w:rsidP="0095377F">
            <w:pPr>
              <w:pStyle w:val="CheckText"/>
              <w:ind w:left="0" w:firstLine="0"/>
              <w:jc w:val="both"/>
            </w:pPr>
            <w:r>
              <w:tab/>
            </w:r>
            <w:r>
              <w:tab/>
            </w:r>
            <w:r w:rsidRPr="00987800">
              <w:rPr>
                <w:u w:val="single"/>
              </w:rPr>
              <w:fldChar w:fldCharType="begin">
                <w:ffData>
                  <w:name w:val=""/>
                  <w:enabled/>
                  <w:calcOnExit w:val="0"/>
                  <w:textInput/>
                </w:ffData>
              </w:fldChar>
            </w:r>
            <w:r w:rsidRPr="00987800">
              <w:rPr>
                <w:u w:val="single"/>
              </w:rPr>
              <w:instrText xml:space="preserve"> FORMTEXT </w:instrText>
            </w:r>
            <w:r w:rsidRPr="00987800">
              <w:rPr>
                <w:u w:val="single"/>
              </w:rPr>
            </w:r>
            <w:r w:rsidRPr="00987800">
              <w:rPr>
                <w:u w:val="single"/>
              </w:rPr>
              <w:fldChar w:fldCharType="separate"/>
            </w:r>
            <w:r w:rsidRPr="00987800">
              <w:rPr>
                <w:noProof/>
                <w:u w:val="single"/>
              </w:rPr>
              <w:t> </w:t>
            </w:r>
            <w:r w:rsidRPr="00987800">
              <w:rPr>
                <w:noProof/>
                <w:u w:val="single"/>
              </w:rPr>
              <w:t> </w:t>
            </w:r>
            <w:r w:rsidRPr="00987800">
              <w:rPr>
                <w:noProof/>
                <w:u w:val="single"/>
              </w:rPr>
              <w:t> </w:t>
            </w:r>
            <w:r w:rsidRPr="00987800">
              <w:rPr>
                <w:noProof/>
                <w:u w:val="single"/>
              </w:rPr>
              <w:t> </w:t>
            </w:r>
            <w:r w:rsidRPr="00987800">
              <w:rPr>
                <w:noProof/>
                <w:u w:val="single"/>
              </w:rPr>
              <w:t> </w:t>
            </w:r>
            <w:r w:rsidRPr="00987800">
              <w:rPr>
                <w:u w:val="single"/>
              </w:rPr>
              <w:fldChar w:fldCharType="end"/>
            </w:r>
            <w:r w:rsidRPr="00E61F8B">
              <w:tab/>
            </w:r>
            <w:r>
              <w:t>years</w:t>
            </w:r>
          </w:p>
          <w:p w:rsidR="009B2896" w:rsidRDefault="009B2896" w:rsidP="0095377F">
            <w:pPr>
              <w:pStyle w:val="CheckText"/>
            </w:pPr>
            <w:r>
              <w:fldChar w:fldCharType="begin">
                <w:ffData>
                  <w:name w:val="Check2"/>
                  <w:enabled/>
                  <w:calcOnExit w:val="0"/>
                  <w:checkBox>
                    <w:sizeAuto/>
                    <w:default w:val="0"/>
                  </w:checkBox>
                </w:ffData>
              </w:fldChar>
            </w:r>
            <w:r>
              <w:instrText xml:space="preserve"> FORMCHECKBOX </w:instrText>
            </w:r>
            <w:r>
              <w:fldChar w:fldCharType="end"/>
            </w:r>
            <w:r>
              <w:t xml:space="preserve"> Two years or longer (Beginning on the date of successful commissioning or 6 months after delivery, whichever comes sooner).   Indicate length below:</w:t>
            </w:r>
          </w:p>
          <w:p w:rsidR="009B2896" w:rsidRDefault="009B2896" w:rsidP="0095377F">
            <w:pPr>
              <w:pStyle w:val="CheckText"/>
              <w:ind w:left="0" w:firstLine="0"/>
              <w:jc w:val="both"/>
            </w:pPr>
            <w:r>
              <w:tab/>
            </w:r>
            <w:r>
              <w:tab/>
            </w:r>
            <w:r w:rsidRPr="00987800">
              <w:rPr>
                <w:u w:val="single"/>
              </w:rPr>
              <w:fldChar w:fldCharType="begin">
                <w:ffData>
                  <w:name w:val=""/>
                  <w:enabled/>
                  <w:calcOnExit w:val="0"/>
                  <w:textInput/>
                </w:ffData>
              </w:fldChar>
            </w:r>
            <w:r w:rsidRPr="00987800">
              <w:rPr>
                <w:u w:val="single"/>
              </w:rPr>
              <w:instrText xml:space="preserve"> FORMTEXT </w:instrText>
            </w:r>
            <w:r w:rsidRPr="00987800">
              <w:rPr>
                <w:u w:val="single"/>
              </w:rPr>
            </w:r>
            <w:r w:rsidRPr="00987800">
              <w:rPr>
                <w:u w:val="single"/>
              </w:rPr>
              <w:fldChar w:fldCharType="separate"/>
            </w:r>
            <w:r w:rsidRPr="00987800">
              <w:rPr>
                <w:noProof/>
                <w:u w:val="single"/>
              </w:rPr>
              <w:t> </w:t>
            </w:r>
            <w:r w:rsidRPr="00987800">
              <w:rPr>
                <w:noProof/>
                <w:u w:val="single"/>
              </w:rPr>
              <w:t> </w:t>
            </w:r>
            <w:r w:rsidRPr="00987800">
              <w:rPr>
                <w:noProof/>
                <w:u w:val="single"/>
              </w:rPr>
              <w:t> </w:t>
            </w:r>
            <w:r w:rsidRPr="00987800">
              <w:rPr>
                <w:noProof/>
                <w:u w:val="single"/>
              </w:rPr>
              <w:t> </w:t>
            </w:r>
            <w:r w:rsidRPr="00987800">
              <w:rPr>
                <w:noProof/>
                <w:u w:val="single"/>
              </w:rPr>
              <w:t> </w:t>
            </w:r>
            <w:r w:rsidRPr="00987800">
              <w:rPr>
                <w:u w:val="single"/>
              </w:rPr>
              <w:fldChar w:fldCharType="end"/>
            </w:r>
            <w:r w:rsidRPr="00E61F8B">
              <w:tab/>
            </w:r>
            <w:r>
              <w:t>years</w:t>
            </w:r>
          </w:p>
        </w:tc>
      </w:tr>
      <w:tr w:rsidR="009B2896" w:rsidRPr="0076415B"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Default="009B2896" w:rsidP="0095377F">
            <w:pPr>
              <w:keepNext/>
            </w:pPr>
            <w:fldSimple w:instr=" SEQ ItemL1 \c  \* MERGEFORMAT ">
              <w:r w:rsidR="00A506DB">
                <w:rPr>
                  <w:noProof/>
                </w:rPr>
                <w:t>5</w:t>
              </w:r>
            </w:fldSimple>
            <w:r w:rsidRPr="0076415B">
              <w:t>.</w:t>
            </w:r>
            <w:fldSimple w:instr=" SEQ ItemL2 \c \* MERGEFORMAT  \* MERGEFORMAT ">
              <w:r w:rsidR="00A506DB">
                <w:rPr>
                  <w:noProof/>
                </w:rPr>
                <w:t>1</w:t>
              </w:r>
            </w:fldSimple>
            <w:r w:rsidRPr="0076415B">
              <w:t>.</w:t>
            </w:r>
            <w:fldSimple w:instr=" SEQ ItemL3 \* MERGEFORMAT ">
              <w:r w:rsidR="00A506DB">
                <w:rPr>
                  <w:noProof/>
                </w:rPr>
                <w:t>2</w:t>
              </w:r>
            </w:fldSimple>
          </w:p>
        </w:tc>
        <w:tc>
          <w:tcPr>
            <w:tcW w:w="3943" w:type="dxa"/>
            <w:gridSpan w:val="3"/>
            <w:tcBorders>
              <w:top w:val="single" w:sz="4" w:space="0" w:color="auto"/>
              <w:left w:val="single" w:sz="8" w:space="0" w:color="auto"/>
              <w:bottom w:val="single" w:sz="4" w:space="0" w:color="auto"/>
              <w:right w:val="single" w:sz="8" w:space="0" w:color="auto"/>
            </w:tcBorders>
          </w:tcPr>
          <w:p w:rsidR="009B2896" w:rsidRDefault="009B2896" w:rsidP="0095377F">
            <w:pPr>
              <w:rPr>
                <w:rFonts w:cs="Arial"/>
                <w:szCs w:val="20"/>
              </w:rPr>
            </w:pPr>
            <w:r>
              <w:rPr>
                <w:rFonts w:cs="Arial"/>
                <w:szCs w:val="20"/>
              </w:rPr>
              <w:t>Warranty Length of Pressure Transmitters</w:t>
            </w:r>
          </w:p>
        </w:tc>
        <w:tc>
          <w:tcPr>
            <w:tcW w:w="5444" w:type="dxa"/>
            <w:gridSpan w:val="7"/>
            <w:tcBorders>
              <w:top w:val="single" w:sz="4" w:space="0" w:color="auto"/>
              <w:left w:val="single" w:sz="8" w:space="0" w:color="auto"/>
              <w:bottom w:val="single" w:sz="4" w:space="0" w:color="auto"/>
              <w:right w:val="single" w:sz="8" w:space="0" w:color="auto"/>
            </w:tcBorders>
          </w:tcPr>
          <w:p w:rsidR="009B2896" w:rsidRDefault="009B2896" w:rsidP="0095377F">
            <w:pPr>
              <w:pStyle w:val="CheckText"/>
            </w:pPr>
            <w:r>
              <w:fldChar w:fldCharType="begin">
                <w:ffData>
                  <w:name w:val="Check1"/>
                  <w:enabled/>
                  <w:calcOnExit w:val="0"/>
                  <w:checkBox>
                    <w:sizeAuto/>
                    <w:default w:val="0"/>
                  </w:checkBox>
                </w:ffData>
              </w:fldChar>
            </w:r>
            <w:r>
              <w:instrText xml:space="preserve"> FORMCHECKBOX </w:instrText>
            </w:r>
            <w:r>
              <w:fldChar w:fldCharType="end"/>
            </w:r>
            <w:r>
              <w:t xml:space="preserve"> One-year (Beginning on the date of successful commissioning or 6 months after delivery, whichever comes sooner) – Minimum Specified</w:t>
            </w:r>
          </w:p>
          <w:p w:rsidR="009B2896" w:rsidRDefault="009B2896" w:rsidP="0095377F">
            <w:pPr>
              <w:pStyle w:val="CheckText"/>
            </w:pPr>
            <w:r>
              <w:fldChar w:fldCharType="begin">
                <w:ffData>
                  <w:name w:val="Check2"/>
                  <w:enabled/>
                  <w:calcOnExit w:val="0"/>
                  <w:checkBox>
                    <w:sizeAuto/>
                    <w:default w:val="0"/>
                  </w:checkBox>
                </w:ffData>
              </w:fldChar>
            </w:r>
            <w:r>
              <w:instrText xml:space="preserve"> FORMCHECKBOX </w:instrText>
            </w:r>
            <w:r>
              <w:fldChar w:fldCharType="end"/>
            </w:r>
            <w:r>
              <w:t xml:space="preserve"> Two years or longer from the date of delivery.  Indicate length below:</w:t>
            </w:r>
          </w:p>
          <w:p w:rsidR="009B2896" w:rsidRDefault="009B2896" w:rsidP="0095377F">
            <w:pPr>
              <w:pStyle w:val="CheckText"/>
              <w:ind w:left="0" w:firstLine="0"/>
              <w:jc w:val="both"/>
            </w:pPr>
            <w:r>
              <w:tab/>
            </w:r>
            <w:r>
              <w:tab/>
            </w:r>
            <w:r w:rsidRPr="00987800">
              <w:rPr>
                <w:u w:val="single"/>
              </w:rPr>
              <w:fldChar w:fldCharType="begin">
                <w:ffData>
                  <w:name w:val=""/>
                  <w:enabled/>
                  <w:calcOnExit w:val="0"/>
                  <w:textInput/>
                </w:ffData>
              </w:fldChar>
            </w:r>
            <w:r w:rsidRPr="00987800">
              <w:rPr>
                <w:u w:val="single"/>
              </w:rPr>
              <w:instrText xml:space="preserve"> FORMTEXT </w:instrText>
            </w:r>
            <w:r w:rsidRPr="00987800">
              <w:rPr>
                <w:u w:val="single"/>
              </w:rPr>
            </w:r>
            <w:r w:rsidRPr="00987800">
              <w:rPr>
                <w:u w:val="single"/>
              </w:rPr>
              <w:fldChar w:fldCharType="separate"/>
            </w:r>
            <w:r w:rsidRPr="00987800">
              <w:rPr>
                <w:noProof/>
                <w:u w:val="single"/>
              </w:rPr>
              <w:t> </w:t>
            </w:r>
            <w:r w:rsidRPr="00987800">
              <w:rPr>
                <w:noProof/>
                <w:u w:val="single"/>
              </w:rPr>
              <w:t> </w:t>
            </w:r>
            <w:r w:rsidRPr="00987800">
              <w:rPr>
                <w:noProof/>
                <w:u w:val="single"/>
              </w:rPr>
              <w:t> </w:t>
            </w:r>
            <w:r w:rsidRPr="00987800">
              <w:rPr>
                <w:noProof/>
                <w:u w:val="single"/>
              </w:rPr>
              <w:t> </w:t>
            </w:r>
            <w:r w:rsidRPr="00987800">
              <w:rPr>
                <w:noProof/>
                <w:u w:val="single"/>
              </w:rPr>
              <w:t> </w:t>
            </w:r>
            <w:r w:rsidRPr="00987800">
              <w:rPr>
                <w:u w:val="single"/>
              </w:rPr>
              <w:fldChar w:fldCharType="end"/>
            </w:r>
            <w:r w:rsidRPr="00E61F8B">
              <w:tab/>
            </w:r>
            <w:r>
              <w:t>years</w:t>
            </w:r>
          </w:p>
          <w:p w:rsidR="009B2896" w:rsidRDefault="009B2896" w:rsidP="0095377F">
            <w:pPr>
              <w:pStyle w:val="CheckText"/>
            </w:pPr>
            <w:r>
              <w:fldChar w:fldCharType="begin">
                <w:ffData>
                  <w:name w:val="Check2"/>
                  <w:enabled/>
                  <w:calcOnExit w:val="0"/>
                  <w:checkBox>
                    <w:sizeAuto/>
                    <w:default w:val="0"/>
                  </w:checkBox>
                </w:ffData>
              </w:fldChar>
            </w:r>
            <w:r>
              <w:instrText xml:space="preserve"> FORMCHECKBOX </w:instrText>
            </w:r>
            <w:r>
              <w:fldChar w:fldCharType="end"/>
            </w:r>
            <w:r>
              <w:t xml:space="preserve"> Two years or longer (Beginning on the date of successful commissioning or 6 months after delivery, whichever comes sooner).   Indicate length below:</w:t>
            </w:r>
          </w:p>
          <w:p w:rsidR="009B2896" w:rsidRDefault="009B2896" w:rsidP="0095377F">
            <w:pPr>
              <w:pStyle w:val="CheckText"/>
              <w:ind w:left="0" w:firstLine="0"/>
              <w:jc w:val="both"/>
            </w:pPr>
            <w:r>
              <w:tab/>
            </w:r>
            <w:r>
              <w:tab/>
            </w:r>
            <w:r w:rsidRPr="00987800">
              <w:rPr>
                <w:u w:val="single"/>
              </w:rPr>
              <w:fldChar w:fldCharType="begin">
                <w:ffData>
                  <w:name w:val=""/>
                  <w:enabled/>
                  <w:calcOnExit w:val="0"/>
                  <w:textInput/>
                </w:ffData>
              </w:fldChar>
            </w:r>
            <w:r w:rsidRPr="00987800">
              <w:rPr>
                <w:u w:val="single"/>
              </w:rPr>
              <w:instrText xml:space="preserve"> FORMTEXT </w:instrText>
            </w:r>
            <w:r w:rsidRPr="00987800">
              <w:rPr>
                <w:u w:val="single"/>
              </w:rPr>
            </w:r>
            <w:r w:rsidRPr="00987800">
              <w:rPr>
                <w:u w:val="single"/>
              </w:rPr>
              <w:fldChar w:fldCharType="separate"/>
            </w:r>
            <w:r w:rsidRPr="00987800">
              <w:rPr>
                <w:noProof/>
                <w:u w:val="single"/>
              </w:rPr>
              <w:t> </w:t>
            </w:r>
            <w:r w:rsidRPr="00987800">
              <w:rPr>
                <w:noProof/>
                <w:u w:val="single"/>
              </w:rPr>
              <w:t> </w:t>
            </w:r>
            <w:r w:rsidRPr="00987800">
              <w:rPr>
                <w:noProof/>
                <w:u w:val="single"/>
              </w:rPr>
              <w:t> </w:t>
            </w:r>
            <w:r w:rsidRPr="00987800">
              <w:rPr>
                <w:noProof/>
                <w:u w:val="single"/>
              </w:rPr>
              <w:t> </w:t>
            </w:r>
            <w:r w:rsidRPr="00987800">
              <w:rPr>
                <w:noProof/>
                <w:u w:val="single"/>
              </w:rPr>
              <w:t> </w:t>
            </w:r>
            <w:r w:rsidRPr="00987800">
              <w:rPr>
                <w:u w:val="single"/>
              </w:rPr>
              <w:fldChar w:fldCharType="end"/>
            </w:r>
            <w:r w:rsidRPr="00E61F8B">
              <w:tab/>
            </w:r>
            <w:r>
              <w:t>years</w:t>
            </w:r>
          </w:p>
        </w:tc>
      </w:tr>
      <w:tr w:rsidR="009B2896" w:rsidRPr="0076415B"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Default="009B2896" w:rsidP="00483682">
            <w:fldSimple w:instr=" SEQ ItemL1 \c  \* MERGEFORMAT ">
              <w:r w:rsidR="00A506DB">
                <w:rPr>
                  <w:noProof/>
                </w:rPr>
                <w:t>5</w:t>
              </w:r>
            </w:fldSimple>
            <w:r w:rsidRPr="0076415B">
              <w:t>.</w:t>
            </w:r>
            <w:fldSimple w:instr=" SEQ ItemL2 \c \* MERGEFORMAT  \* MERGEFORMAT ">
              <w:r w:rsidR="00A506DB">
                <w:rPr>
                  <w:noProof/>
                </w:rPr>
                <w:t>1</w:t>
              </w:r>
            </w:fldSimple>
            <w:r w:rsidRPr="0076415B">
              <w:t>.</w:t>
            </w:r>
            <w:fldSimple w:instr=" SEQ ItemL3 \* MERGEFORMAT ">
              <w:r w:rsidR="00A506DB">
                <w:rPr>
                  <w:noProof/>
                </w:rPr>
                <w:t>3</w:t>
              </w:r>
            </w:fldSimple>
          </w:p>
        </w:tc>
        <w:tc>
          <w:tcPr>
            <w:tcW w:w="3943" w:type="dxa"/>
            <w:gridSpan w:val="3"/>
            <w:tcBorders>
              <w:top w:val="single" w:sz="4" w:space="0" w:color="auto"/>
              <w:left w:val="single" w:sz="8" w:space="0" w:color="auto"/>
              <w:bottom w:val="single" w:sz="4" w:space="0" w:color="auto"/>
              <w:right w:val="single" w:sz="8" w:space="0" w:color="auto"/>
            </w:tcBorders>
          </w:tcPr>
          <w:p w:rsidR="009B2896" w:rsidRDefault="009B2896" w:rsidP="00483682">
            <w:pPr>
              <w:rPr>
                <w:rFonts w:cs="Arial"/>
                <w:szCs w:val="20"/>
              </w:rPr>
            </w:pPr>
            <w:r>
              <w:rPr>
                <w:rFonts w:cs="Arial"/>
                <w:szCs w:val="20"/>
              </w:rPr>
              <w:t>Warranty Length of Temperature Transmitters</w:t>
            </w:r>
          </w:p>
        </w:tc>
        <w:tc>
          <w:tcPr>
            <w:tcW w:w="5444" w:type="dxa"/>
            <w:gridSpan w:val="7"/>
            <w:tcBorders>
              <w:top w:val="single" w:sz="4" w:space="0" w:color="auto"/>
              <w:left w:val="single" w:sz="8" w:space="0" w:color="auto"/>
              <w:bottom w:val="single" w:sz="4" w:space="0" w:color="auto"/>
              <w:right w:val="single" w:sz="8" w:space="0" w:color="auto"/>
            </w:tcBorders>
          </w:tcPr>
          <w:p w:rsidR="009B2896" w:rsidRDefault="009B2896" w:rsidP="00483682">
            <w:pPr>
              <w:pStyle w:val="CheckText"/>
            </w:pPr>
            <w:r>
              <w:fldChar w:fldCharType="begin">
                <w:ffData>
                  <w:name w:val="Check1"/>
                  <w:enabled/>
                  <w:calcOnExit w:val="0"/>
                  <w:checkBox>
                    <w:sizeAuto/>
                    <w:default w:val="0"/>
                  </w:checkBox>
                </w:ffData>
              </w:fldChar>
            </w:r>
            <w:r>
              <w:instrText xml:space="preserve"> FORMCHECKBOX </w:instrText>
            </w:r>
            <w:r>
              <w:fldChar w:fldCharType="end"/>
            </w:r>
            <w:r>
              <w:t xml:space="preserve"> One-year (Beginning on the date of successful commissioning or 6 months after delivery, whichever comes sooner) – Minimum Specified</w:t>
            </w:r>
          </w:p>
          <w:p w:rsidR="009B2896" w:rsidRDefault="009B2896" w:rsidP="00483682">
            <w:pPr>
              <w:pStyle w:val="CheckText"/>
            </w:pPr>
            <w:r>
              <w:fldChar w:fldCharType="begin">
                <w:ffData>
                  <w:name w:val="Check2"/>
                  <w:enabled/>
                  <w:calcOnExit w:val="0"/>
                  <w:checkBox>
                    <w:sizeAuto/>
                    <w:default w:val="0"/>
                  </w:checkBox>
                </w:ffData>
              </w:fldChar>
            </w:r>
            <w:r>
              <w:instrText xml:space="preserve"> FORMCHECKBOX </w:instrText>
            </w:r>
            <w:r>
              <w:fldChar w:fldCharType="end"/>
            </w:r>
            <w:r>
              <w:t xml:space="preserve"> Two years or longer from the date of delivery.  Indicate length below:</w:t>
            </w:r>
          </w:p>
          <w:p w:rsidR="009B2896" w:rsidRDefault="009B2896" w:rsidP="00483682">
            <w:pPr>
              <w:pStyle w:val="CheckText"/>
              <w:ind w:left="0" w:firstLine="0"/>
              <w:jc w:val="both"/>
            </w:pPr>
            <w:r>
              <w:tab/>
            </w:r>
            <w:r>
              <w:tab/>
            </w:r>
            <w:r w:rsidRPr="00987800">
              <w:rPr>
                <w:u w:val="single"/>
              </w:rPr>
              <w:fldChar w:fldCharType="begin">
                <w:ffData>
                  <w:name w:val=""/>
                  <w:enabled/>
                  <w:calcOnExit w:val="0"/>
                  <w:textInput/>
                </w:ffData>
              </w:fldChar>
            </w:r>
            <w:r w:rsidRPr="00987800">
              <w:rPr>
                <w:u w:val="single"/>
              </w:rPr>
              <w:instrText xml:space="preserve"> FORMTEXT </w:instrText>
            </w:r>
            <w:r w:rsidRPr="00987800">
              <w:rPr>
                <w:u w:val="single"/>
              </w:rPr>
            </w:r>
            <w:r w:rsidRPr="00987800">
              <w:rPr>
                <w:u w:val="single"/>
              </w:rPr>
              <w:fldChar w:fldCharType="separate"/>
            </w:r>
            <w:r w:rsidRPr="00987800">
              <w:rPr>
                <w:noProof/>
                <w:u w:val="single"/>
              </w:rPr>
              <w:t> </w:t>
            </w:r>
            <w:r w:rsidRPr="00987800">
              <w:rPr>
                <w:noProof/>
                <w:u w:val="single"/>
              </w:rPr>
              <w:t> </w:t>
            </w:r>
            <w:r w:rsidRPr="00987800">
              <w:rPr>
                <w:noProof/>
                <w:u w:val="single"/>
              </w:rPr>
              <w:t> </w:t>
            </w:r>
            <w:r w:rsidRPr="00987800">
              <w:rPr>
                <w:noProof/>
                <w:u w:val="single"/>
              </w:rPr>
              <w:t> </w:t>
            </w:r>
            <w:r w:rsidRPr="00987800">
              <w:rPr>
                <w:noProof/>
                <w:u w:val="single"/>
              </w:rPr>
              <w:t> </w:t>
            </w:r>
            <w:r w:rsidRPr="00987800">
              <w:rPr>
                <w:u w:val="single"/>
              </w:rPr>
              <w:fldChar w:fldCharType="end"/>
            </w:r>
            <w:r w:rsidRPr="00E61F8B">
              <w:tab/>
            </w:r>
            <w:r>
              <w:t>years</w:t>
            </w:r>
          </w:p>
          <w:p w:rsidR="009B2896" w:rsidRDefault="009B2896" w:rsidP="00483682">
            <w:pPr>
              <w:pStyle w:val="CheckText"/>
            </w:pPr>
            <w:r>
              <w:fldChar w:fldCharType="begin">
                <w:ffData>
                  <w:name w:val="Check2"/>
                  <w:enabled/>
                  <w:calcOnExit w:val="0"/>
                  <w:checkBox>
                    <w:sizeAuto/>
                    <w:default w:val="0"/>
                  </w:checkBox>
                </w:ffData>
              </w:fldChar>
            </w:r>
            <w:r>
              <w:instrText xml:space="preserve"> FORMCHECKBOX </w:instrText>
            </w:r>
            <w:r>
              <w:fldChar w:fldCharType="end"/>
            </w:r>
            <w:r>
              <w:t xml:space="preserve"> Two years or longer (Beginning on the date of successful commissioning or 6 months after delivery, whichever comes sooner).   Indicate length below:</w:t>
            </w:r>
          </w:p>
          <w:p w:rsidR="009B2896" w:rsidRDefault="009B2896" w:rsidP="00483682">
            <w:pPr>
              <w:pStyle w:val="CheckText"/>
              <w:ind w:left="0" w:firstLine="0"/>
              <w:jc w:val="both"/>
            </w:pPr>
            <w:r>
              <w:tab/>
            </w:r>
            <w:r>
              <w:tab/>
            </w:r>
            <w:r w:rsidRPr="00987800">
              <w:rPr>
                <w:u w:val="single"/>
              </w:rPr>
              <w:fldChar w:fldCharType="begin">
                <w:ffData>
                  <w:name w:val=""/>
                  <w:enabled/>
                  <w:calcOnExit w:val="0"/>
                  <w:textInput/>
                </w:ffData>
              </w:fldChar>
            </w:r>
            <w:r w:rsidRPr="00987800">
              <w:rPr>
                <w:u w:val="single"/>
              </w:rPr>
              <w:instrText xml:space="preserve"> FORMTEXT </w:instrText>
            </w:r>
            <w:r w:rsidRPr="00987800">
              <w:rPr>
                <w:u w:val="single"/>
              </w:rPr>
            </w:r>
            <w:r w:rsidRPr="00987800">
              <w:rPr>
                <w:u w:val="single"/>
              </w:rPr>
              <w:fldChar w:fldCharType="separate"/>
            </w:r>
            <w:r w:rsidRPr="00987800">
              <w:rPr>
                <w:noProof/>
                <w:u w:val="single"/>
              </w:rPr>
              <w:t> </w:t>
            </w:r>
            <w:r w:rsidRPr="00987800">
              <w:rPr>
                <w:noProof/>
                <w:u w:val="single"/>
              </w:rPr>
              <w:t> </w:t>
            </w:r>
            <w:r w:rsidRPr="00987800">
              <w:rPr>
                <w:noProof/>
                <w:u w:val="single"/>
              </w:rPr>
              <w:t> </w:t>
            </w:r>
            <w:r w:rsidRPr="00987800">
              <w:rPr>
                <w:noProof/>
                <w:u w:val="single"/>
              </w:rPr>
              <w:t> </w:t>
            </w:r>
            <w:r w:rsidRPr="00987800">
              <w:rPr>
                <w:noProof/>
                <w:u w:val="single"/>
              </w:rPr>
              <w:t> </w:t>
            </w:r>
            <w:r w:rsidRPr="00987800">
              <w:rPr>
                <w:u w:val="single"/>
              </w:rPr>
              <w:fldChar w:fldCharType="end"/>
            </w:r>
            <w:r w:rsidRPr="00E61F8B">
              <w:tab/>
            </w:r>
            <w:r>
              <w:t>years</w:t>
            </w:r>
          </w:p>
        </w:tc>
      </w:tr>
      <w:tr w:rsidR="009B2896" w:rsidRPr="0076415B" w:rsidTr="00915724">
        <w:trPr>
          <w:cantSplit/>
          <w:trHeight w:val="84"/>
        </w:trPr>
        <w:tc>
          <w:tcPr>
            <w:tcW w:w="977" w:type="dxa"/>
            <w:tcBorders>
              <w:left w:val="single" w:sz="8" w:space="0" w:color="auto"/>
              <w:bottom w:val="single" w:sz="8" w:space="0" w:color="auto"/>
              <w:right w:val="single" w:sz="8" w:space="0" w:color="auto"/>
            </w:tcBorders>
            <w:shd w:val="clear" w:color="auto" w:fill="92D050"/>
          </w:tcPr>
          <w:p w:rsidR="009B2896" w:rsidRPr="0076415B" w:rsidRDefault="009B2896" w:rsidP="00483682">
            <w:pPr>
              <w:keepNext/>
            </w:pPr>
            <w:fldSimple w:instr=" SEQ    ItemL1  \* MERGEFORMAT">
              <w:r w:rsidR="00A506DB" w:rsidRPr="00A506DB">
                <w:rPr>
                  <w:b/>
                  <w:noProof/>
                </w:rPr>
                <w:t>6</w:t>
              </w:r>
            </w:fldSimple>
            <w:r w:rsidRPr="0076415B">
              <w:rPr>
                <w:b/>
              </w:rPr>
              <w:t>.</w:t>
            </w:r>
            <w:fldSimple w:instr=" SEQ    ItemL2 \* MERGEFORMAT \r  \* MERGEFORMAT ">
              <w:r w:rsidR="00A506DB" w:rsidRPr="00A506DB">
                <w:rPr>
                  <w:b/>
                  <w:noProof/>
                </w:rPr>
                <w:t>0</w:t>
              </w:r>
            </w:fldSimple>
          </w:p>
        </w:tc>
        <w:tc>
          <w:tcPr>
            <w:tcW w:w="9387" w:type="dxa"/>
            <w:gridSpan w:val="10"/>
            <w:tcBorders>
              <w:left w:val="single" w:sz="8" w:space="0" w:color="auto"/>
              <w:bottom w:val="single" w:sz="8" w:space="0" w:color="auto"/>
              <w:right w:val="single" w:sz="8" w:space="0" w:color="auto"/>
            </w:tcBorders>
            <w:shd w:val="clear" w:color="auto" w:fill="92D050"/>
            <w:vAlign w:val="center"/>
          </w:tcPr>
          <w:p w:rsidR="009B2896" w:rsidRPr="0076415B" w:rsidRDefault="009B2896" w:rsidP="00483682">
            <w:pPr>
              <w:pStyle w:val="Clause"/>
              <w:keepNext/>
              <w:numPr>
                <w:ilvl w:val="0"/>
                <w:numId w:val="0"/>
              </w:numPr>
              <w:spacing w:before="0"/>
            </w:pPr>
            <w:r>
              <w:rPr>
                <w:rFonts w:cs="Arial"/>
                <w:b/>
                <w:szCs w:val="20"/>
              </w:rPr>
              <w:t>Delivery (Section A)</w:t>
            </w:r>
          </w:p>
        </w:tc>
      </w:tr>
      <w:tr w:rsidR="009B2896" w:rsidRPr="0076415B" w:rsidTr="00915724">
        <w:trPr>
          <w:cantSplit/>
          <w:trHeight w:val="20"/>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483682">
            <w:pPr>
              <w:keepNext/>
            </w:pPr>
            <w:fldSimple w:instr=" SEQ ItemL1 \c  \* MERGEFORMAT ">
              <w:r w:rsidR="00A506DB" w:rsidRPr="00A506DB">
                <w:rPr>
                  <w:b/>
                  <w:noProof/>
                </w:rPr>
                <w:t>6</w:t>
              </w:r>
            </w:fldSimple>
            <w:r w:rsidRPr="0076415B">
              <w:rPr>
                <w:b/>
              </w:rPr>
              <w:t>.</w:t>
            </w:r>
            <w:fldSimple w:instr=" SEQ ItemL2 \* MERGEFORMAT  \* MERGEFORMAT ">
              <w:r w:rsidR="00A506DB" w:rsidRPr="00A506DB">
                <w:rPr>
                  <w:b/>
                  <w:noProof/>
                </w:rPr>
                <w:t>1</w:t>
              </w:r>
            </w:fldSimple>
            <w:r>
              <w:fldChar w:fldCharType="begin"/>
            </w:r>
            <w:r>
              <w:instrText xml:space="preserve"> SEQ ItemL3 \r \h \* MERGEFORMAT  \* MERGEFORMAT  \* MERGEFORMAT </w:instrText>
            </w:r>
            <w:r>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B2896" w:rsidRPr="0076415B" w:rsidRDefault="009B2896" w:rsidP="00483682">
            <w:pPr>
              <w:pStyle w:val="Clause"/>
              <w:keepNext/>
              <w:numPr>
                <w:ilvl w:val="0"/>
                <w:numId w:val="0"/>
              </w:numPr>
              <w:spacing w:before="0"/>
            </w:pPr>
            <w:r>
              <w:rPr>
                <w:rFonts w:cs="Arial"/>
                <w:b/>
                <w:szCs w:val="20"/>
              </w:rPr>
              <w:t>Electromagnetic Flowmeters</w:t>
            </w:r>
          </w:p>
        </w:tc>
      </w:tr>
      <w:tr w:rsidR="009B2896" w:rsidRPr="0076415B" w:rsidTr="00915724">
        <w:trPr>
          <w:cantSplit/>
          <w:trHeight w:val="288"/>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483682">
            <w:pPr>
              <w:keepNext/>
            </w:pPr>
            <w:fldSimple w:instr=" SEQ ItemL1 \c  \* MERGEFORMAT ">
              <w:r w:rsidR="00A506DB">
                <w:rPr>
                  <w:noProof/>
                </w:rPr>
                <w:t>6</w:t>
              </w:r>
            </w:fldSimple>
            <w:r w:rsidRPr="0076415B">
              <w:t>.</w:t>
            </w:r>
            <w:fldSimple w:instr=" SEQ ItemL2 \c \* MERGEFORMAT  \* MERGEFORMAT ">
              <w:r w:rsidR="00A506DB">
                <w:rPr>
                  <w:noProof/>
                </w:rPr>
                <w:t>1</w:t>
              </w:r>
            </w:fldSimple>
            <w:r w:rsidRPr="0076415B">
              <w:t>.</w:t>
            </w:r>
            <w:fldSimple w:instr=" SEQ ItemL3 \* MERGEFORMAT ">
              <w:r w:rsidR="00A506DB">
                <w:rPr>
                  <w:noProof/>
                </w:rPr>
                <w:t>1</w:t>
              </w:r>
            </w:fldSimple>
          </w:p>
        </w:tc>
        <w:tc>
          <w:tcPr>
            <w:tcW w:w="3925" w:type="dxa"/>
            <w:gridSpan w:val="2"/>
            <w:tcBorders>
              <w:top w:val="single" w:sz="8" w:space="0" w:color="auto"/>
              <w:left w:val="single" w:sz="8" w:space="0" w:color="auto"/>
              <w:bottom w:val="single" w:sz="8" w:space="0" w:color="auto"/>
              <w:right w:val="single" w:sz="8" w:space="0" w:color="auto"/>
            </w:tcBorders>
          </w:tcPr>
          <w:p w:rsidR="009B2896" w:rsidRDefault="009B2896" w:rsidP="00483682">
            <w:pPr>
              <w:keepNext/>
              <w:rPr>
                <w:rFonts w:cs="Arial"/>
                <w:szCs w:val="20"/>
              </w:rPr>
            </w:pPr>
            <w:r>
              <w:rPr>
                <w:rFonts w:cs="Arial"/>
                <w:szCs w:val="20"/>
              </w:rPr>
              <w:t>Indicate the d</w:t>
            </w:r>
            <w:r w:rsidRPr="0076415B">
              <w:rPr>
                <w:rFonts w:cs="Arial"/>
                <w:szCs w:val="20"/>
              </w:rPr>
              <w:t xml:space="preserve">elivery timeframe for </w:t>
            </w:r>
            <w:r>
              <w:rPr>
                <w:rFonts w:cs="Arial"/>
                <w:szCs w:val="20"/>
              </w:rPr>
              <w:t xml:space="preserve">proposed electromagnetic flowmeters </w:t>
            </w:r>
            <w:r w:rsidRPr="0076415B">
              <w:rPr>
                <w:rFonts w:cs="Arial"/>
                <w:szCs w:val="20"/>
              </w:rPr>
              <w:t xml:space="preserve">from </w:t>
            </w:r>
            <w:r>
              <w:rPr>
                <w:rFonts w:cs="Arial"/>
                <w:szCs w:val="20"/>
              </w:rPr>
              <w:t xml:space="preserve">the </w:t>
            </w:r>
            <w:r w:rsidRPr="0076415B">
              <w:rPr>
                <w:rFonts w:cs="Arial"/>
                <w:szCs w:val="20"/>
              </w:rPr>
              <w:t>date of order</w:t>
            </w:r>
            <w:r>
              <w:rPr>
                <w:rFonts w:cs="Arial"/>
                <w:szCs w:val="20"/>
              </w:rPr>
              <w:t>, for an order of up to ten (10) flowmeters within the corresponding size range</w:t>
            </w:r>
            <w:r w:rsidRPr="0076415B">
              <w:rPr>
                <w:rFonts w:cs="Arial"/>
                <w:szCs w:val="20"/>
              </w:rPr>
              <w:t>.</w:t>
            </w:r>
            <w:r>
              <w:rPr>
                <w:rFonts w:cs="Arial"/>
                <w:szCs w:val="20"/>
              </w:rPr>
              <w:t xml:space="preserve">  Allow 14 Calendar Days for shop drawing (submittal) reviews.</w:t>
            </w:r>
          </w:p>
        </w:tc>
        <w:tc>
          <w:tcPr>
            <w:tcW w:w="5462" w:type="dxa"/>
            <w:gridSpan w:val="8"/>
            <w:tcBorders>
              <w:top w:val="single" w:sz="8" w:space="0" w:color="auto"/>
              <w:left w:val="single" w:sz="8" w:space="0" w:color="auto"/>
              <w:bottom w:val="single" w:sz="8" w:space="0" w:color="auto"/>
              <w:right w:val="single" w:sz="8" w:space="0" w:color="auto"/>
            </w:tcBorders>
          </w:tcPr>
          <w:p w:rsidR="009B2896" w:rsidRDefault="009B2896" w:rsidP="00483682">
            <w:pPr>
              <w:pStyle w:val="CheckText"/>
              <w:keepNext/>
              <w:tabs>
                <w:tab w:val="left" w:pos="1200"/>
              </w:tabs>
            </w:pPr>
            <w:r>
              <w:t>Diameter less than 300mm (12”):</w:t>
            </w:r>
          </w:p>
          <w:p w:rsidR="009B2896" w:rsidRDefault="009B2896" w:rsidP="00483682">
            <w:pPr>
              <w:pStyle w:val="EntryText"/>
              <w:keepNext/>
            </w:pPr>
            <w:r>
              <w:tab/>
            </w:r>
            <w:r w:rsidRPr="0076415B">
              <w:t>Maximum:</w:t>
            </w:r>
            <w:r w:rsidRPr="0076415B">
              <w:tab/>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sidRPr="0076415B">
              <w:t xml:space="preserve"> </w:t>
            </w:r>
            <w:r>
              <w:t>Calendar Days (max 42)</w:t>
            </w:r>
          </w:p>
          <w:p w:rsidR="009B2896" w:rsidRDefault="009B2896" w:rsidP="00483682">
            <w:pPr>
              <w:pStyle w:val="CheckText"/>
              <w:keepNext/>
              <w:tabs>
                <w:tab w:val="left" w:pos="1200"/>
              </w:tabs>
            </w:pPr>
            <w:r>
              <w:t>Diameter &gt;= 300mm (12”) and &lt; 600mm (“24”):</w:t>
            </w:r>
          </w:p>
          <w:p w:rsidR="009B2896" w:rsidRDefault="009B2896" w:rsidP="00483682">
            <w:pPr>
              <w:pStyle w:val="EntryText"/>
              <w:keepNext/>
            </w:pPr>
            <w:r>
              <w:tab/>
            </w:r>
            <w:r w:rsidRPr="0076415B">
              <w:t>Maximum:</w:t>
            </w:r>
            <w:r w:rsidRPr="0076415B">
              <w:tab/>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sidRPr="0076415B">
              <w:t xml:space="preserve"> </w:t>
            </w:r>
            <w:r>
              <w:t>Calendar Days (max 63)</w:t>
            </w:r>
          </w:p>
          <w:p w:rsidR="009B2896" w:rsidRDefault="009B2896" w:rsidP="00483682">
            <w:pPr>
              <w:pStyle w:val="CheckText"/>
              <w:keepNext/>
              <w:tabs>
                <w:tab w:val="left" w:pos="1200"/>
              </w:tabs>
            </w:pPr>
            <w:r>
              <w:t>Diameter &gt;= 600mm (24”):</w:t>
            </w:r>
          </w:p>
          <w:p w:rsidR="009B2896" w:rsidRPr="0076415B" w:rsidRDefault="009B2896" w:rsidP="00483682">
            <w:pPr>
              <w:pStyle w:val="EntryText"/>
              <w:keepNext/>
            </w:pPr>
            <w:r>
              <w:tab/>
            </w:r>
            <w:r w:rsidRPr="0076415B">
              <w:t>Maximum:</w:t>
            </w:r>
            <w:r w:rsidRPr="0076415B">
              <w:tab/>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sidRPr="0076415B">
              <w:t xml:space="preserve"> </w:t>
            </w:r>
            <w:r>
              <w:t>Calendar Days (max 84)</w:t>
            </w:r>
          </w:p>
        </w:tc>
      </w:tr>
      <w:tr w:rsidR="009B2896" w:rsidRPr="0076415B" w:rsidTr="00915724">
        <w:trPr>
          <w:cantSplit/>
          <w:trHeight w:val="20"/>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95377F">
            <w:pPr>
              <w:keepNext/>
            </w:pPr>
            <w:fldSimple w:instr=" SEQ ItemL1 \c  \* MERGEFORMAT ">
              <w:r w:rsidR="00A506DB" w:rsidRPr="00A506DB">
                <w:rPr>
                  <w:b/>
                  <w:noProof/>
                </w:rPr>
                <w:t>6</w:t>
              </w:r>
            </w:fldSimple>
            <w:r w:rsidRPr="0076415B">
              <w:rPr>
                <w:b/>
              </w:rPr>
              <w:t>.</w:t>
            </w:r>
            <w:fldSimple w:instr=" SEQ ItemL2 \* MERGEFORMAT  \* MERGEFORMAT ">
              <w:r w:rsidR="00A506DB" w:rsidRPr="00A506DB">
                <w:rPr>
                  <w:b/>
                  <w:noProof/>
                </w:rPr>
                <w:t>2</w:t>
              </w:r>
            </w:fldSimple>
            <w:r>
              <w:fldChar w:fldCharType="begin"/>
            </w:r>
            <w:r>
              <w:instrText xml:space="preserve"> SEQ ItemL3 \r \h \* MERGEFORMAT  \* MERGEFORMAT  \* MERGEFORMAT </w:instrText>
            </w:r>
            <w:r>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B2896" w:rsidRPr="0076415B" w:rsidRDefault="009B2896" w:rsidP="0095377F">
            <w:pPr>
              <w:pStyle w:val="Clause"/>
              <w:keepNext/>
              <w:numPr>
                <w:ilvl w:val="0"/>
                <w:numId w:val="0"/>
              </w:numPr>
              <w:spacing w:before="0"/>
            </w:pPr>
            <w:r>
              <w:rPr>
                <w:rFonts w:cs="Arial"/>
                <w:b/>
                <w:szCs w:val="20"/>
              </w:rPr>
              <w:t>Pressure Transmitters</w:t>
            </w:r>
          </w:p>
        </w:tc>
      </w:tr>
      <w:tr w:rsidR="009B2896" w:rsidRPr="0076415B" w:rsidTr="00915724">
        <w:trPr>
          <w:cantSplit/>
          <w:trHeight w:val="288"/>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95377F">
            <w:fldSimple w:instr=" SEQ ItemL1 \c  \* MERGEFORMAT ">
              <w:r w:rsidR="00A506DB">
                <w:rPr>
                  <w:noProof/>
                </w:rPr>
                <w:t>6</w:t>
              </w:r>
            </w:fldSimple>
            <w:r w:rsidRPr="0076415B">
              <w:t>.</w:t>
            </w:r>
            <w:fldSimple w:instr=" SEQ ItemL2 \c \* MERGEFORMAT  \* MERGEFORMAT ">
              <w:r w:rsidR="00A506DB">
                <w:rPr>
                  <w:noProof/>
                </w:rPr>
                <w:t>2</w:t>
              </w:r>
            </w:fldSimple>
            <w:r w:rsidRPr="0076415B">
              <w:t>.</w:t>
            </w:r>
            <w:fldSimple w:instr=" SEQ ItemL3 \* MERGEFORMAT ">
              <w:r w:rsidR="00A506DB">
                <w:rPr>
                  <w:noProof/>
                </w:rPr>
                <w:t>1</w:t>
              </w:r>
            </w:fldSimple>
          </w:p>
        </w:tc>
        <w:tc>
          <w:tcPr>
            <w:tcW w:w="3925" w:type="dxa"/>
            <w:gridSpan w:val="2"/>
            <w:tcBorders>
              <w:top w:val="single" w:sz="8" w:space="0" w:color="auto"/>
              <w:left w:val="single" w:sz="8" w:space="0" w:color="auto"/>
              <w:bottom w:val="single" w:sz="8" w:space="0" w:color="auto"/>
              <w:right w:val="single" w:sz="8" w:space="0" w:color="auto"/>
            </w:tcBorders>
          </w:tcPr>
          <w:p w:rsidR="009B2896" w:rsidRDefault="009B2896" w:rsidP="0095377F">
            <w:pPr>
              <w:rPr>
                <w:rFonts w:cs="Arial"/>
                <w:szCs w:val="20"/>
              </w:rPr>
            </w:pPr>
            <w:r w:rsidRPr="00DD32CF">
              <w:rPr>
                <w:rFonts w:cs="Arial"/>
                <w:szCs w:val="20"/>
              </w:rPr>
              <w:t>Indicate the delivery timeframe for the proposed pressure transmitter from the date of order, for an order of up to ten (10) pressure transmitters</w:t>
            </w:r>
            <w:r>
              <w:rPr>
                <w:rFonts w:cs="Arial"/>
                <w:szCs w:val="20"/>
              </w:rPr>
              <w:t>. Allow 14 Calendar Days for shop drawing (submittal) reviews.</w:t>
            </w:r>
          </w:p>
        </w:tc>
        <w:tc>
          <w:tcPr>
            <w:tcW w:w="5462" w:type="dxa"/>
            <w:gridSpan w:val="8"/>
            <w:tcBorders>
              <w:top w:val="single" w:sz="8" w:space="0" w:color="auto"/>
              <w:left w:val="single" w:sz="8" w:space="0" w:color="auto"/>
              <w:bottom w:val="single" w:sz="8" w:space="0" w:color="auto"/>
              <w:right w:val="single" w:sz="8" w:space="0" w:color="auto"/>
            </w:tcBorders>
          </w:tcPr>
          <w:p w:rsidR="009B2896" w:rsidRPr="0076415B" w:rsidRDefault="009B2896" w:rsidP="0095377F">
            <w:pPr>
              <w:pStyle w:val="CheckText"/>
              <w:tabs>
                <w:tab w:val="left" w:pos="1200"/>
              </w:tabs>
            </w:pPr>
            <w:r w:rsidRPr="0076415B">
              <w:t>Maximum:</w:t>
            </w:r>
            <w:r w:rsidRPr="0076415B">
              <w:tab/>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sidRPr="0076415B">
              <w:t xml:space="preserve"> </w:t>
            </w:r>
            <w:r>
              <w:t>Calendar Days (max 42)</w:t>
            </w:r>
          </w:p>
        </w:tc>
      </w:tr>
      <w:tr w:rsidR="009B2896" w:rsidRPr="0076415B" w:rsidTr="00915724">
        <w:trPr>
          <w:cantSplit/>
          <w:trHeight w:val="20"/>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95377F">
            <w:pPr>
              <w:keepNext/>
            </w:pPr>
            <w:fldSimple w:instr=" SEQ ItemL1 \c  \* MERGEFORMAT ">
              <w:r w:rsidR="00A506DB" w:rsidRPr="00A506DB">
                <w:rPr>
                  <w:b/>
                  <w:noProof/>
                </w:rPr>
                <w:t>6</w:t>
              </w:r>
            </w:fldSimple>
            <w:r w:rsidRPr="0076415B">
              <w:rPr>
                <w:b/>
              </w:rPr>
              <w:t>.</w:t>
            </w:r>
            <w:fldSimple w:instr=" SEQ ItemL2 \* MERGEFORMAT  \* MERGEFORMAT ">
              <w:r w:rsidR="00A506DB" w:rsidRPr="00A506DB">
                <w:rPr>
                  <w:b/>
                  <w:noProof/>
                </w:rPr>
                <w:t>3</w:t>
              </w:r>
            </w:fldSimple>
            <w:r>
              <w:fldChar w:fldCharType="begin"/>
            </w:r>
            <w:r>
              <w:instrText xml:space="preserve"> SEQ ItemL3 \r \h \* MERGEFORMAT  \* MERGEFORMAT  \* MERGEFORMAT </w:instrText>
            </w:r>
            <w:r>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B2896" w:rsidRPr="0076415B" w:rsidRDefault="009B2896" w:rsidP="0095377F">
            <w:pPr>
              <w:pStyle w:val="Clause"/>
              <w:keepNext/>
              <w:numPr>
                <w:ilvl w:val="0"/>
                <w:numId w:val="0"/>
              </w:numPr>
              <w:spacing w:before="0"/>
            </w:pPr>
            <w:r>
              <w:rPr>
                <w:rFonts w:cs="Arial"/>
                <w:b/>
                <w:szCs w:val="20"/>
              </w:rPr>
              <w:t>Temperature Transmitters</w:t>
            </w:r>
          </w:p>
        </w:tc>
      </w:tr>
      <w:tr w:rsidR="009B2896" w:rsidRPr="0076415B" w:rsidTr="00915724">
        <w:trPr>
          <w:cantSplit/>
          <w:trHeight w:val="288"/>
        </w:trPr>
        <w:tc>
          <w:tcPr>
            <w:tcW w:w="977" w:type="dxa"/>
            <w:tcBorders>
              <w:top w:val="single" w:sz="8" w:space="0" w:color="auto"/>
              <w:left w:val="single" w:sz="8" w:space="0" w:color="auto"/>
              <w:right w:val="single" w:sz="8" w:space="0" w:color="auto"/>
            </w:tcBorders>
          </w:tcPr>
          <w:p w:rsidR="009B2896" w:rsidRPr="003915AB" w:rsidRDefault="009B2896" w:rsidP="0095377F">
            <w:fldSimple w:instr=" SEQ ItemL1 \c  \* MERGEFORMAT ">
              <w:r w:rsidR="00A506DB">
                <w:rPr>
                  <w:noProof/>
                </w:rPr>
                <w:t>6</w:t>
              </w:r>
            </w:fldSimple>
            <w:r w:rsidRPr="003915AB">
              <w:t>.</w:t>
            </w:r>
            <w:fldSimple w:instr=" SEQ ItemL2 \c \* MERGEFORMAT  \* MERGEFORMAT ">
              <w:r w:rsidR="00A506DB">
                <w:rPr>
                  <w:noProof/>
                </w:rPr>
                <w:t>3</w:t>
              </w:r>
            </w:fldSimple>
            <w:r w:rsidRPr="003915AB">
              <w:t>.</w:t>
            </w:r>
            <w:fldSimple w:instr=" SEQ ItemL3 \* MERGEFORMAT ">
              <w:r w:rsidR="00A506DB">
                <w:rPr>
                  <w:noProof/>
                </w:rPr>
                <w:t>1</w:t>
              </w:r>
            </w:fldSimple>
          </w:p>
        </w:tc>
        <w:tc>
          <w:tcPr>
            <w:tcW w:w="3925" w:type="dxa"/>
            <w:gridSpan w:val="2"/>
            <w:tcBorders>
              <w:top w:val="single" w:sz="8" w:space="0" w:color="auto"/>
              <w:left w:val="single" w:sz="8" w:space="0" w:color="auto"/>
              <w:right w:val="single" w:sz="8" w:space="0" w:color="auto"/>
            </w:tcBorders>
          </w:tcPr>
          <w:p w:rsidR="009B2896" w:rsidRPr="003915AB" w:rsidRDefault="009B2896" w:rsidP="0095377F">
            <w:pPr>
              <w:rPr>
                <w:rFonts w:cs="Arial"/>
                <w:szCs w:val="20"/>
              </w:rPr>
            </w:pPr>
            <w:r w:rsidRPr="003915AB">
              <w:rPr>
                <w:rFonts w:cs="Arial"/>
                <w:szCs w:val="20"/>
              </w:rPr>
              <w:t>Indicate the delivery timeframe for the proposed temperature transmitters, from the date of order</w:t>
            </w:r>
            <w:r w:rsidRPr="00DD32CF">
              <w:rPr>
                <w:rFonts w:cs="Arial"/>
                <w:szCs w:val="20"/>
              </w:rPr>
              <w:t>, for an order of up to ten (10) pressure transmitters</w:t>
            </w:r>
            <w:r>
              <w:rPr>
                <w:rFonts w:cs="Arial"/>
                <w:szCs w:val="20"/>
              </w:rPr>
              <w:t>.</w:t>
            </w:r>
            <w:r w:rsidRPr="003915AB">
              <w:rPr>
                <w:rFonts w:cs="Arial"/>
                <w:szCs w:val="20"/>
              </w:rPr>
              <w:t>.</w:t>
            </w:r>
            <w:r>
              <w:rPr>
                <w:rFonts w:cs="Arial"/>
                <w:szCs w:val="20"/>
              </w:rPr>
              <w:t xml:space="preserve"> Allow 14 Calendar Days for shop drawing (submittal) reviews.</w:t>
            </w:r>
          </w:p>
        </w:tc>
        <w:tc>
          <w:tcPr>
            <w:tcW w:w="5462" w:type="dxa"/>
            <w:gridSpan w:val="8"/>
            <w:tcBorders>
              <w:top w:val="single" w:sz="8" w:space="0" w:color="auto"/>
              <w:left w:val="single" w:sz="8" w:space="0" w:color="auto"/>
              <w:right w:val="single" w:sz="8" w:space="0" w:color="auto"/>
            </w:tcBorders>
          </w:tcPr>
          <w:p w:rsidR="009B2896" w:rsidRPr="0076415B" w:rsidRDefault="009B2896" w:rsidP="002557F9">
            <w:pPr>
              <w:pStyle w:val="CheckText"/>
              <w:tabs>
                <w:tab w:val="left" w:pos="1200"/>
              </w:tabs>
            </w:pPr>
            <w:r w:rsidRPr="0076415B">
              <w:t>Maximum:</w:t>
            </w:r>
            <w:r w:rsidRPr="0076415B">
              <w:tab/>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sidRPr="0076415B">
              <w:t xml:space="preserve"> </w:t>
            </w:r>
            <w:r>
              <w:t>Calendar Days (max 42)</w:t>
            </w:r>
          </w:p>
        </w:tc>
      </w:tr>
      <w:tr w:rsidR="009B2896" w:rsidRPr="0076415B" w:rsidTr="003E6328">
        <w:trPr>
          <w:cantSplit/>
        </w:trPr>
        <w:tc>
          <w:tcPr>
            <w:tcW w:w="977" w:type="dxa"/>
            <w:tcBorders>
              <w:top w:val="single" w:sz="8" w:space="0" w:color="auto"/>
              <w:left w:val="single" w:sz="8" w:space="0" w:color="auto"/>
              <w:bottom w:val="single" w:sz="8" w:space="0" w:color="auto"/>
              <w:right w:val="single" w:sz="8" w:space="0" w:color="auto"/>
            </w:tcBorders>
            <w:shd w:val="clear" w:color="auto" w:fill="92D050"/>
          </w:tcPr>
          <w:p w:rsidR="009B2896" w:rsidRPr="0076415B" w:rsidRDefault="009B2896" w:rsidP="0095377F">
            <w:pPr>
              <w:keepNext/>
            </w:pPr>
            <w:fldSimple w:instr=" SEQ    ItemL1  \* MERGEFORMAT">
              <w:r w:rsidR="00A506DB" w:rsidRPr="00A506DB">
                <w:rPr>
                  <w:b/>
                  <w:noProof/>
                </w:rPr>
                <w:t>7</w:t>
              </w:r>
            </w:fldSimple>
            <w:r w:rsidRPr="0076415B">
              <w:rPr>
                <w:b/>
              </w:rPr>
              <w:t>.</w:t>
            </w:r>
            <w:fldSimple w:instr=" SEQ    ItemL2 \* MERGEFORMAT \r  \* MERGEFORMAT ">
              <w:r w:rsidR="00A506DB" w:rsidRPr="00A506DB">
                <w:rPr>
                  <w:b/>
                  <w:noProof/>
                </w:rPr>
                <w:t>0</w:t>
              </w:r>
            </w:fldSimple>
          </w:p>
        </w:tc>
        <w:tc>
          <w:tcPr>
            <w:tcW w:w="9387" w:type="dxa"/>
            <w:gridSpan w:val="10"/>
            <w:tcBorders>
              <w:top w:val="single" w:sz="8" w:space="0" w:color="auto"/>
              <w:left w:val="single" w:sz="8" w:space="0" w:color="auto"/>
              <w:bottom w:val="single" w:sz="8" w:space="0" w:color="auto"/>
              <w:right w:val="single" w:sz="8" w:space="0" w:color="auto"/>
            </w:tcBorders>
            <w:shd w:val="clear" w:color="auto" w:fill="92D050"/>
          </w:tcPr>
          <w:p w:rsidR="009B2896" w:rsidRPr="0076415B" w:rsidRDefault="009B2896" w:rsidP="0095377F">
            <w:pPr>
              <w:pStyle w:val="Clause"/>
              <w:numPr>
                <w:ilvl w:val="0"/>
                <w:numId w:val="0"/>
              </w:numPr>
              <w:spacing w:before="0"/>
            </w:pPr>
            <w:r w:rsidRPr="0076415B">
              <w:rPr>
                <w:b/>
              </w:rPr>
              <w:t>P</w:t>
            </w:r>
            <w:r>
              <w:rPr>
                <w:b/>
              </w:rPr>
              <w:t>ublished Canadian Price List (Section B)</w:t>
            </w:r>
          </w:p>
        </w:tc>
      </w:tr>
      <w:tr w:rsidR="009B2896" w:rsidRPr="0076415B" w:rsidTr="003E6328">
        <w:trPr>
          <w:cantSplit/>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95377F">
            <w:pPr>
              <w:keepNext/>
            </w:pPr>
            <w:fldSimple w:instr=" SEQ ItemL1 \c  \* MERGEFORMAT ">
              <w:r w:rsidR="00A506DB" w:rsidRPr="00A506DB">
                <w:rPr>
                  <w:b/>
                  <w:noProof/>
                </w:rPr>
                <w:t>7</w:t>
              </w:r>
            </w:fldSimple>
            <w:r w:rsidRPr="0076415B">
              <w:rPr>
                <w:b/>
              </w:rPr>
              <w:t>.</w:t>
            </w:r>
            <w:fldSimple w:instr=" SEQ ItemL2 \* MERGEFORMAT  \* MERGEFORMAT ">
              <w:r w:rsidR="00A506DB" w:rsidRPr="00A506DB">
                <w:rPr>
                  <w:b/>
                  <w:noProof/>
                </w:rPr>
                <w:t>1</w:t>
              </w:r>
            </w:fldSimple>
            <w:r>
              <w:fldChar w:fldCharType="begin"/>
            </w:r>
            <w:r>
              <w:instrText xml:space="preserve"> SEQ ItemL3 \r \h \* MERGEFORMAT  \* MERGEFORMAT  \* MERGEFORMAT </w:instrText>
            </w:r>
            <w:r>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B2896" w:rsidRPr="0076415B" w:rsidRDefault="009B2896" w:rsidP="0095377F">
            <w:pPr>
              <w:pStyle w:val="Clause"/>
              <w:numPr>
                <w:ilvl w:val="0"/>
                <w:numId w:val="0"/>
              </w:numPr>
              <w:spacing w:before="0"/>
            </w:pPr>
            <w:r>
              <w:rPr>
                <w:b/>
              </w:rPr>
              <w:t>General</w:t>
            </w:r>
          </w:p>
        </w:tc>
      </w:tr>
      <w:tr w:rsidR="009B2896" w:rsidRPr="0076415B" w:rsidTr="003E6328">
        <w:trPr>
          <w:cantSplit/>
          <w:trHeight w:val="1430"/>
        </w:trPr>
        <w:tc>
          <w:tcPr>
            <w:tcW w:w="977" w:type="dxa"/>
            <w:tcBorders>
              <w:top w:val="single" w:sz="8" w:space="0" w:color="auto"/>
              <w:left w:val="single" w:sz="8" w:space="0" w:color="auto"/>
              <w:right w:val="single" w:sz="8" w:space="0" w:color="auto"/>
            </w:tcBorders>
          </w:tcPr>
          <w:p w:rsidR="009B2896" w:rsidRPr="0076415B" w:rsidRDefault="009B2896" w:rsidP="0095377F">
            <w:fldSimple w:instr=" SEQ ItemL1 \c  \* MERGEFORMAT ">
              <w:r w:rsidR="00A506DB">
                <w:rPr>
                  <w:noProof/>
                </w:rPr>
                <w:t>7</w:t>
              </w:r>
            </w:fldSimple>
            <w:r w:rsidRPr="0076415B">
              <w:t>.</w:t>
            </w:r>
            <w:fldSimple w:instr=" SEQ ItemL2 \c \* MERGEFORMAT  \* MERGEFORMAT ">
              <w:r w:rsidR="00A506DB">
                <w:rPr>
                  <w:noProof/>
                </w:rPr>
                <w:t>1</w:t>
              </w:r>
            </w:fldSimple>
            <w:r w:rsidRPr="0076415B">
              <w:t>.</w:t>
            </w:r>
            <w:fldSimple w:instr=" SEQ ItemL3 \* MERGEFORMAT ">
              <w:r w:rsidR="00A506DB">
                <w:rPr>
                  <w:noProof/>
                </w:rPr>
                <w:t>1</w:t>
              </w:r>
            </w:fldSimple>
          </w:p>
        </w:tc>
        <w:tc>
          <w:tcPr>
            <w:tcW w:w="3986" w:type="dxa"/>
            <w:gridSpan w:val="4"/>
            <w:tcBorders>
              <w:top w:val="single" w:sz="8" w:space="0" w:color="auto"/>
              <w:left w:val="single" w:sz="8" w:space="0" w:color="auto"/>
              <w:right w:val="single" w:sz="8" w:space="0" w:color="auto"/>
            </w:tcBorders>
          </w:tcPr>
          <w:p w:rsidR="009B2896" w:rsidRPr="0076415B" w:rsidRDefault="009B2896" w:rsidP="0095377F">
            <w:pPr>
              <w:rPr>
                <w:rFonts w:cs="Arial"/>
                <w:szCs w:val="20"/>
              </w:rPr>
            </w:pPr>
            <w:r>
              <w:t xml:space="preserve">As requested </w:t>
            </w:r>
            <w:r w:rsidRPr="0095377F">
              <w:t>in B13,</w:t>
            </w:r>
            <w:r>
              <w:t xml:space="preserve"> is a published price list provided for all ultrasonic level transmitter components?</w:t>
            </w:r>
          </w:p>
        </w:tc>
        <w:tc>
          <w:tcPr>
            <w:tcW w:w="5401" w:type="dxa"/>
            <w:gridSpan w:val="6"/>
            <w:tcBorders>
              <w:top w:val="single" w:sz="8" w:space="0" w:color="auto"/>
              <w:left w:val="single" w:sz="8" w:space="0" w:color="auto"/>
              <w:right w:val="single" w:sz="8" w:space="0" w:color="auto"/>
            </w:tcBorders>
          </w:tcPr>
          <w:p w:rsidR="009B2896" w:rsidRDefault="009B2896" w:rsidP="0095377F">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Yes, a published price list is provided:</w:t>
            </w:r>
          </w:p>
          <w:p w:rsidR="009B2896" w:rsidRDefault="009B2896" w:rsidP="0095377F">
            <w:pPr>
              <w:pStyle w:val="CheckText2"/>
            </w:pPr>
            <w:r>
              <w:fldChar w:fldCharType="begin">
                <w:ffData>
                  <w:name w:val="Check1"/>
                  <w:enabled/>
                  <w:calcOnExit w:val="0"/>
                  <w:checkBox>
                    <w:sizeAuto/>
                    <w:default w:val="0"/>
                  </w:checkBox>
                </w:ffData>
              </w:fldChar>
            </w:r>
            <w:r>
              <w:instrText xml:space="preserve"> FORMCHECKBOX </w:instrText>
            </w:r>
            <w:r>
              <w:fldChar w:fldCharType="end"/>
            </w:r>
            <w:r>
              <w:t xml:space="preserve"> The price list is in Canadian Dollars.</w:t>
            </w:r>
          </w:p>
          <w:p w:rsidR="009B2896" w:rsidRDefault="009B2896" w:rsidP="0095377F">
            <w:pPr>
              <w:pStyle w:val="CheckText2"/>
            </w:pPr>
            <w:r>
              <w:fldChar w:fldCharType="begin">
                <w:ffData>
                  <w:name w:val="Check1"/>
                  <w:enabled/>
                  <w:calcOnExit w:val="0"/>
                  <w:checkBox>
                    <w:sizeAuto/>
                    <w:default w:val="0"/>
                  </w:checkBox>
                </w:ffData>
              </w:fldChar>
            </w:r>
            <w:r>
              <w:instrText xml:space="preserve"> FORMCHECKBOX </w:instrText>
            </w:r>
            <w:r>
              <w:fldChar w:fldCharType="end"/>
            </w:r>
            <w:r>
              <w:t xml:space="preserve"> The price list is in US Dollars.</w:t>
            </w:r>
          </w:p>
          <w:p w:rsidR="009B2896" w:rsidRDefault="009B2896" w:rsidP="0095377F">
            <w:pPr>
              <w:pStyle w:val="CheckText2"/>
            </w:pPr>
            <w:r>
              <w:fldChar w:fldCharType="begin">
                <w:ffData>
                  <w:name w:val="Check1"/>
                  <w:enabled/>
                  <w:calcOnExit w:val="0"/>
                  <w:checkBox>
                    <w:sizeAuto/>
                    <w:default w:val="0"/>
                  </w:checkBox>
                </w:ffData>
              </w:fldChar>
            </w:r>
            <w:r>
              <w:instrText xml:space="preserve"> FORMCHECKBOX </w:instrText>
            </w:r>
            <w:r>
              <w:fldChar w:fldCharType="end"/>
            </w:r>
            <w:r>
              <w:t xml:space="preserve"> The price list is in Euros.</w:t>
            </w:r>
          </w:p>
          <w:p w:rsidR="009B2896" w:rsidRDefault="009B2896" w:rsidP="0095377F">
            <w:pPr>
              <w:pStyle w:val="CheckText2"/>
            </w:pPr>
          </w:p>
          <w:p w:rsidR="009B2896" w:rsidRDefault="009B2896" w:rsidP="0095377F">
            <w:pPr>
              <w:pStyle w:val="CheckText2"/>
            </w:pPr>
            <w:r>
              <w:fldChar w:fldCharType="begin">
                <w:ffData>
                  <w:name w:val="Check1"/>
                  <w:enabled/>
                  <w:calcOnExit w:val="0"/>
                  <w:checkBox>
                    <w:sizeAuto/>
                    <w:default w:val="0"/>
                  </w:checkBox>
                </w:ffData>
              </w:fldChar>
            </w:r>
            <w:r>
              <w:instrText xml:space="preserve"> FORMCHECKBOX </w:instrText>
            </w:r>
            <w:r>
              <w:fldChar w:fldCharType="end"/>
            </w:r>
            <w:r>
              <w:t xml:space="preserve"> The price list is applicable for the following regions:</w:t>
            </w:r>
          </w:p>
          <w:p w:rsidR="009B2896" w:rsidRDefault="009B2896" w:rsidP="0095377F">
            <w:pPr>
              <w:pStyle w:val="EntryText"/>
              <w:ind w:left="1008"/>
              <w:rPr>
                <w:u w:val="single"/>
              </w:rP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p>
          <w:p w:rsidR="009B2896" w:rsidRPr="0076415B" w:rsidRDefault="009B2896" w:rsidP="0095377F">
            <w:pPr>
              <w:pStyle w:val="CheckText"/>
              <w:spacing w:before="120" w:after="120"/>
              <w:ind w:left="1009" w:hanging="289"/>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p>
        </w:tc>
      </w:tr>
      <w:tr w:rsidR="009B2896" w:rsidRPr="0076415B" w:rsidTr="00067714">
        <w:trPr>
          <w:cantSplit/>
          <w:trHeight w:val="685"/>
        </w:trPr>
        <w:tc>
          <w:tcPr>
            <w:tcW w:w="977" w:type="dxa"/>
            <w:tcBorders>
              <w:left w:val="single" w:sz="8" w:space="0" w:color="auto"/>
              <w:right w:val="single" w:sz="8" w:space="0" w:color="auto"/>
            </w:tcBorders>
          </w:tcPr>
          <w:p w:rsidR="009B2896" w:rsidRPr="0076415B" w:rsidRDefault="009B2896" w:rsidP="0095377F">
            <w:fldSimple w:instr=" SEQ ItemL1 \c  \* MERGEFORMAT ">
              <w:r w:rsidR="00A506DB">
                <w:rPr>
                  <w:noProof/>
                </w:rPr>
                <w:t>7</w:t>
              </w:r>
            </w:fldSimple>
            <w:r w:rsidRPr="0076415B">
              <w:t>.</w:t>
            </w:r>
            <w:fldSimple w:instr=" SEQ ItemL2 \c \* MERGEFORMAT  \* MERGEFORMAT ">
              <w:r w:rsidR="00A506DB">
                <w:rPr>
                  <w:noProof/>
                </w:rPr>
                <w:t>1</w:t>
              </w:r>
            </w:fldSimple>
            <w:r w:rsidRPr="0076415B">
              <w:t>.</w:t>
            </w:r>
            <w:fldSimple w:instr=" SEQ ItemL3 \* MERGEFORMAT ">
              <w:r w:rsidR="00A506DB">
                <w:rPr>
                  <w:noProof/>
                </w:rPr>
                <w:t>2</w:t>
              </w:r>
            </w:fldSimple>
          </w:p>
        </w:tc>
        <w:tc>
          <w:tcPr>
            <w:tcW w:w="3986" w:type="dxa"/>
            <w:gridSpan w:val="4"/>
            <w:tcBorders>
              <w:left w:val="single" w:sz="8" w:space="0" w:color="auto"/>
              <w:right w:val="single" w:sz="8" w:space="0" w:color="auto"/>
            </w:tcBorders>
          </w:tcPr>
          <w:p w:rsidR="009B2896" w:rsidRPr="0076415B" w:rsidRDefault="009B2896" w:rsidP="0095377F">
            <w:pPr>
              <w:rPr>
                <w:rFonts w:cs="Arial"/>
                <w:szCs w:val="20"/>
              </w:rPr>
            </w:pPr>
            <w:r>
              <w:t>Is the price list comprehensive of the manufacturer’s entire ultrasonic level transmitter offering, including all replacement parts?</w:t>
            </w:r>
          </w:p>
        </w:tc>
        <w:tc>
          <w:tcPr>
            <w:tcW w:w="5401" w:type="dxa"/>
            <w:gridSpan w:val="6"/>
            <w:tcBorders>
              <w:left w:val="single" w:sz="8" w:space="0" w:color="auto"/>
              <w:right w:val="single" w:sz="8" w:space="0" w:color="auto"/>
            </w:tcBorders>
          </w:tcPr>
          <w:p w:rsidR="009B2896" w:rsidRDefault="009B2896" w:rsidP="0095377F">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Yes</w:t>
            </w:r>
          </w:p>
          <w:p w:rsidR="009B2896" w:rsidRDefault="009B2896" w:rsidP="0095377F">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No.  Provide details below:</w:t>
            </w:r>
          </w:p>
          <w:p w:rsidR="009B2896" w:rsidRPr="0076415B" w:rsidRDefault="009B2896" w:rsidP="0095377F">
            <w:pPr>
              <w:pStyle w:val="CheckText"/>
              <w:spacing w:before="120" w:after="120"/>
              <w:ind w:left="470" w:hanging="289"/>
            </w:pPr>
            <w:r w:rsidRPr="00F65B75">
              <w:tab/>
            </w:r>
            <w:r w:rsidRPr="00C55BE9">
              <w:rPr>
                <w:u w:val="single"/>
              </w:rPr>
              <w:fldChar w:fldCharType="begin">
                <w:ffData>
                  <w:name w:val=""/>
                  <w:enabled/>
                  <w:calcOnExit w:val="0"/>
                  <w:textInput/>
                </w:ffData>
              </w:fldChar>
            </w:r>
            <w:r w:rsidRPr="00C55BE9">
              <w:rPr>
                <w:u w:val="single"/>
              </w:rPr>
              <w:instrText xml:space="preserve"> FORMTEXT </w:instrText>
            </w:r>
            <w:r w:rsidRPr="00C55BE9">
              <w:rPr>
                <w:u w:val="single"/>
              </w:rPr>
            </w:r>
            <w:r w:rsidRPr="00C55BE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55BE9">
              <w:rPr>
                <w:u w:val="single"/>
              </w:rPr>
              <w:fldChar w:fldCharType="end"/>
            </w:r>
            <w:r>
              <w:rPr>
                <w:u w:val="single"/>
              </w:rPr>
              <w:tab/>
            </w:r>
            <w:r>
              <w:rPr>
                <w:u w:val="single"/>
              </w:rPr>
              <w:tab/>
            </w:r>
            <w:r>
              <w:rPr>
                <w:u w:val="single"/>
              </w:rPr>
              <w:tab/>
            </w:r>
            <w:r>
              <w:rPr>
                <w:u w:val="single"/>
              </w:rPr>
              <w:tab/>
            </w:r>
            <w:r>
              <w:rPr>
                <w:u w:val="single"/>
              </w:rPr>
              <w:tab/>
            </w:r>
            <w:r>
              <w:rPr>
                <w:u w:val="single"/>
              </w:rPr>
              <w:tab/>
            </w:r>
          </w:p>
        </w:tc>
      </w:tr>
      <w:tr w:rsidR="009B2896" w:rsidRPr="0076415B" w:rsidTr="00067714">
        <w:trPr>
          <w:cantSplit/>
          <w:trHeight w:val="797"/>
        </w:trPr>
        <w:tc>
          <w:tcPr>
            <w:tcW w:w="977" w:type="dxa"/>
            <w:tcBorders>
              <w:left w:val="single" w:sz="8" w:space="0" w:color="auto"/>
              <w:right w:val="single" w:sz="8" w:space="0" w:color="auto"/>
            </w:tcBorders>
          </w:tcPr>
          <w:p w:rsidR="009B2896" w:rsidRPr="0076415B" w:rsidRDefault="009B2896" w:rsidP="0095377F">
            <w:fldSimple w:instr=" SEQ ItemL1 \c  \* MERGEFORMAT ">
              <w:r w:rsidR="00A506DB">
                <w:rPr>
                  <w:noProof/>
                </w:rPr>
                <w:t>7</w:t>
              </w:r>
            </w:fldSimple>
            <w:r w:rsidRPr="0076415B">
              <w:t>.</w:t>
            </w:r>
            <w:fldSimple w:instr=" SEQ ItemL2 \c \* MERGEFORMAT  \* MERGEFORMAT ">
              <w:r w:rsidR="00A506DB">
                <w:rPr>
                  <w:noProof/>
                </w:rPr>
                <w:t>1</w:t>
              </w:r>
            </w:fldSimple>
            <w:r w:rsidRPr="0076415B">
              <w:t>.</w:t>
            </w:r>
            <w:fldSimple w:instr=" SEQ ItemL3 \* MERGEFORMAT ">
              <w:r w:rsidR="00A506DB">
                <w:rPr>
                  <w:noProof/>
                </w:rPr>
                <w:t>3</w:t>
              </w:r>
            </w:fldSimple>
          </w:p>
        </w:tc>
        <w:tc>
          <w:tcPr>
            <w:tcW w:w="3986" w:type="dxa"/>
            <w:gridSpan w:val="4"/>
            <w:tcBorders>
              <w:left w:val="single" w:sz="8" w:space="0" w:color="auto"/>
              <w:right w:val="single" w:sz="8" w:space="0" w:color="auto"/>
            </w:tcBorders>
          </w:tcPr>
          <w:p w:rsidR="009B2896" w:rsidRPr="0076415B" w:rsidRDefault="009B2896" w:rsidP="0095377F">
            <w:pPr>
              <w:rPr>
                <w:rFonts w:cs="Arial"/>
                <w:szCs w:val="20"/>
              </w:rPr>
            </w:pPr>
            <w:r>
              <w:t>Is the price list consistent with the prices and discounts indicated in Form B?</w:t>
            </w:r>
          </w:p>
        </w:tc>
        <w:tc>
          <w:tcPr>
            <w:tcW w:w="5401" w:type="dxa"/>
            <w:gridSpan w:val="6"/>
            <w:tcBorders>
              <w:left w:val="single" w:sz="8" w:space="0" w:color="auto"/>
              <w:right w:val="single" w:sz="8" w:space="0" w:color="auto"/>
            </w:tcBorders>
          </w:tcPr>
          <w:p w:rsidR="009B2896" w:rsidRDefault="009B2896" w:rsidP="0095377F">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Yes</w:t>
            </w:r>
          </w:p>
          <w:p w:rsidR="009B2896" w:rsidRDefault="009B2896" w:rsidP="0095377F">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No.  Provide details below:</w:t>
            </w:r>
          </w:p>
          <w:p w:rsidR="009B2896" w:rsidRPr="0076415B" w:rsidRDefault="009B2896" w:rsidP="0095377F">
            <w:pPr>
              <w:pStyle w:val="CheckText"/>
              <w:spacing w:before="120" w:after="120"/>
              <w:ind w:left="470" w:hanging="289"/>
            </w:pPr>
            <w:r w:rsidRPr="00F65B75">
              <w:tab/>
            </w:r>
            <w:r w:rsidRPr="00C55BE9">
              <w:rPr>
                <w:u w:val="single"/>
              </w:rPr>
              <w:fldChar w:fldCharType="begin">
                <w:ffData>
                  <w:name w:val=""/>
                  <w:enabled/>
                  <w:calcOnExit w:val="0"/>
                  <w:textInput/>
                </w:ffData>
              </w:fldChar>
            </w:r>
            <w:r w:rsidRPr="00C55BE9">
              <w:rPr>
                <w:u w:val="single"/>
              </w:rPr>
              <w:instrText xml:space="preserve"> FORMTEXT </w:instrText>
            </w:r>
            <w:r w:rsidRPr="00C55BE9">
              <w:rPr>
                <w:u w:val="single"/>
              </w:rPr>
            </w:r>
            <w:r w:rsidRPr="00C55BE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C55BE9">
              <w:rPr>
                <w:u w:val="single"/>
              </w:rPr>
              <w:fldChar w:fldCharType="end"/>
            </w:r>
            <w:r>
              <w:rPr>
                <w:u w:val="single"/>
              </w:rPr>
              <w:tab/>
            </w:r>
            <w:r>
              <w:rPr>
                <w:u w:val="single"/>
              </w:rPr>
              <w:tab/>
            </w:r>
            <w:r>
              <w:rPr>
                <w:u w:val="single"/>
              </w:rPr>
              <w:tab/>
            </w:r>
            <w:r>
              <w:rPr>
                <w:u w:val="single"/>
              </w:rPr>
              <w:tab/>
            </w:r>
            <w:r>
              <w:rPr>
                <w:u w:val="single"/>
              </w:rPr>
              <w:tab/>
            </w:r>
            <w:r>
              <w:rPr>
                <w:u w:val="single"/>
              </w:rPr>
              <w:tab/>
            </w:r>
          </w:p>
        </w:tc>
      </w:tr>
      <w:tr w:rsidR="009B2896" w:rsidRPr="0076415B" w:rsidTr="00067714">
        <w:trPr>
          <w:cantSplit/>
        </w:trPr>
        <w:tc>
          <w:tcPr>
            <w:tcW w:w="977" w:type="dxa"/>
            <w:tcBorders>
              <w:top w:val="single" w:sz="8" w:space="0" w:color="auto"/>
              <w:left w:val="single" w:sz="8" w:space="0" w:color="auto"/>
              <w:bottom w:val="single" w:sz="4" w:space="0" w:color="auto"/>
              <w:right w:val="single" w:sz="8" w:space="0" w:color="auto"/>
            </w:tcBorders>
            <w:shd w:val="clear" w:color="auto" w:fill="92D050"/>
          </w:tcPr>
          <w:p w:rsidR="009B2896" w:rsidRPr="0076415B" w:rsidRDefault="009B2896" w:rsidP="00F12CF7">
            <w:pPr>
              <w:keepNext/>
            </w:pPr>
            <w:fldSimple w:instr=" SEQ    ItemL1  \* MERGEFORMAT">
              <w:r w:rsidR="00A506DB" w:rsidRPr="00A506DB">
                <w:rPr>
                  <w:b/>
                  <w:noProof/>
                </w:rPr>
                <w:t>8</w:t>
              </w:r>
            </w:fldSimple>
            <w:r w:rsidRPr="0076415B">
              <w:rPr>
                <w:b/>
              </w:rPr>
              <w:t>.</w:t>
            </w:r>
            <w:fldSimple w:instr=" SEQ    ItemL2 \* MERGEFORMAT \r  \* MERGEFORMAT ">
              <w:r w:rsidR="00A506DB" w:rsidRPr="00A506DB">
                <w:rPr>
                  <w:b/>
                  <w:noProof/>
                </w:rPr>
                <w:t>0</w:t>
              </w:r>
            </w:fldSimple>
          </w:p>
        </w:tc>
        <w:tc>
          <w:tcPr>
            <w:tcW w:w="9387" w:type="dxa"/>
            <w:gridSpan w:val="10"/>
            <w:tcBorders>
              <w:top w:val="single" w:sz="8" w:space="0" w:color="auto"/>
              <w:left w:val="single" w:sz="8" w:space="0" w:color="auto"/>
              <w:bottom w:val="single" w:sz="4" w:space="0" w:color="auto"/>
              <w:right w:val="single" w:sz="8" w:space="0" w:color="auto"/>
            </w:tcBorders>
            <w:shd w:val="clear" w:color="auto" w:fill="92D050"/>
          </w:tcPr>
          <w:p w:rsidR="009B2896" w:rsidRPr="0076415B" w:rsidRDefault="009B2896" w:rsidP="00F12CF7">
            <w:pPr>
              <w:pStyle w:val="Clause"/>
              <w:keepNext/>
              <w:numPr>
                <w:ilvl w:val="0"/>
                <w:numId w:val="0"/>
              </w:numPr>
              <w:spacing w:before="0"/>
            </w:pPr>
            <w:r>
              <w:rPr>
                <w:b/>
              </w:rPr>
              <w:t>Ultrasonic Level Transmitters (Section B)</w:t>
            </w:r>
          </w:p>
        </w:tc>
      </w:tr>
      <w:tr w:rsidR="009B2896" w:rsidRPr="0076415B" w:rsidTr="00915724">
        <w:trPr>
          <w:cantSplit/>
          <w:trHeight w:val="20"/>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F12CF7">
            <w:pPr>
              <w:keepNext/>
            </w:pPr>
            <w:fldSimple w:instr=" SEQ ItemL1 \c  \* MERGEFORMAT ">
              <w:r w:rsidR="00A506DB" w:rsidRPr="00A506DB">
                <w:rPr>
                  <w:b/>
                  <w:noProof/>
                </w:rPr>
                <w:t>8</w:t>
              </w:r>
            </w:fldSimple>
            <w:r w:rsidRPr="0076415B">
              <w:rPr>
                <w:b/>
              </w:rPr>
              <w:t>.</w:t>
            </w:r>
            <w:fldSimple w:instr=" SEQ ItemL2 \* MERGEFORMAT  \* MERGEFORMAT ">
              <w:r w:rsidR="00A506DB" w:rsidRPr="00A506DB">
                <w:rPr>
                  <w:b/>
                  <w:noProof/>
                </w:rPr>
                <w:t>1</w:t>
              </w:r>
            </w:fldSimple>
            <w:r>
              <w:fldChar w:fldCharType="begin"/>
            </w:r>
            <w:r>
              <w:instrText xml:space="preserve"> SEQ ItemL3 \r \h \* MERGEFORMAT  \* MERGEFORMAT  \* MERGEFORMAT </w:instrText>
            </w:r>
            <w:r>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B2896" w:rsidRPr="0076415B" w:rsidRDefault="009B2896" w:rsidP="00C82543">
            <w:pPr>
              <w:pStyle w:val="CheckText"/>
              <w:keepNext/>
              <w:tabs>
                <w:tab w:val="left" w:pos="1909"/>
                <w:tab w:val="left" w:pos="3043"/>
              </w:tabs>
              <w:spacing w:before="0" w:after="0"/>
              <w:ind w:left="0" w:firstLine="0"/>
            </w:pPr>
            <w:r w:rsidRPr="0076415B">
              <w:rPr>
                <w:b/>
              </w:rPr>
              <w:t>General</w:t>
            </w:r>
          </w:p>
        </w:tc>
      </w:tr>
      <w:tr w:rsidR="009B2896" w:rsidRPr="00071E6A" w:rsidTr="00067714">
        <w:trPr>
          <w:cantSplit/>
        </w:trPr>
        <w:tc>
          <w:tcPr>
            <w:tcW w:w="977" w:type="dxa"/>
            <w:tcBorders>
              <w:top w:val="single" w:sz="8" w:space="0" w:color="auto"/>
              <w:left w:val="single" w:sz="8" w:space="0" w:color="auto"/>
              <w:bottom w:val="single" w:sz="4" w:space="0" w:color="auto"/>
              <w:right w:val="single" w:sz="8" w:space="0" w:color="auto"/>
            </w:tcBorders>
          </w:tcPr>
          <w:p w:rsidR="009B2896" w:rsidRPr="00071E6A" w:rsidRDefault="009B2896" w:rsidP="001668FD">
            <w:fldSimple w:instr=" SEQ ItemL1 \c  \* MERGEFORMAT ">
              <w:r w:rsidR="00A506DB">
                <w:rPr>
                  <w:noProof/>
                </w:rPr>
                <w:t>8</w:t>
              </w:r>
            </w:fldSimple>
            <w:r w:rsidRPr="00071E6A">
              <w:t>.</w:t>
            </w:r>
            <w:fldSimple w:instr=" SEQ ItemL2 \c \* MERGEFORMAT  \* MERGEFORMAT ">
              <w:r w:rsidR="00A506DB">
                <w:rPr>
                  <w:noProof/>
                </w:rPr>
                <w:t>1</w:t>
              </w:r>
            </w:fldSimple>
            <w:r w:rsidRPr="00071E6A">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9B2896" w:rsidRPr="00071E6A" w:rsidRDefault="009B2896" w:rsidP="001668FD">
            <w:pPr>
              <w:pStyle w:val="Clause"/>
              <w:numPr>
                <w:ilvl w:val="0"/>
                <w:numId w:val="0"/>
              </w:numPr>
              <w:spacing w:before="0"/>
            </w:pPr>
            <w:r w:rsidRPr="00071E6A">
              <w:t xml:space="preserve">Years of experience in the design and manufacture </w:t>
            </w:r>
            <w:r w:rsidRPr="009244F8">
              <w:t xml:space="preserve">of ultrasonic level </w:t>
            </w:r>
            <w:r w:rsidRPr="00071E6A">
              <w:t>transmitters.</w:t>
            </w:r>
          </w:p>
        </w:tc>
        <w:tc>
          <w:tcPr>
            <w:tcW w:w="5401" w:type="dxa"/>
            <w:gridSpan w:val="6"/>
            <w:tcBorders>
              <w:top w:val="single" w:sz="8" w:space="0" w:color="auto"/>
              <w:left w:val="single" w:sz="8" w:space="0" w:color="auto"/>
              <w:bottom w:val="single" w:sz="4" w:space="0" w:color="auto"/>
              <w:right w:val="single" w:sz="8" w:space="0" w:color="auto"/>
            </w:tcBorders>
          </w:tcPr>
          <w:p w:rsidR="009B2896" w:rsidRDefault="009B2896" w:rsidP="001668FD">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&lt;5 years</w:t>
            </w:r>
          </w:p>
          <w:p w:rsidR="009B2896" w:rsidRDefault="009B2896" w:rsidP="001668FD">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5 to 9 years</w:t>
            </w:r>
          </w:p>
          <w:p w:rsidR="009B2896" w:rsidRDefault="009B2896" w:rsidP="001668FD">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10 to 14 years</w:t>
            </w:r>
          </w:p>
          <w:p w:rsidR="009B2896" w:rsidRDefault="009B2896" w:rsidP="001668FD">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15 to 19 years</w:t>
            </w:r>
          </w:p>
          <w:p w:rsidR="009B2896" w:rsidRDefault="009B2896" w:rsidP="001668FD">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20 to 24 years</w:t>
            </w:r>
          </w:p>
          <w:p w:rsidR="009B2896" w:rsidRPr="00071E6A" w:rsidRDefault="009B2896" w:rsidP="001668FD">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&gt;25 years</w:t>
            </w:r>
          </w:p>
        </w:tc>
      </w:tr>
      <w:tr w:rsidR="009B2896" w:rsidTr="003E6328">
        <w:trPr>
          <w:cantSplit/>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rsidP="00CF6601">
            <w:pPr>
              <w:keepNext/>
              <w:rPr>
                <w:lang w:val="en-US"/>
              </w:rPr>
            </w:pPr>
            <w:fldSimple w:instr=" SEQ ItemL1 \c  \* MERGEFORMAT ">
              <w:r w:rsidR="00A506DB" w:rsidRPr="00A506DB">
                <w:rPr>
                  <w:b/>
                  <w:noProof/>
                  <w:lang w:val="en-US"/>
                </w:rPr>
                <w:t>8</w:t>
              </w:r>
            </w:fldSimple>
            <w:r>
              <w:rPr>
                <w:b/>
                <w:lang w:val="en-US"/>
              </w:rPr>
              <w:t>.</w:t>
            </w:r>
            <w:fldSimple w:instr=" SEQ ItemL2 \* MERGEFORMAT  \* MERGEFORMAT ">
              <w:r w:rsidR="00A506DB" w:rsidRPr="00A506DB">
                <w:rPr>
                  <w:b/>
                  <w:noProof/>
                  <w:lang w:val="en-US"/>
                </w:rPr>
                <w:t>2</w:t>
              </w:r>
            </w:fldSimple>
            <w:r>
              <w:rPr>
                <w:lang w:val="en-US"/>
              </w:rPr>
              <w:fldChar w:fldCharType="begin"/>
            </w:r>
            <w:r>
              <w:rPr>
                <w:lang w:val="en-US"/>
              </w:rPr>
              <w:instrText xml:space="preserve"> SEQ ItemL3 \r \h \* MERGEFORMAT  \* MERGEFORMAT  \* MERGEFORMAT </w:instrText>
            </w:r>
            <w:r>
              <w:rPr>
                <w:lang w:val="en-US"/>
              </w:rPr>
              <w:fldChar w:fldCharType="end"/>
            </w:r>
          </w:p>
        </w:tc>
        <w:tc>
          <w:tcPr>
            <w:tcW w:w="9387" w:type="dxa"/>
            <w:gridSpan w:val="10"/>
            <w:tcBorders>
              <w:top w:val="single" w:sz="8" w:space="0" w:color="auto"/>
              <w:left w:val="single" w:sz="8" w:space="0" w:color="auto"/>
              <w:bottom w:val="single" w:sz="8" w:space="0" w:color="auto"/>
              <w:right w:val="single" w:sz="8" w:space="0" w:color="auto"/>
            </w:tcBorders>
            <w:hideMark/>
          </w:tcPr>
          <w:p w:rsidR="009B2896" w:rsidRDefault="009B2896" w:rsidP="00CF6601">
            <w:pPr>
              <w:pStyle w:val="Clause"/>
              <w:numPr>
                <w:ilvl w:val="0"/>
                <w:numId w:val="0"/>
              </w:numPr>
              <w:tabs>
                <w:tab w:val="left" w:pos="720"/>
              </w:tabs>
              <w:spacing w:before="0"/>
              <w:rPr>
                <w:lang w:val="en-US"/>
              </w:rPr>
            </w:pPr>
            <w:r>
              <w:rPr>
                <w:b/>
                <w:lang w:val="en-US"/>
              </w:rPr>
              <w:t>Product Lifecycle Guarantee</w:t>
            </w:r>
          </w:p>
        </w:tc>
      </w:tr>
      <w:tr w:rsidR="009B2896" w:rsidTr="003E6328">
        <w:trPr>
          <w:cantSplit/>
        </w:trPr>
        <w:tc>
          <w:tcPr>
            <w:tcW w:w="977" w:type="dxa"/>
            <w:tcBorders>
              <w:top w:val="single" w:sz="8" w:space="0" w:color="auto"/>
              <w:left w:val="single" w:sz="8" w:space="0" w:color="auto"/>
              <w:bottom w:val="single" w:sz="4" w:space="0" w:color="auto"/>
              <w:right w:val="single" w:sz="8" w:space="0" w:color="auto"/>
            </w:tcBorders>
            <w:hideMark/>
          </w:tcPr>
          <w:p w:rsidR="009B2896" w:rsidRDefault="009B2896" w:rsidP="00CF6601">
            <w:pPr>
              <w:rPr>
                <w:lang w:val="en-US"/>
              </w:rPr>
            </w:pPr>
            <w:fldSimple w:instr=" SEQ ItemL1 \c  \* MERGEFORMAT ">
              <w:r w:rsidR="00A506DB" w:rsidRPr="00A506DB">
                <w:rPr>
                  <w:noProof/>
                  <w:lang w:val="en-US"/>
                </w:rPr>
                <w:t>8</w:t>
              </w:r>
            </w:fldSimple>
            <w:r>
              <w:rPr>
                <w:lang w:val="en-US"/>
              </w:rPr>
              <w:t>.</w:t>
            </w:r>
            <w:fldSimple w:instr=" SEQ ItemL2 \c \* MERGEFORMAT  \* MERGEFORMAT ">
              <w:r w:rsidR="00A506DB" w:rsidRPr="00A506DB">
                <w:rPr>
                  <w:noProof/>
                  <w:lang w:val="en-US"/>
                </w:rPr>
                <w:t>2</w:t>
              </w:r>
            </w:fldSimple>
            <w:r>
              <w:rPr>
                <w:lang w:val="en-US"/>
              </w:rPr>
              <w:t>.</w:t>
            </w:r>
            <w:fldSimple w:instr=" SEQ ItemL3 \* MERGEFORMAT ">
              <w:r w:rsidR="00A506DB" w:rsidRPr="00A506DB">
                <w:rPr>
                  <w:noProof/>
                  <w:lang w:val="en-US"/>
                </w:rPr>
                <w:t>1</w:t>
              </w:r>
            </w:fldSimple>
          </w:p>
        </w:tc>
        <w:tc>
          <w:tcPr>
            <w:tcW w:w="3986" w:type="dxa"/>
            <w:gridSpan w:val="4"/>
            <w:tcBorders>
              <w:top w:val="single" w:sz="8" w:space="0" w:color="auto"/>
              <w:left w:val="single" w:sz="8" w:space="0" w:color="auto"/>
              <w:bottom w:val="single" w:sz="4" w:space="0" w:color="auto"/>
              <w:right w:val="single" w:sz="8" w:space="0" w:color="auto"/>
            </w:tcBorders>
            <w:hideMark/>
          </w:tcPr>
          <w:p w:rsidR="009B2896" w:rsidRDefault="009B2896" w:rsidP="00CF6601">
            <w:pPr>
              <w:rPr>
                <w:rFonts w:cs="Arial"/>
                <w:szCs w:val="20"/>
                <w:lang w:val="en-US"/>
              </w:rPr>
            </w:pPr>
            <w:r>
              <w:rPr>
                <w:rFonts w:cs="Arial"/>
                <w:szCs w:val="20"/>
                <w:lang w:val="en-US"/>
              </w:rPr>
              <w:t xml:space="preserve">Active sale and production guarantee </w:t>
            </w:r>
          </w:p>
        </w:tc>
        <w:tc>
          <w:tcPr>
            <w:tcW w:w="5401" w:type="dxa"/>
            <w:gridSpan w:val="6"/>
            <w:tcBorders>
              <w:top w:val="single" w:sz="8" w:space="0" w:color="auto"/>
              <w:left w:val="single" w:sz="8" w:space="0" w:color="auto"/>
              <w:bottom w:val="single" w:sz="4" w:space="0" w:color="auto"/>
              <w:right w:val="single" w:sz="8" w:space="0" w:color="auto"/>
            </w:tcBorders>
          </w:tcPr>
          <w:p w:rsidR="009B2896" w:rsidRDefault="009B2896" w:rsidP="00CF660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No plans to remove any of the proposed products from active sale and/or production are in place.</w:t>
            </w:r>
          </w:p>
          <w:p w:rsidR="009B2896" w:rsidRDefault="009B2896" w:rsidP="00CF660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There are plans to remove the product for active sale and/or production, but plans call for: </w:t>
            </w:r>
          </w:p>
          <w:p w:rsidR="009B2896" w:rsidRDefault="009B2896" w:rsidP="00CF6601">
            <w:pPr>
              <w:pStyle w:val="CheckText2"/>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5 or more years of active production.</w:t>
            </w:r>
          </w:p>
          <w:p w:rsidR="009B2896" w:rsidRDefault="009B2896" w:rsidP="00CF6601">
            <w:pPr>
              <w:pStyle w:val="CheckText2"/>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3 or more years of active production.</w:t>
            </w:r>
          </w:p>
          <w:p w:rsidR="009B2896" w:rsidRDefault="009B2896" w:rsidP="00CF6601">
            <w:pPr>
              <w:pStyle w:val="CheckText2"/>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Less than 3 years of active production and sale.</w:t>
            </w:r>
          </w:p>
          <w:p w:rsidR="009B2896" w:rsidRDefault="009B2896" w:rsidP="00CF6601">
            <w:pPr>
              <w:pStyle w:val="CheckText"/>
              <w:rPr>
                <w:lang w:val="en-US"/>
              </w:rPr>
            </w:pPr>
          </w:p>
          <w:p w:rsidR="009B2896" w:rsidRDefault="009B2896" w:rsidP="00CF6601">
            <w:pPr>
              <w:rPr>
                <w:lang w:val="en-US"/>
              </w:rPr>
            </w:pPr>
            <w:r>
              <w:rPr>
                <w:lang w:val="en-US"/>
              </w:rPr>
              <w:t>Additional Details:</w:t>
            </w:r>
          </w:p>
          <w:p w:rsidR="009B2896" w:rsidRDefault="009B2896" w:rsidP="00CF6601">
            <w:pPr>
              <w:pStyle w:val="EntryText"/>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tab/>
            </w:r>
            <w:r>
              <w:rPr>
                <w:lang w:val="en-US"/>
              </w:rPr>
              <w:tab/>
            </w:r>
            <w:r>
              <w:rPr>
                <w:lang w:val="en-US"/>
              </w:rPr>
              <w:tab/>
            </w:r>
            <w:r>
              <w:rPr>
                <w:lang w:val="en-US"/>
              </w:rPr>
              <w:tab/>
            </w:r>
            <w:r>
              <w:rPr>
                <w:lang w:val="en-US"/>
              </w:rPr>
              <w:tab/>
            </w:r>
            <w:r>
              <w:rPr>
                <w:lang w:val="en-US"/>
              </w:rPr>
              <w:tab/>
            </w:r>
          </w:p>
        </w:tc>
      </w:tr>
      <w:tr w:rsidR="009B2896" w:rsidTr="00067714">
        <w:trPr>
          <w:cantSplit/>
        </w:trPr>
        <w:tc>
          <w:tcPr>
            <w:tcW w:w="977" w:type="dxa"/>
            <w:tcBorders>
              <w:top w:val="single" w:sz="4" w:space="0" w:color="auto"/>
              <w:left w:val="single" w:sz="8" w:space="0" w:color="auto"/>
              <w:bottom w:val="single" w:sz="4" w:space="0" w:color="auto"/>
              <w:right w:val="single" w:sz="8" w:space="0" w:color="auto"/>
            </w:tcBorders>
            <w:hideMark/>
          </w:tcPr>
          <w:p w:rsidR="009B2896" w:rsidRDefault="009B2896" w:rsidP="00CF6601">
            <w:pPr>
              <w:rPr>
                <w:lang w:val="en-US"/>
              </w:rPr>
            </w:pPr>
            <w:fldSimple w:instr=" SEQ ItemL1 \c  \* MERGEFORMAT ">
              <w:r w:rsidR="00A506DB" w:rsidRPr="00A506DB">
                <w:rPr>
                  <w:noProof/>
                  <w:lang w:val="en-US"/>
                </w:rPr>
                <w:t>8</w:t>
              </w:r>
            </w:fldSimple>
            <w:r>
              <w:rPr>
                <w:lang w:val="en-US"/>
              </w:rPr>
              <w:t>.</w:t>
            </w:r>
            <w:fldSimple w:instr=" SEQ ItemL2 \c \* MERGEFORMAT  \* MERGEFORMAT ">
              <w:r w:rsidR="00A506DB" w:rsidRPr="00A506DB">
                <w:rPr>
                  <w:noProof/>
                  <w:lang w:val="en-US"/>
                </w:rPr>
                <w:t>2</w:t>
              </w:r>
            </w:fldSimple>
            <w:r>
              <w:rPr>
                <w:lang w:val="en-US"/>
              </w:rPr>
              <w:t>.</w:t>
            </w:r>
            <w:fldSimple w:instr=" SEQ ItemL3 \* MERGEFORMAT ">
              <w:r w:rsidR="00A506DB" w:rsidRPr="00A506DB">
                <w:rPr>
                  <w:noProof/>
                  <w:lang w:val="en-US"/>
                </w:rPr>
                <w:t>2</w:t>
              </w:r>
            </w:fldSimple>
          </w:p>
        </w:tc>
        <w:tc>
          <w:tcPr>
            <w:tcW w:w="3986" w:type="dxa"/>
            <w:gridSpan w:val="4"/>
            <w:tcBorders>
              <w:top w:val="single" w:sz="4" w:space="0" w:color="auto"/>
              <w:left w:val="single" w:sz="8" w:space="0" w:color="auto"/>
              <w:bottom w:val="single" w:sz="4" w:space="0" w:color="auto"/>
              <w:right w:val="single" w:sz="8" w:space="0" w:color="auto"/>
            </w:tcBorders>
            <w:hideMark/>
          </w:tcPr>
          <w:p w:rsidR="009B2896" w:rsidRDefault="009B2896" w:rsidP="00CF6601">
            <w:pPr>
              <w:rPr>
                <w:rFonts w:cs="Arial"/>
                <w:szCs w:val="20"/>
                <w:lang w:val="en-US"/>
              </w:rPr>
            </w:pPr>
            <w:r>
              <w:rPr>
                <w:rFonts w:cs="Arial"/>
                <w:szCs w:val="20"/>
                <w:lang w:val="en-US"/>
              </w:rPr>
              <w:t>Product support guarantee</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CF660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The products proposed are guaranteed to be operable, maintainable, and fully supported by the manufacturer, including availability of spare parts for the following duration after any of the proposed products are removed from active sale:</w:t>
            </w:r>
          </w:p>
          <w:p w:rsidR="009B2896" w:rsidRDefault="009B2896" w:rsidP="00CF6601">
            <w:pPr>
              <w:pStyle w:val="CheckText2"/>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5 or more years.</w:t>
            </w:r>
          </w:p>
          <w:p w:rsidR="009B2896" w:rsidRDefault="009B2896" w:rsidP="00CF6601">
            <w:pPr>
              <w:pStyle w:val="EntryText"/>
              <w:rPr>
                <w:lang w:val="en-US"/>
              </w:rPr>
            </w:pPr>
            <w:r>
              <w:rPr>
                <w:lang w:val="en-US"/>
              </w:rPr>
              <w:t xml:space="preserve">  </w:t>
            </w:r>
            <w:r>
              <w:rPr>
                <w:lang w:val="en-US"/>
              </w:rPr>
              <w:tab/>
            </w:r>
            <w:r>
              <w:rPr>
                <w:lang w:val="en-US"/>
              </w:rPr>
              <w:tab/>
              <w:t xml:space="preserve">Years guaranteed: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p>
          <w:p w:rsidR="009B2896" w:rsidRDefault="009B2896" w:rsidP="00CF6601">
            <w:pPr>
              <w:pStyle w:val="CheckText2"/>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&lt;5 years (Not acceptable)</w:t>
            </w:r>
          </w:p>
          <w:p w:rsidR="009B2896" w:rsidRDefault="009B2896" w:rsidP="00CF6601">
            <w:pPr>
              <w:pStyle w:val="CheckText2"/>
              <w:rPr>
                <w:lang w:val="en-US"/>
              </w:rPr>
            </w:pPr>
          </w:p>
          <w:p w:rsidR="009B2896" w:rsidRDefault="009B2896" w:rsidP="00CF6601">
            <w:pPr>
              <w:rPr>
                <w:lang w:val="en-US"/>
              </w:rPr>
            </w:pPr>
            <w:r>
              <w:rPr>
                <w:lang w:val="en-US"/>
              </w:rPr>
              <w:t>Additional Details:</w:t>
            </w:r>
          </w:p>
          <w:p w:rsidR="009B2896" w:rsidRDefault="009B2896" w:rsidP="00CF6601">
            <w:pPr>
              <w:pStyle w:val="EntryText"/>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tab/>
            </w:r>
            <w:r>
              <w:rPr>
                <w:lang w:val="en-US"/>
              </w:rPr>
              <w:tab/>
            </w:r>
            <w:r>
              <w:rPr>
                <w:lang w:val="en-US"/>
              </w:rPr>
              <w:tab/>
            </w:r>
            <w:r>
              <w:rPr>
                <w:lang w:val="en-US"/>
              </w:rPr>
              <w:tab/>
            </w:r>
            <w:r>
              <w:rPr>
                <w:lang w:val="en-US"/>
              </w:rPr>
              <w:tab/>
            </w:r>
            <w:r>
              <w:rPr>
                <w:lang w:val="en-US"/>
              </w:rPr>
              <w:tab/>
            </w:r>
          </w:p>
        </w:tc>
      </w:tr>
      <w:tr w:rsidR="009B2896"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A007EC">
            <w:pPr>
              <w:keepNext/>
            </w:pPr>
            <w:fldSimple w:instr=" SEQ ItemL1 \c  \* MERGEFORMAT ">
              <w:r w:rsidR="00A506DB" w:rsidRPr="00A506DB">
                <w:rPr>
                  <w:b/>
                  <w:noProof/>
                </w:rPr>
                <w:t>8</w:t>
              </w:r>
            </w:fldSimple>
            <w:r w:rsidRPr="0076415B">
              <w:rPr>
                <w:b/>
              </w:rPr>
              <w:t>.</w:t>
            </w:r>
            <w:fldSimple w:instr=" SEQ ItemL2 \* MERGEFORMAT  \* MERGEFORMAT ">
              <w:r w:rsidR="00A506DB" w:rsidRPr="00A506DB">
                <w:rPr>
                  <w:b/>
                  <w:noProof/>
                </w:rPr>
                <w:t>3</w:t>
              </w:r>
            </w:fldSimple>
            <w:r>
              <w:fldChar w:fldCharType="begin"/>
            </w:r>
            <w:r>
              <w:instrText xml:space="preserve"> SEQ ItemL3 \r \h \* MERGEFORMAT  \* MERGEFORMAT  \* MERGEFORMAT </w:instrText>
            </w:r>
            <w:r>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B2896" w:rsidRPr="0076415B" w:rsidRDefault="009B2896" w:rsidP="00591719">
            <w:pPr>
              <w:pStyle w:val="Clause"/>
              <w:numPr>
                <w:ilvl w:val="0"/>
                <w:numId w:val="0"/>
              </w:numPr>
              <w:spacing w:before="0"/>
            </w:pPr>
            <w:r>
              <w:rPr>
                <w:b/>
              </w:rPr>
              <w:t>Ultrasonic Level Transmitter - Type 1, Integrated Unit</w:t>
            </w:r>
          </w:p>
        </w:tc>
      </w:tr>
      <w:tr w:rsidR="009B2896"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9B2896" w:rsidRPr="0076415B" w:rsidRDefault="009B2896" w:rsidP="004414A5">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9B2896" w:rsidRPr="0076415B" w:rsidRDefault="009B2896" w:rsidP="004414A5">
            <w:pPr>
              <w:pStyle w:val="Clause"/>
              <w:numPr>
                <w:ilvl w:val="0"/>
                <w:numId w:val="0"/>
              </w:numPr>
              <w:spacing w:before="0"/>
            </w:pPr>
            <w:r>
              <w:t>Complete model number of the ultrasonic level transmitter proposed, including all accessories included in the Form B price.</w:t>
            </w:r>
          </w:p>
        </w:tc>
        <w:tc>
          <w:tcPr>
            <w:tcW w:w="5401" w:type="dxa"/>
            <w:gridSpan w:val="6"/>
            <w:tcBorders>
              <w:top w:val="single" w:sz="8" w:space="0" w:color="auto"/>
              <w:left w:val="single" w:sz="8" w:space="0" w:color="auto"/>
              <w:bottom w:val="single" w:sz="4" w:space="0" w:color="auto"/>
              <w:right w:val="single" w:sz="8" w:space="0" w:color="auto"/>
            </w:tcBorders>
          </w:tcPr>
          <w:p w:rsidR="009B2896" w:rsidRDefault="009B2896" w:rsidP="004414A5">
            <w:pPr>
              <w:pStyle w:val="EntryText"/>
            </w:pPr>
            <w:r>
              <w:t>Transmitter</w:t>
            </w:r>
            <w:r w:rsidRPr="0076415B">
              <w:t>:</w:t>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t xml:space="preserve"> </w:t>
            </w:r>
          </w:p>
          <w:p w:rsidR="009B2896" w:rsidRDefault="009B2896" w:rsidP="004414A5">
            <w:pPr>
              <w:pStyle w:val="EntryText"/>
            </w:pPr>
            <w:r>
              <w:t>Sensor</w:t>
            </w:r>
            <w:r w:rsidRPr="0076415B">
              <w:t>:</w:t>
            </w:r>
            <w:r>
              <w:tab/>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9B2896" w:rsidRDefault="009B2896" w:rsidP="00F764CE">
            <w:pPr>
              <w:pStyle w:val="EntryText"/>
            </w:pPr>
            <w:r>
              <w:t>Mounting Flange</w:t>
            </w:r>
            <w:r w:rsidRPr="0076415B">
              <w:t>:</w:t>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9B2896" w:rsidRDefault="009B2896" w:rsidP="00591719">
            <w:pPr>
              <w:pStyle w:val="EntryText"/>
            </w:pPr>
            <w:r>
              <w:t>Other</w:t>
            </w:r>
            <w:r w:rsidRPr="0076415B">
              <w:t>:</w:t>
            </w:r>
            <w:r>
              <w:tab/>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9B2896" w:rsidRPr="0076415B" w:rsidRDefault="009B2896" w:rsidP="00591719">
            <w:pPr>
              <w:pStyle w:val="EntryText"/>
            </w:pPr>
            <w:r>
              <w:t>Other</w:t>
            </w:r>
            <w:r w:rsidRPr="0076415B">
              <w:t>:</w:t>
            </w:r>
            <w:r>
              <w:tab/>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tc>
      </w:tr>
      <w:tr w:rsidR="009B2896" w:rsidRPr="00071E6A"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071E6A" w:rsidRDefault="009B2896" w:rsidP="00DF767A">
            <w:fldSimple w:instr=" SEQ ItemL1 \c  \* MERGEFORMAT ">
              <w:r w:rsidR="00A506DB">
                <w:rPr>
                  <w:noProof/>
                </w:rPr>
                <w:t>8</w:t>
              </w:r>
            </w:fldSimple>
            <w:r w:rsidRPr="00071E6A">
              <w:t>.</w:t>
            </w:r>
            <w:fldSimple w:instr=" SEQ ItemL2 \c \* MERGEFORMAT  \* MERGEFORMAT ">
              <w:r w:rsidR="00A506DB">
                <w:rPr>
                  <w:noProof/>
                </w:rPr>
                <w:t>3</w:t>
              </w:r>
            </w:fldSimple>
            <w:r w:rsidRPr="00071E6A">
              <w:t>.</w:t>
            </w:r>
            <w:fldSimple w:instr=" SEQ ItemL3 \* MERGEFORMAT ">
              <w:r w:rsidR="00A506DB">
                <w:rPr>
                  <w:noProof/>
                </w:rPr>
                <w:t>2</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071E6A" w:rsidRDefault="009B2896" w:rsidP="00DF767A">
            <w:pPr>
              <w:pStyle w:val="Clause"/>
              <w:numPr>
                <w:ilvl w:val="0"/>
                <w:numId w:val="0"/>
              </w:numPr>
              <w:spacing w:before="0"/>
            </w:pPr>
            <w:r>
              <w:t>Documentation</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DF767A">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rsidRPr="0076415B">
              <w:t xml:space="preserve"> </w:t>
            </w:r>
            <w:r>
              <w:t>Product datasheets included with proposal</w:t>
            </w:r>
          </w:p>
          <w:p w:rsidR="009B2896" w:rsidRPr="00071E6A" w:rsidRDefault="009B2896" w:rsidP="00DF767A">
            <w:pPr>
              <w:pStyle w:val="CheckText"/>
              <w:tabs>
                <w:tab w:val="left" w:pos="1809"/>
              </w:tabs>
              <w:spacing w:before="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rsidRPr="0076415B">
              <w:t xml:space="preserve"> </w:t>
            </w:r>
            <w:r>
              <w:t>Product O&amp;M manuals included with proposal</w:t>
            </w:r>
          </w:p>
        </w:tc>
      </w:tr>
      <w:tr w:rsidR="009B2896" w:rsidRPr="009244F8"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9244F8" w:rsidRDefault="009B2896" w:rsidP="00DF767A">
            <w:fldSimple w:instr=" SEQ ItemL1 \c  \* MERGEFORMAT ">
              <w:r w:rsidR="00A506DB">
                <w:rPr>
                  <w:noProof/>
                </w:rPr>
                <w:t>8</w:t>
              </w:r>
            </w:fldSimple>
            <w:r w:rsidRPr="009244F8">
              <w:t>.</w:t>
            </w:r>
            <w:fldSimple w:instr=" SEQ ItemL2 \c \* MERGEFORMAT  \* MERGEFORMAT ">
              <w:r w:rsidR="00A506DB">
                <w:rPr>
                  <w:noProof/>
                </w:rPr>
                <w:t>3</w:t>
              </w:r>
            </w:fldSimple>
            <w:r w:rsidRPr="009244F8">
              <w:t>.</w:t>
            </w:r>
            <w:fldSimple w:instr=" SEQ ItemL3 \* MERGEFORMAT ">
              <w:r w:rsidR="00A506DB">
                <w:rPr>
                  <w:noProof/>
                </w:rPr>
                <w:t>3</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9244F8" w:rsidRDefault="009B2896" w:rsidP="00DF767A">
            <w:pPr>
              <w:pStyle w:val="Clause"/>
              <w:numPr>
                <w:ilvl w:val="0"/>
                <w:numId w:val="0"/>
              </w:numPr>
              <w:spacing w:before="0"/>
            </w:pPr>
            <w:r>
              <w:t>Approvals</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DF767A">
            <w:r>
              <w:t>Only indicate approvals applicable to the products proposed:</w:t>
            </w:r>
          </w:p>
          <w:p w:rsidR="009B2896" w:rsidRDefault="009B2896" w:rsidP="00DF767A">
            <w:pPr>
              <w:pStyle w:val="CheckText"/>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Pr="00DF767A">
              <w:t>CSA</w:t>
            </w:r>
          </w:p>
          <w:p w:rsidR="009B2896" w:rsidRDefault="009B2896" w:rsidP="00DF767A">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UL – Canadian (cUL)</w:t>
            </w:r>
          </w:p>
          <w:p w:rsidR="009B2896" w:rsidRDefault="009B2896" w:rsidP="00DF767A">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FM – Canadian (cFM)</w:t>
            </w:r>
          </w:p>
          <w:p w:rsidR="009B2896" w:rsidRDefault="009B2896" w:rsidP="00DF767A">
            <w:pPr>
              <w:pStyle w:val="CheckText"/>
            </w:pPr>
            <w:r>
              <w:fldChar w:fldCharType="begin">
                <w:ffData>
                  <w:name w:val="Check1"/>
                  <w:enabled/>
                  <w:calcOnExit w:val="0"/>
                  <w:checkBox>
                    <w:sizeAuto/>
                    <w:default w:val="0"/>
                  </w:checkBox>
                </w:ffData>
              </w:fldChar>
            </w:r>
            <w:r>
              <w:instrText xml:space="preserve"> FORMCHECKBOX </w:instrText>
            </w:r>
            <w:r>
              <w:fldChar w:fldCharType="end"/>
            </w:r>
            <w:r>
              <w:t xml:space="preserve"> Other Canadian Approval (indicate below):</w:t>
            </w:r>
          </w:p>
          <w:p w:rsidR="009B2896" w:rsidRPr="00DF767A" w:rsidRDefault="009B2896" w:rsidP="00DF767A">
            <w:pPr>
              <w:pStyle w:val="EntryText"/>
              <w:ind w:left="756"/>
              <w:rPr>
                <w:u w:val="single"/>
              </w:rPr>
            </w:pPr>
            <w:r w:rsidRPr="00DF767A">
              <w:rPr>
                <w:u w:val="single"/>
                <w:lang w:val="en-US"/>
              </w:rPr>
              <w:fldChar w:fldCharType="begin">
                <w:ffData>
                  <w:name w:val=""/>
                  <w:enabled/>
                  <w:calcOnExit w:val="0"/>
                  <w:textInput/>
                </w:ffData>
              </w:fldChar>
            </w:r>
            <w:r w:rsidRPr="00DF767A">
              <w:rPr>
                <w:u w:val="single"/>
                <w:lang w:val="en-US"/>
              </w:rPr>
              <w:instrText xml:space="preserve"> FORMTEXT </w:instrText>
            </w:r>
            <w:r w:rsidRPr="00DF767A">
              <w:rPr>
                <w:u w:val="single"/>
                <w:lang w:val="en-US"/>
              </w:rPr>
            </w:r>
            <w:r w:rsidRPr="00DF767A">
              <w:rPr>
                <w:u w:val="single"/>
                <w:lang w:val="en-US"/>
              </w:rPr>
              <w:fldChar w:fldCharType="separate"/>
            </w:r>
            <w:r w:rsidRPr="00DF767A">
              <w:rPr>
                <w:noProof/>
                <w:u w:val="single"/>
                <w:lang w:val="en-US"/>
              </w:rPr>
              <w:t> </w:t>
            </w:r>
            <w:r w:rsidRPr="00DF767A">
              <w:rPr>
                <w:noProof/>
                <w:u w:val="single"/>
                <w:lang w:val="en-US"/>
              </w:rPr>
              <w:t> </w:t>
            </w:r>
            <w:r w:rsidRPr="00DF767A">
              <w:rPr>
                <w:noProof/>
                <w:u w:val="single"/>
                <w:lang w:val="en-US"/>
              </w:rPr>
              <w:t> </w:t>
            </w:r>
            <w:r w:rsidRPr="00DF767A">
              <w:rPr>
                <w:noProof/>
                <w:u w:val="single"/>
                <w:lang w:val="en-US"/>
              </w:rPr>
              <w:t> </w:t>
            </w:r>
            <w:r w:rsidRPr="00DF767A">
              <w:rPr>
                <w:noProof/>
                <w:u w:val="single"/>
                <w:lang w:val="en-US"/>
              </w:rPr>
              <w:t> </w:t>
            </w:r>
            <w:r w:rsidRPr="00DF767A">
              <w:rPr>
                <w:u w:val="single"/>
                <w:lang w:val="en-US"/>
              </w:rPr>
              <w:fldChar w:fldCharType="end"/>
            </w:r>
          </w:p>
        </w:tc>
      </w:tr>
      <w:tr w:rsidR="009B2896" w:rsidRPr="0076415B" w:rsidTr="00915724">
        <w:trPr>
          <w:cantSplit/>
          <w:trHeight w:val="1077"/>
        </w:trPr>
        <w:tc>
          <w:tcPr>
            <w:tcW w:w="977" w:type="dxa"/>
            <w:tcBorders>
              <w:top w:val="single" w:sz="4" w:space="0" w:color="auto"/>
              <w:left w:val="single" w:sz="8" w:space="0" w:color="auto"/>
              <w:bottom w:val="single" w:sz="4" w:space="0" w:color="auto"/>
              <w:right w:val="single" w:sz="8" w:space="0" w:color="auto"/>
            </w:tcBorders>
          </w:tcPr>
          <w:p w:rsidR="009B2896" w:rsidRDefault="009B2896" w:rsidP="00DF767A">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4</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Default="009B2896" w:rsidP="0031184D">
            <w:pPr>
              <w:pStyle w:val="Clause"/>
              <w:numPr>
                <w:ilvl w:val="0"/>
                <w:numId w:val="0"/>
              </w:numPr>
              <w:spacing w:before="0"/>
            </w:pPr>
            <w:r>
              <w:t>Indicate the hazardous location approvals provided</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7A45E7">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Unclassified Only</w:t>
            </w:r>
          </w:p>
          <w:p w:rsidR="009B2896" w:rsidRDefault="009B2896" w:rsidP="00DF767A">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CSA Class I, Div 2 / Zone 2</w:t>
            </w:r>
          </w:p>
          <w:p w:rsidR="009B2896" w:rsidRDefault="009B2896" w:rsidP="00DF767A">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CSA Class I, Div 1 / Zone 1 – Explosion-proof</w:t>
            </w:r>
          </w:p>
          <w:p w:rsidR="009B2896" w:rsidRDefault="009B2896" w:rsidP="00DF767A">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CSA Class I, Div 1 / Zone 1 – Intrinsically-Safe (specified)</w:t>
            </w:r>
          </w:p>
          <w:p w:rsidR="009B2896" w:rsidRDefault="009B2896" w:rsidP="00DF767A">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Other: </w:t>
            </w:r>
          </w:p>
          <w:p w:rsidR="009B2896" w:rsidRPr="005A0833" w:rsidRDefault="009B2896" w:rsidP="00DF767A">
            <w:pPr>
              <w:pStyle w:val="EntryText"/>
              <w:ind w:left="576"/>
              <w:rPr>
                <w:u w:val="single"/>
              </w:rPr>
            </w:pPr>
            <w:r w:rsidRPr="005A0833">
              <w:rPr>
                <w:u w:val="single"/>
              </w:rPr>
              <w:t xml:space="preserve"> </w:t>
            </w:r>
            <w:r w:rsidRPr="005A0833">
              <w:rPr>
                <w:u w:val="single"/>
              </w:rPr>
              <w:fldChar w:fldCharType="begin">
                <w:ffData>
                  <w:name w:val=""/>
                  <w:enabled/>
                  <w:calcOnExit w:val="0"/>
                  <w:textInput/>
                </w:ffData>
              </w:fldChar>
            </w:r>
            <w:r w:rsidRPr="005A0833">
              <w:rPr>
                <w:u w:val="single"/>
              </w:rPr>
              <w:instrText xml:space="preserve"> FORMTEXT </w:instrText>
            </w:r>
            <w:r w:rsidRPr="005A0833">
              <w:rPr>
                <w:u w:val="single"/>
              </w:rPr>
            </w:r>
            <w:r w:rsidRPr="005A0833">
              <w:rPr>
                <w:u w:val="single"/>
              </w:rPr>
              <w:fldChar w:fldCharType="separate"/>
            </w:r>
            <w:r w:rsidRPr="005A0833">
              <w:rPr>
                <w:noProof/>
                <w:u w:val="single"/>
              </w:rPr>
              <w:t> </w:t>
            </w:r>
            <w:r w:rsidRPr="005A0833">
              <w:rPr>
                <w:noProof/>
                <w:u w:val="single"/>
              </w:rPr>
              <w:t> </w:t>
            </w:r>
            <w:r w:rsidRPr="005A0833">
              <w:rPr>
                <w:noProof/>
                <w:u w:val="single"/>
              </w:rPr>
              <w:t> </w:t>
            </w:r>
            <w:r w:rsidRPr="005A0833">
              <w:rPr>
                <w:noProof/>
                <w:u w:val="single"/>
              </w:rPr>
              <w:t> </w:t>
            </w:r>
            <w:r w:rsidRPr="005A0833">
              <w:rPr>
                <w:noProof/>
                <w:u w:val="single"/>
              </w:rPr>
              <w:t> </w:t>
            </w:r>
            <w:r w:rsidRPr="005A0833">
              <w:rPr>
                <w:u w:val="single"/>
              </w:rPr>
              <w:fldChar w:fldCharType="end"/>
            </w:r>
          </w:p>
        </w:tc>
      </w:tr>
      <w:tr w:rsidR="009B2896" w:rsidRPr="0076415B" w:rsidTr="00915724">
        <w:trPr>
          <w:cantSplit/>
          <w:trHeight w:val="1077"/>
        </w:trPr>
        <w:tc>
          <w:tcPr>
            <w:tcW w:w="977" w:type="dxa"/>
            <w:tcBorders>
              <w:top w:val="single" w:sz="4" w:space="0" w:color="auto"/>
              <w:left w:val="single" w:sz="8" w:space="0" w:color="auto"/>
              <w:bottom w:val="single" w:sz="4" w:space="0" w:color="auto"/>
              <w:right w:val="single" w:sz="8" w:space="0" w:color="auto"/>
            </w:tcBorders>
          </w:tcPr>
          <w:p w:rsidR="009B2896" w:rsidRDefault="009B2896" w:rsidP="0031184D">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5</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Default="009B2896" w:rsidP="0031184D">
            <w:pPr>
              <w:pStyle w:val="Clause"/>
              <w:numPr>
                <w:ilvl w:val="0"/>
                <w:numId w:val="0"/>
              </w:numPr>
              <w:spacing w:before="0"/>
            </w:pPr>
            <w:r>
              <w:t>Indicate the optional hazardous location approvals of the proposed transmitter / controller.  The optional approvals are not required to be included in the Form B price</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31184D">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Unclassified Only</w:t>
            </w:r>
          </w:p>
          <w:p w:rsidR="009B2896" w:rsidRDefault="009B2896" w:rsidP="0031184D">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CSA Class I, Div 2 / Zone 2 (non-incendive)</w:t>
            </w:r>
          </w:p>
          <w:p w:rsidR="009B2896" w:rsidRDefault="009B2896" w:rsidP="0031184D">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CSA Class I, Div 1 / Zone 1 – Explosion-proof</w:t>
            </w:r>
          </w:p>
          <w:p w:rsidR="009B2896" w:rsidRDefault="009B2896" w:rsidP="0031184D">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CSA Class I, Div 1 / Zone 1 – Intrinsically-Safe (specified)</w:t>
            </w:r>
          </w:p>
          <w:p w:rsidR="009B2896" w:rsidRDefault="009B2896" w:rsidP="0031184D">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Other: </w:t>
            </w:r>
          </w:p>
          <w:p w:rsidR="009B2896" w:rsidRPr="005A0833" w:rsidRDefault="009B2896" w:rsidP="0031184D">
            <w:pPr>
              <w:pStyle w:val="EntryText"/>
              <w:ind w:left="576"/>
              <w:rPr>
                <w:u w:val="single"/>
              </w:rPr>
            </w:pPr>
            <w:r w:rsidRPr="005A0833">
              <w:rPr>
                <w:u w:val="single"/>
              </w:rPr>
              <w:t xml:space="preserve"> </w:t>
            </w:r>
            <w:r w:rsidRPr="005A0833">
              <w:rPr>
                <w:u w:val="single"/>
              </w:rPr>
              <w:fldChar w:fldCharType="begin">
                <w:ffData>
                  <w:name w:val=""/>
                  <w:enabled/>
                  <w:calcOnExit w:val="0"/>
                  <w:textInput/>
                </w:ffData>
              </w:fldChar>
            </w:r>
            <w:r w:rsidRPr="005A0833">
              <w:rPr>
                <w:u w:val="single"/>
              </w:rPr>
              <w:instrText xml:space="preserve"> FORMTEXT </w:instrText>
            </w:r>
            <w:r w:rsidRPr="005A0833">
              <w:rPr>
                <w:u w:val="single"/>
              </w:rPr>
            </w:r>
            <w:r w:rsidRPr="005A0833">
              <w:rPr>
                <w:u w:val="single"/>
              </w:rPr>
              <w:fldChar w:fldCharType="separate"/>
            </w:r>
            <w:r w:rsidRPr="005A0833">
              <w:rPr>
                <w:noProof/>
                <w:u w:val="single"/>
              </w:rPr>
              <w:t> </w:t>
            </w:r>
            <w:r w:rsidRPr="005A0833">
              <w:rPr>
                <w:noProof/>
                <w:u w:val="single"/>
              </w:rPr>
              <w:t> </w:t>
            </w:r>
            <w:r w:rsidRPr="005A0833">
              <w:rPr>
                <w:noProof/>
                <w:u w:val="single"/>
              </w:rPr>
              <w:t> </w:t>
            </w:r>
            <w:r w:rsidRPr="005A0833">
              <w:rPr>
                <w:noProof/>
                <w:u w:val="single"/>
              </w:rPr>
              <w:t> </w:t>
            </w:r>
            <w:r w:rsidRPr="005A0833">
              <w:rPr>
                <w:noProof/>
                <w:u w:val="single"/>
              </w:rPr>
              <w:t> </w:t>
            </w:r>
            <w:r w:rsidRPr="005A0833">
              <w:rPr>
                <w:u w:val="single"/>
              </w:rPr>
              <w:fldChar w:fldCharType="end"/>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Default="009B2896" w:rsidP="003E21E1">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6</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Default="009B2896" w:rsidP="003E21E1">
            <w:pPr>
              <w:pStyle w:val="Clause"/>
              <w:numPr>
                <w:ilvl w:val="0"/>
                <w:numId w:val="0"/>
              </w:numPr>
              <w:spacing w:before="0"/>
            </w:pPr>
            <w:r>
              <w:t>Indicate the sensor / transmitter configuration.</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3E21E1">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The sensor and transmitter are integrated into a single unit. (specified)</w:t>
            </w:r>
          </w:p>
          <w:p w:rsidR="009B2896" w:rsidRDefault="009B2896" w:rsidP="003E21E1">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The transmitter is separate from the sensor.</w:t>
            </w:r>
          </w:p>
          <w:p w:rsidR="009B2896" w:rsidRDefault="009B2896" w:rsidP="003E21E1">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Other: </w:t>
            </w:r>
          </w:p>
          <w:p w:rsidR="009B2896" w:rsidRPr="0076415B" w:rsidRDefault="009B2896" w:rsidP="00255FD9">
            <w:pPr>
              <w:pStyle w:val="EntryText"/>
              <w:ind w:left="756"/>
            </w:pPr>
            <w:r w:rsidRPr="005A0833">
              <w:rPr>
                <w:u w:val="single"/>
              </w:rPr>
              <w:t xml:space="preserve"> </w:t>
            </w:r>
            <w:r w:rsidRPr="005A0833">
              <w:rPr>
                <w:u w:val="single"/>
              </w:rPr>
              <w:fldChar w:fldCharType="begin">
                <w:ffData>
                  <w:name w:val=""/>
                  <w:enabled/>
                  <w:calcOnExit w:val="0"/>
                  <w:textInput/>
                </w:ffData>
              </w:fldChar>
            </w:r>
            <w:r w:rsidRPr="005A0833">
              <w:rPr>
                <w:u w:val="single"/>
              </w:rPr>
              <w:instrText xml:space="preserve"> FORMTEXT </w:instrText>
            </w:r>
            <w:r w:rsidRPr="005A0833">
              <w:rPr>
                <w:u w:val="single"/>
              </w:rPr>
            </w:r>
            <w:r w:rsidRPr="005A0833">
              <w:rPr>
                <w:u w:val="single"/>
              </w:rPr>
              <w:fldChar w:fldCharType="separate"/>
            </w:r>
            <w:r w:rsidRPr="005A0833">
              <w:rPr>
                <w:noProof/>
                <w:u w:val="single"/>
              </w:rPr>
              <w:t> </w:t>
            </w:r>
            <w:r w:rsidRPr="005A0833">
              <w:rPr>
                <w:noProof/>
                <w:u w:val="single"/>
              </w:rPr>
              <w:t> </w:t>
            </w:r>
            <w:r w:rsidRPr="005A0833">
              <w:rPr>
                <w:noProof/>
                <w:u w:val="single"/>
              </w:rPr>
              <w:t> </w:t>
            </w:r>
            <w:r w:rsidRPr="005A0833">
              <w:rPr>
                <w:noProof/>
                <w:u w:val="single"/>
              </w:rPr>
              <w:t> </w:t>
            </w:r>
            <w:r w:rsidRPr="005A0833">
              <w:rPr>
                <w:noProof/>
                <w:u w:val="single"/>
              </w:rPr>
              <w:t> </w:t>
            </w:r>
            <w:r w:rsidRPr="005A0833">
              <w:rPr>
                <w:u w:val="single"/>
              </w:rPr>
              <w:fldChar w:fldCharType="end"/>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Default="009B2896" w:rsidP="00CB26A6">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7</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Default="009B2896" w:rsidP="0051549D">
            <w:pPr>
              <w:pStyle w:val="Clause"/>
              <w:numPr>
                <w:ilvl w:val="0"/>
                <w:numId w:val="0"/>
              </w:numPr>
              <w:spacing w:before="0"/>
            </w:pPr>
            <w:r>
              <w:t>Maximum operating range of the proposed transmitter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1603E1">
            <w:pPr>
              <w:pStyle w:val="EntryText"/>
            </w:pP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Pr>
                <w:u w:val="single"/>
              </w:rPr>
              <w:tab/>
            </w:r>
            <w:r>
              <w:rPr>
                <w:u w:val="single"/>
              </w:rPr>
              <w:tab/>
            </w:r>
            <w:r w:rsidRPr="00B90045">
              <w:t xml:space="preserve"> m</w:t>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Default="009B2896" w:rsidP="00CB26A6">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8</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Default="009B2896" w:rsidP="0051549D">
            <w:pPr>
              <w:pStyle w:val="Clause"/>
              <w:numPr>
                <w:ilvl w:val="0"/>
                <w:numId w:val="0"/>
              </w:numPr>
              <w:spacing w:before="0"/>
            </w:pPr>
            <w:r>
              <w:t>Blanking distance / minimum range of the proposed transmitter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CB26A6">
            <w:pPr>
              <w:pStyle w:val="EntryText"/>
            </w:pP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Pr>
                <w:u w:val="single"/>
              </w:rPr>
              <w:tab/>
            </w:r>
            <w:r>
              <w:rPr>
                <w:u w:val="single"/>
              </w:rPr>
              <w:tab/>
            </w:r>
            <w:r w:rsidRPr="00B90045">
              <w:t xml:space="preserve"> m</w:t>
            </w:r>
          </w:p>
        </w:tc>
      </w:tr>
      <w:tr w:rsidR="009B2896" w:rsidRPr="0076415B" w:rsidTr="003E6328">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CB26A6">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9</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CB26A6">
            <w:pPr>
              <w:pStyle w:val="Clause"/>
              <w:numPr>
                <w:ilvl w:val="0"/>
                <w:numId w:val="0"/>
              </w:numPr>
              <w:spacing w:before="0"/>
            </w:pPr>
            <w:r>
              <w:t>Beam angle of the proposed ultrasonic level transmitter.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CB26A6">
            <w:pPr>
              <w:pStyle w:val="EntryText"/>
            </w:pPr>
            <w:r w:rsidRPr="00CB26A6">
              <w:rPr>
                <w:u w:val="single"/>
              </w:rPr>
              <w:fldChar w:fldCharType="begin">
                <w:ffData>
                  <w:name w:val=""/>
                  <w:enabled/>
                  <w:calcOnExit w:val="0"/>
                  <w:textInput/>
                </w:ffData>
              </w:fldChar>
            </w:r>
            <w:r w:rsidRPr="00CB26A6">
              <w:rPr>
                <w:u w:val="single"/>
              </w:rPr>
              <w:instrText xml:space="preserve"> FORMTEXT </w:instrText>
            </w:r>
            <w:r w:rsidRPr="00CB26A6">
              <w:rPr>
                <w:u w:val="single"/>
              </w:rPr>
            </w:r>
            <w:r w:rsidRPr="00CB26A6">
              <w:rPr>
                <w:u w:val="single"/>
              </w:rPr>
              <w:fldChar w:fldCharType="separate"/>
            </w:r>
            <w:r w:rsidRPr="00CB26A6">
              <w:rPr>
                <w:noProof/>
                <w:u w:val="single"/>
              </w:rPr>
              <w:t> </w:t>
            </w:r>
            <w:r w:rsidRPr="00CB26A6">
              <w:rPr>
                <w:noProof/>
                <w:u w:val="single"/>
              </w:rPr>
              <w:t> </w:t>
            </w:r>
            <w:r w:rsidRPr="00CB26A6">
              <w:rPr>
                <w:noProof/>
                <w:u w:val="single"/>
              </w:rPr>
              <w:t> </w:t>
            </w:r>
            <w:r w:rsidRPr="00CB26A6">
              <w:rPr>
                <w:noProof/>
                <w:u w:val="single"/>
              </w:rPr>
              <w:t> </w:t>
            </w:r>
            <w:r w:rsidRPr="00CB26A6">
              <w:rPr>
                <w:noProof/>
                <w:u w:val="single"/>
              </w:rPr>
              <w:t> </w:t>
            </w:r>
            <w:r w:rsidRPr="00CB26A6">
              <w:rPr>
                <w:u w:val="single"/>
              </w:rPr>
              <w:fldChar w:fldCharType="end"/>
            </w:r>
            <w:r w:rsidRPr="00CB26A6">
              <w:rPr>
                <w:u w:val="single"/>
              </w:rPr>
              <w:tab/>
            </w:r>
            <w:r>
              <w:t xml:space="preserve"> degrees</w:t>
            </w:r>
          </w:p>
        </w:tc>
      </w:tr>
      <w:tr w:rsidR="009B2896" w:rsidRPr="0076415B" w:rsidTr="003E6328">
        <w:trPr>
          <w:cantSplit/>
          <w:trHeight w:val="261"/>
        </w:trPr>
        <w:tc>
          <w:tcPr>
            <w:tcW w:w="977" w:type="dxa"/>
            <w:vMerge w:val="restart"/>
            <w:tcBorders>
              <w:top w:val="single" w:sz="4" w:space="0" w:color="auto"/>
              <w:left w:val="single" w:sz="8" w:space="0" w:color="auto"/>
              <w:right w:val="single" w:sz="8" w:space="0" w:color="auto"/>
            </w:tcBorders>
          </w:tcPr>
          <w:p w:rsidR="009B2896" w:rsidRPr="0076415B" w:rsidRDefault="009B2896" w:rsidP="00A77F6E">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10</w:t>
              </w:r>
            </w:fldSimple>
          </w:p>
        </w:tc>
        <w:tc>
          <w:tcPr>
            <w:tcW w:w="3986" w:type="dxa"/>
            <w:gridSpan w:val="4"/>
            <w:vMerge w:val="restart"/>
            <w:tcBorders>
              <w:top w:val="single" w:sz="4" w:space="0" w:color="auto"/>
              <w:left w:val="single" w:sz="8" w:space="0" w:color="auto"/>
              <w:right w:val="single" w:sz="8" w:space="0" w:color="auto"/>
            </w:tcBorders>
          </w:tcPr>
          <w:p w:rsidR="009B2896" w:rsidRPr="0076415B" w:rsidRDefault="009B2896" w:rsidP="00A77F6E">
            <w:pPr>
              <w:pStyle w:val="Clause"/>
              <w:numPr>
                <w:ilvl w:val="0"/>
                <w:numId w:val="0"/>
              </w:numPr>
              <w:spacing w:before="0"/>
            </w:pPr>
            <w:r>
              <w:t xml:space="preserve">Indicate the additional available optional ranges, within the same model series, </w:t>
            </w:r>
            <w:r w:rsidRPr="00067714">
              <w:t>that address</w:t>
            </w:r>
            <w:r>
              <w:t xml:space="preserve"> the indicated applications.  Do not include these additional sensors in the Form B price.  Note that the beam angle is for the entire beam width, not the angle from the center of the beam.</w:t>
            </w:r>
          </w:p>
        </w:tc>
        <w:tc>
          <w:tcPr>
            <w:tcW w:w="1080" w:type="dxa"/>
            <w:tcBorders>
              <w:top w:val="single" w:sz="4" w:space="0" w:color="auto"/>
              <w:left w:val="single" w:sz="8" w:space="0" w:color="auto"/>
              <w:bottom w:val="single" w:sz="4" w:space="0" w:color="auto"/>
              <w:right w:val="single" w:sz="4" w:space="0" w:color="auto"/>
            </w:tcBorders>
            <w:tcMar>
              <w:left w:w="85" w:type="dxa"/>
              <w:right w:w="85" w:type="dxa"/>
            </w:tcMar>
          </w:tcPr>
          <w:p w:rsidR="009B2896" w:rsidRPr="00067714" w:rsidRDefault="009B2896" w:rsidP="00A77F6E">
            <w:pPr>
              <w:pStyle w:val="BodyText"/>
              <w:jc w:val="center"/>
              <w:rPr>
                <w:b/>
              </w:rPr>
            </w:pPr>
            <w:r w:rsidRPr="00067714">
              <w:rPr>
                <w:b/>
              </w:rPr>
              <w:t>Desired Range</w:t>
            </w:r>
            <w:r>
              <w:rPr>
                <w:b/>
              </w:rPr>
              <w:t xml:space="preserve"> (m)</w:t>
            </w:r>
          </w:p>
        </w:tc>
        <w:tc>
          <w:tcPr>
            <w:tcW w:w="1080" w:type="dxa"/>
            <w:gridSpan w:val="2"/>
            <w:tcBorders>
              <w:top w:val="single" w:sz="4" w:space="0" w:color="auto"/>
              <w:left w:val="single" w:sz="4" w:space="0" w:color="auto"/>
              <w:bottom w:val="single" w:sz="4" w:space="0" w:color="auto"/>
              <w:right w:val="single" w:sz="4" w:space="0" w:color="auto"/>
            </w:tcBorders>
            <w:tcMar>
              <w:left w:w="85" w:type="dxa"/>
              <w:right w:w="85" w:type="dxa"/>
            </w:tcMar>
          </w:tcPr>
          <w:p w:rsidR="009B2896" w:rsidRPr="00067714" w:rsidRDefault="009B2896" w:rsidP="00A77F6E">
            <w:pPr>
              <w:pStyle w:val="BodyText"/>
              <w:jc w:val="center"/>
              <w:rPr>
                <w:b/>
              </w:rPr>
            </w:pPr>
            <w:r w:rsidRPr="00067714">
              <w:rPr>
                <w:b/>
              </w:rPr>
              <w:t>Desired Beam Angle</w:t>
            </w:r>
          </w:p>
        </w:tc>
        <w:tc>
          <w:tcPr>
            <w:tcW w:w="1440"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Pr="00067714" w:rsidRDefault="009B2896" w:rsidP="00A77F6E">
            <w:pPr>
              <w:pStyle w:val="BodyText"/>
              <w:rPr>
                <w:b/>
              </w:rPr>
            </w:pPr>
            <w:r w:rsidRPr="00067714">
              <w:rPr>
                <w:b/>
              </w:rPr>
              <w:t>Model</w:t>
            </w:r>
          </w:p>
        </w:tc>
        <w:tc>
          <w:tcPr>
            <w:tcW w:w="901"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Pr="00067714" w:rsidRDefault="009B2896" w:rsidP="00A77F6E">
            <w:pPr>
              <w:pStyle w:val="BodyText"/>
              <w:jc w:val="center"/>
              <w:rPr>
                <w:b/>
              </w:rPr>
            </w:pPr>
            <w:r w:rsidRPr="00067714">
              <w:rPr>
                <w:b/>
              </w:rPr>
              <w:t>Actual Range</w:t>
            </w:r>
            <w:r>
              <w:rPr>
                <w:b/>
              </w:rPr>
              <w:t xml:space="preserve"> (m)</w:t>
            </w:r>
          </w:p>
        </w:tc>
        <w:tc>
          <w:tcPr>
            <w:tcW w:w="900" w:type="dxa"/>
            <w:tcBorders>
              <w:top w:val="single" w:sz="4" w:space="0" w:color="auto"/>
              <w:left w:val="single" w:sz="4" w:space="0" w:color="auto"/>
              <w:bottom w:val="single" w:sz="4" w:space="0" w:color="auto"/>
              <w:right w:val="single" w:sz="8" w:space="0" w:color="auto"/>
            </w:tcBorders>
            <w:tcMar>
              <w:left w:w="85" w:type="dxa"/>
              <w:right w:w="85" w:type="dxa"/>
            </w:tcMar>
          </w:tcPr>
          <w:p w:rsidR="009B2896" w:rsidRPr="00067714" w:rsidRDefault="009B2896" w:rsidP="00A77F6E">
            <w:pPr>
              <w:pStyle w:val="BodyText"/>
              <w:jc w:val="center"/>
              <w:rPr>
                <w:b/>
              </w:rPr>
            </w:pPr>
            <w:r w:rsidRPr="00067714">
              <w:rPr>
                <w:b/>
              </w:rPr>
              <w:t>Actual Beam Angle</w:t>
            </w:r>
          </w:p>
        </w:tc>
      </w:tr>
      <w:tr w:rsidR="009B2896" w:rsidRPr="0076415B" w:rsidTr="003E6328">
        <w:trPr>
          <w:cantSplit/>
          <w:trHeight w:val="257"/>
        </w:trPr>
        <w:tc>
          <w:tcPr>
            <w:tcW w:w="977" w:type="dxa"/>
            <w:vMerge/>
            <w:tcBorders>
              <w:top w:val="single" w:sz="4" w:space="0" w:color="auto"/>
              <w:left w:val="single" w:sz="8" w:space="0" w:color="auto"/>
              <w:right w:val="single" w:sz="8" w:space="0" w:color="auto"/>
            </w:tcBorders>
          </w:tcPr>
          <w:p w:rsidR="009B2896" w:rsidRDefault="009B2896" w:rsidP="00A77F6E"/>
        </w:tc>
        <w:tc>
          <w:tcPr>
            <w:tcW w:w="3986" w:type="dxa"/>
            <w:gridSpan w:val="4"/>
            <w:vMerge/>
            <w:tcBorders>
              <w:top w:val="single" w:sz="4" w:space="0" w:color="auto"/>
              <w:left w:val="single" w:sz="8" w:space="0" w:color="auto"/>
              <w:right w:val="single" w:sz="8" w:space="0" w:color="auto"/>
            </w:tcBorders>
          </w:tcPr>
          <w:p w:rsidR="009B2896" w:rsidRDefault="009B2896" w:rsidP="00A77F6E">
            <w:pPr>
              <w:pStyle w:val="Clause"/>
              <w:numPr>
                <w:ilvl w:val="0"/>
                <w:numId w:val="0"/>
              </w:numPr>
              <w:spacing w:before="0"/>
            </w:pPr>
          </w:p>
        </w:tc>
        <w:tc>
          <w:tcPr>
            <w:tcW w:w="1080" w:type="dxa"/>
            <w:tcBorders>
              <w:top w:val="single" w:sz="4" w:space="0" w:color="auto"/>
              <w:left w:val="single" w:sz="8" w:space="0" w:color="auto"/>
              <w:bottom w:val="single" w:sz="4" w:space="0" w:color="auto"/>
              <w:right w:val="single" w:sz="4" w:space="0" w:color="auto"/>
            </w:tcBorders>
            <w:tcMar>
              <w:left w:w="85" w:type="dxa"/>
              <w:right w:w="85" w:type="dxa"/>
            </w:tcMar>
          </w:tcPr>
          <w:p w:rsidR="009B2896" w:rsidRPr="00C4673A" w:rsidRDefault="009B2896" w:rsidP="00EE306E">
            <w:pPr>
              <w:pStyle w:val="BodyText"/>
              <w:jc w:val="center"/>
            </w:pPr>
            <w:r w:rsidRPr="00C4673A">
              <w:t>&gt;=</w:t>
            </w:r>
            <w:r>
              <w:t>6 and  &lt; 10</w:t>
            </w:r>
          </w:p>
        </w:tc>
        <w:tc>
          <w:tcPr>
            <w:tcW w:w="1080" w:type="dxa"/>
            <w:gridSpan w:val="2"/>
            <w:tcBorders>
              <w:top w:val="single" w:sz="4" w:space="0" w:color="auto"/>
              <w:left w:val="single" w:sz="4" w:space="0" w:color="auto"/>
              <w:bottom w:val="single" w:sz="4" w:space="0" w:color="auto"/>
              <w:right w:val="single" w:sz="4" w:space="0" w:color="auto"/>
            </w:tcBorders>
            <w:tcMar>
              <w:left w:w="85" w:type="dxa"/>
              <w:right w:w="85" w:type="dxa"/>
            </w:tcMar>
          </w:tcPr>
          <w:p w:rsidR="009B2896" w:rsidRPr="00C4673A" w:rsidRDefault="009B2896" w:rsidP="00A77F6E">
            <w:pPr>
              <w:pStyle w:val="BodyText"/>
              <w:jc w:val="center"/>
            </w:pPr>
            <w:r w:rsidRPr="00C4673A">
              <w:t>&lt;=12</w:t>
            </w:r>
            <w:r w:rsidRPr="00C4673A">
              <w:rPr>
                <w:rFonts w:cs="Arial"/>
              </w:rPr>
              <w:t>°</w:t>
            </w:r>
          </w:p>
        </w:tc>
        <w:tc>
          <w:tcPr>
            <w:tcW w:w="1440"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Pr="00067714" w:rsidRDefault="009B2896" w:rsidP="00A77F6E">
            <w:pPr>
              <w:pStyle w:val="BodyText"/>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1"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Default="009B2896" w:rsidP="00A77F6E">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0" w:type="dxa"/>
            <w:tcBorders>
              <w:top w:val="single" w:sz="4" w:space="0" w:color="auto"/>
              <w:left w:val="single" w:sz="4" w:space="0" w:color="auto"/>
              <w:bottom w:val="single" w:sz="4" w:space="0" w:color="auto"/>
              <w:right w:val="single" w:sz="8" w:space="0" w:color="auto"/>
            </w:tcBorders>
            <w:tcMar>
              <w:left w:w="85" w:type="dxa"/>
              <w:right w:w="85" w:type="dxa"/>
            </w:tcMar>
          </w:tcPr>
          <w:p w:rsidR="009B2896" w:rsidRDefault="009B2896" w:rsidP="00A77F6E">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r>
              <w:rPr>
                <w:rFonts w:cs="Arial"/>
              </w:rPr>
              <w:t>°</w:t>
            </w:r>
          </w:p>
        </w:tc>
      </w:tr>
      <w:tr w:rsidR="009B2896" w:rsidRPr="0076415B" w:rsidTr="003E6328">
        <w:trPr>
          <w:cantSplit/>
          <w:trHeight w:val="257"/>
        </w:trPr>
        <w:tc>
          <w:tcPr>
            <w:tcW w:w="977" w:type="dxa"/>
            <w:vMerge/>
            <w:tcBorders>
              <w:top w:val="single" w:sz="4" w:space="0" w:color="auto"/>
              <w:left w:val="single" w:sz="8" w:space="0" w:color="auto"/>
              <w:right w:val="single" w:sz="8" w:space="0" w:color="auto"/>
            </w:tcBorders>
          </w:tcPr>
          <w:p w:rsidR="009B2896" w:rsidRDefault="009B2896" w:rsidP="00A77F6E"/>
        </w:tc>
        <w:tc>
          <w:tcPr>
            <w:tcW w:w="3986" w:type="dxa"/>
            <w:gridSpan w:val="4"/>
            <w:vMerge/>
            <w:tcBorders>
              <w:top w:val="single" w:sz="4" w:space="0" w:color="auto"/>
              <w:left w:val="single" w:sz="8" w:space="0" w:color="auto"/>
              <w:right w:val="single" w:sz="8" w:space="0" w:color="auto"/>
            </w:tcBorders>
          </w:tcPr>
          <w:p w:rsidR="009B2896" w:rsidRDefault="009B2896" w:rsidP="00A77F6E">
            <w:pPr>
              <w:pStyle w:val="Clause"/>
              <w:numPr>
                <w:ilvl w:val="0"/>
                <w:numId w:val="0"/>
              </w:numPr>
              <w:spacing w:before="0"/>
            </w:pPr>
          </w:p>
        </w:tc>
        <w:tc>
          <w:tcPr>
            <w:tcW w:w="1080" w:type="dxa"/>
            <w:tcBorders>
              <w:top w:val="single" w:sz="4" w:space="0" w:color="auto"/>
              <w:left w:val="single" w:sz="8" w:space="0" w:color="auto"/>
              <w:bottom w:val="single" w:sz="4" w:space="0" w:color="auto"/>
              <w:right w:val="single" w:sz="4" w:space="0" w:color="auto"/>
            </w:tcBorders>
            <w:tcMar>
              <w:left w:w="85" w:type="dxa"/>
              <w:right w:w="85" w:type="dxa"/>
            </w:tcMar>
          </w:tcPr>
          <w:p w:rsidR="009B2896" w:rsidRPr="00C4673A" w:rsidRDefault="009B2896" w:rsidP="00A77F6E">
            <w:pPr>
              <w:pStyle w:val="BodyText"/>
              <w:jc w:val="center"/>
            </w:pPr>
            <w:r w:rsidRPr="00C4673A">
              <w:t>&gt;=10</w:t>
            </w:r>
          </w:p>
        </w:tc>
        <w:tc>
          <w:tcPr>
            <w:tcW w:w="1080" w:type="dxa"/>
            <w:gridSpan w:val="2"/>
            <w:tcBorders>
              <w:top w:val="single" w:sz="4" w:space="0" w:color="auto"/>
              <w:left w:val="single" w:sz="4" w:space="0" w:color="auto"/>
              <w:bottom w:val="single" w:sz="4" w:space="0" w:color="auto"/>
              <w:right w:val="single" w:sz="4" w:space="0" w:color="auto"/>
            </w:tcBorders>
            <w:tcMar>
              <w:left w:w="85" w:type="dxa"/>
              <w:right w:w="85" w:type="dxa"/>
            </w:tcMar>
          </w:tcPr>
          <w:p w:rsidR="009B2896" w:rsidRPr="00C4673A" w:rsidRDefault="009B2896" w:rsidP="00A77F6E">
            <w:pPr>
              <w:pStyle w:val="BodyText"/>
              <w:jc w:val="center"/>
            </w:pPr>
            <w:r w:rsidRPr="00C4673A">
              <w:t>&lt;=12</w:t>
            </w:r>
            <w:r w:rsidRPr="00C4673A">
              <w:rPr>
                <w:rFonts w:cs="Arial"/>
              </w:rPr>
              <w:t>°</w:t>
            </w:r>
          </w:p>
        </w:tc>
        <w:tc>
          <w:tcPr>
            <w:tcW w:w="1440"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Default="009B2896" w:rsidP="00A77F6E">
            <w:pPr>
              <w:pStyle w:val="BodyText"/>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1"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Default="009B2896" w:rsidP="00A77F6E">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0" w:type="dxa"/>
            <w:tcBorders>
              <w:top w:val="single" w:sz="4" w:space="0" w:color="auto"/>
              <w:left w:val="single" w:sz="4" w:space="0" w:color="auto"/>
              <w:bottom w:val="single" w:sz="4" w:space="0" w:color="auto"/>
              <w:right w:val="single" w:sz="8" w:space="0" w:color="auto"/>
            </w:tcBorders>
            <w:tcMar>
              <w:left w:w="85" w:type="dxa"/>
              <w:right w:w="85" w:type="dxa"/>
            </w:tcMar>
          </w:tcPr>
          <w:p w:rsidR="009B2896" w:rsidRDefault="009B2896" w:rsidP="00A77F6E">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r>
              <w:rPr>
                <w:rFonts w:cs="Arial"/>
              </w:rPr>
              <w:t>°</w:t>
            </w:r>
          </w:p>
        </w:tc>
      </w:tr>
      <w:tr w:rsidR="009B2896" w:rsidRPr="0076415B" w:rsidTr="003E6328">
        <w:trPr>
          <w:cantSplit/>
          <w:trHeight w:val="257"/>
        </w:trPr>
        <w:tc>
          <w:tcPr>
            <w:tcW w:w="977" w:type="dxa"/>
            <w:vMerge/>
            <w:tcBorders>
              <w:top w:val="single" w:sz="4" w:space="0" w:color="auto"/>
              <w:left w:val="single" w:sz="8" w:space="0" w:color="auto"/>
              <w:right w:val="single" w:sz="8" w:space="0" w:color="auto"/>
            </w:tcBorders>
          </w:tcPr>
          <w:p w:rsidR="009B2896" w:rsidRDefault="009B2896" w:rsidP="00A77F6E"/>
        </w:tc>
        <w:tc>
          <w:tcPr>
            <w:tcW w:w="3986" w:type="dxa"/>
            <w:gridSpan w:val="4"/>
            <w:vMerge/>
            <w:tcBorders>
              <w:top w:val="single" w:sz="4" w:space="0" w:color="auto"/>
              <w:left w:val="single" w:sz="8" w:space="0" w:color="auto"/>
              <w:right w:val="single" w:sz="8" w:space="0" w:color="auto"/>
            </w:tcBorders>
          </w:tcPr>
          <w:p w:rsidR="009B2896" w:rsidRDefault="009B2896" w:rsidP="00A77F6E">
            <w:pPr>
              <w:pStyle w:val="Clause"/>
              <w:numPr>
                <w:ilvl w:val="0"/>
                <w:numId w:val="0"/>
              </w:numPr>
              <w:spacing w:before="0"/>
            </w:pPr>
          </w:p>
        </w:tc>
        <w:tc>
          <w:tcPr>
            <w:tcW w:w="1080" w:type="dxa"/>
            <w:tcBorders>
              <w:top w:val="single" w:sz="4" w:space="0" w:color="auto"/>
              <w:left w:val="single" w:sz="8" w:space="0" w:color="auto"/>
              <w:bottom w:val="single" w:sz="4" w:space="0" w:color="auto"/>
              <w:right w:val="single" w:sz="4" w:space="0" w:color="auto"/>
            </w:tcBorders>
            <w:tcMar>
              <w:left w:w="85" w:type="dxa"/>
              <w:right w:w="85" w:type="dxa"/>
            </w:tcMar>
          </w:tcPr>
          <w:p w:rsidR="009B2896" w:rsidRPr="00C4673A" w:rsidRDefault="009B2896" w:rsidP="00A77F6E">
            <w:pPr>
              <w:pStyle w:val="BodyText"/>
              <w:jc w:val="center"/>
            </w:pPr>
            <w:r w:rsidRPr="00C4673A">
              <w:t>&gt;=15</w:t>
            </w:r>
          </w:p>
        </w:tc>
        <w:tc>
          <w:tcPr>
            <w:tcW w:w="1080" w:type="dxa"/>
            <w:gridSpan w:val="2"/>
            <w:tcBorders>
              <w:top w:val="single" w:sz="4" w:space="0" w:color="auto"/>
              <w:left w:val="single" w:sz="4" w:space="0" w:color="auto"/>
              <w:bottom w:val="single" w:sz="4" w:space="0" w:color="auto"/>
              <w:right w:val="single" w:sz="4" w:space="0" w:color="auto"/>
            </w:tcBorders>
            <w:tcMar>
              <w:left w:w="85" w:type="dxa"/>
              <w:right w:w="85" w:type="dxa"/>
            </w:tcMar>
          </w:tcPr>
          <w:p w:rsidR="009B2896" w:rsidRPr="00C4673A" w:rsidRDefault="009B2896" w:rsidP="00A77F6E">
            <w:pPr>
              <w:pStyle w:val="BodyText"/>
              <w:jc w:val="center"/>
            </w:pPr>
            <w:r w:rsidRPr="00C4673A">
              <w:t>&lt;=11</w:t>
            </w:r>
            <w:r w:rsidRPr="00C4673A">
              <w:rPr>
                <w:rFonts w:cs="Arial"/>
              </w:rPr>
              <w:t>°</w:t>
            </w:r>
          </w:p>
        </w:tc>
        <w:tc>
          <w:tcPr>
            <w:tcW w:w="1440"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Default="009B2896" w:rsidP="00A77F6E">
            <w:pPr>
              <w:pStyle w:val="BodyText"/>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1"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Default="009B2896" w:rsidP="00A77F6E">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0" w:type="dxa"/>
            <w:tcBorders>
              <w:top w:val="single" w:sz="4" w:space="0" w:color="auto"/>
              <w:left w:val="single" w:sz="4" w:space="0" w:color="auto"/>
              <w:bottom w:val="single" w:sz="4" w:space="0" w:color="auto"/>
              <w:right w:val="single" w:sz="8" w:space="0" w:color="auto"/>
            </w:tcBorders>
            <w:tcMar>
              <w:left w:w="85" w:type="dxa"/>
              <w:right w:w="85" w:type="dxa"/>
            </w:tcMar>
          </w:tcPr>
          <w:p w:rsidR="009B2896" w:rsidRDefault="009B2896" w:rsidP="00A77F6E">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r>
              <w:rPr>
                <w:rFonts w:cs="Arial"/>
              </w:rPr>
              <w:t>°</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CB26A6">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11</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1603E1">
            <w:pPr>
              <w:pStyle w:val="Clause"/>
              <w:numPr>
                <w:ilvl w:val="0"/>
                <w:numId w:val="0"/>
              </w:numPr>
              <w:spacing w:before="0"/>
            </w:pPr>
            <w:r>
              <w:t>Operating Frequency</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1603E1">
            <w:pPr>
              <w:pStyle w:val="CheckText"/>
            </w:pPr>
            <w:r>
              <w:fldChar w:fldCharType="begin">
                <w:ffData>
                  <w:name w:val="Check1"/>
                  <w:enabled/>
                  <w:calcOnExit w:val="0"/>
                  <w:checkBox>
                    <w:sizeAuto/>
                    <w:default w:val="0"/>
                  </w:checkBox>
                </w:ffData>
              </w:fldChar>
            </w:r>
            <w:r>
              <w:instrText xml:space="preserve"> FORMCHECKBOX </w:instrText>
            </w:r>
            <w:r>
              <w:fldChar w:fldCharType="end"/>
            </w:r>
            <w:r>
              <w:t xml:space="preserve"> Fixed</w:t>
            </w:r>
          </w:p>
          <w:p w:rsidR="009B2896" w:rsidRDefault="009B2896" w:rsidP="001603E1">
            <w:pPr>
              <w:pStyle w:val="EntryText"/>
              <w:ind w:left="756"/>
            </w:pP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kHz</w:t>
            </w:r>
          </w:p>
          <w:p w:rsidR="009B2896" w:rsidRDefault="009B2896" w:rsidP="001603E1">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Configurable range</w:t>
            </w:r>
          </w:p>
          <w:p w:rsidR="009B2896" w:rsidRPr="0076415B" w:rsidRDefault="009B2896" w:rsidP="001603E1">
            <w:pPr>
              <w:pStyle w:val="EntryText"/>
              <w:ind w:left="756"/>
            </w:pP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kHz to </w:t>
            </w: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kHz</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750F6F">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12</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750F6F">
            <w:pPr>
              <w:pStyle w:val="Clause"/>
              <w:numPr>
                <w:ilvl w:val="0"/>
                <w:numId w:val="0"/>
              </w:numPr>
              <w:spacing w:before="0"/>
            </w:pPr>
            <w:r>
              <w:t>Accuracy of the proposed ultrasonic level transmitter.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1603E1">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Information not available</w:t>
            </w:r>
          </w:p>
          <w:p w:rsidR="009B2896" w:rsidRDefault="009B2896" w:rsidP="001603E1">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The greater of the below:</w:t>
            </w:r>
          </w:p>
          <w:p w:rsidR="009B2896" w:rsidRDefault="009B2896" w:rsidP="001603E1">
            <w:pPr>
              <w:pStyle w:val="EntryText"/>
              <w:ind w:left="756"/>
            </w:pP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 maximum range or</w:t>
            </w:r>
          </w:p>
          <w:p w:rsidR="009B2896" w:rsidRPr="0076415B" w:rsidRDefault="009B2896" w:rsidP="00CB26A6">
            <w:pPr>
              <w:pStyle w:val="EntryText"/>
              <w:ind w:left="756"/>
            </w:pP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mm</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3E21E1">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13</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3E21E1">
            <w:pPr>
              <w:pStyle w:val="Clause"/>
              <w:numPr>
                <w:ilvl w:val="0"/>
                <w:numId w:val="0"/>
              </w:numPr>
              <w:spacing w:before="0"/>
            </w:pPr>
            <w:r>
              <w:t>Resolution of the proposed ultrasonic level transmitter.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3E21E1">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Information not available</w:t>
            </w:r>
          </w:p>
          <w:p w:rsidR="009B2896" w:rsidRDefault="009B2896" w:rsidP="003E21E1">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The greater of the below:</w:t>
            </w:r>
          </w:p>
          <w:p w:rsidR="009B2896" w:rsidRDefault="009B2896" w:rsidP="003E21E1">
            <w:pPr>
              <w:pStyle w:val="EntryText"/>
              <w:ind w:left="756"/>
            </w:pP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 maximum range or</w:t>
            </w:r>
          </w:p>
          <w:p w:rsidR="009B2896" w:rsidRPr="0076415B" w:rsidRDefault="009B2896" w:rsidP="003E21E1">
            <w:pPr>
              <w:pStyle w:val="EntryText"/>
              <w:ind w:left="756"/>
            </w:pP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mm, whichever is greater</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CB26A6">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14</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CB26A6">
            <w:pPr>
              <w:pStyle w:val="Clause"/>
              <w:numPr>
                <w:ilvl w:val="0"/>
                <w:numId w:val="0"/>
              </w:numPr>
              <w:spacing w:before="0"/>
            </w:pPr>
            <w:r>
              <w:t>Is integral temperature compensation provided?</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CB26A6">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Yes</w:t>
            </w:r>
          </w:p>
          <w:p w:rsidR="009B2896" w:rsidRPr="0076415B" w:rsidRDefault="009B2896" w:rsidP="00DB1098">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No</w:t>
            </w:r>
          </w:p>
        </w:tc>
      </w:tr>
      <w:tr w:rsidR="009B2896" w:rsidRPr="0076415B"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4A3146">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15</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10365B">
            <w:pPr>
              <w:pStyle w:val="Clause"/>
              <w:numPr>
                <w:ilvl w:val="0"/>
                <w:numId w:val="0"/>
              </w:numPr>
              <w:spacing w:before="0"/>
            </w:pPr>
            <w:r>
              <w:t>Temperature o</w:t>
            </w:r>
            <w:r w:rsidRPr="0076415B">
              <w:t xml:space="preserve">perating </w:t>
            </w:r>
            <w:r>
              <w:t>limits.</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10365B">
            <w:pPr>
              <w:pStyle w:val="EntryText"/>
              <w:ind w:left="576"/>
            </w:pPr>
            <w:r w:rsidRPr="0010365B">
              <w:rPr>
                <w:u w:val="single"/>
              </w:rPr>
              <w:fldChar w:fldCharType="begin">
                <w:ffData>
                  <w:name w:val=""/>
                  <w:enabled/>
                  <w:calcOnExit w:val="0"/>
                  <w:textInput/>
                </w:ffData>
              </w:fldChar>
            </w:r>
            <w:r w:rsidRPr="0010365B">
              <w:rPr>
                <w:u w:val="single"/>
              </w:rPr>
              <w:instrText xml:space="preserve"> FORMTEXT </w:instrText>
            </w:r>
            <w:r w:rsidRPr="0010365B">
              <w:rPr>
                <w:u w:val="single"/>
              </w:rPr>
            </w:r>
            <w:r w:rsidRPr="0010365B">
              <w:rPr>
                <w:u w:val="single"/>
              </w:rPr>
              <w:fldChar w:fldCharType="separate"/>
            </w:r>
            <w:r w:rsidRPr="0010365B">
              <w:rPr>
                <w:noProof/>
                <w:u w:val="single"/>
              </w:rPr>
              <w:t> </w:t>
            </w:r>
            <w:r w:rsidRPr="0010365B">
              <w:rPr>
                <w:noProof/>
                <w:u w:val="single"/>
              </w:rPr>
              <w:t> </w:t>
            </w:r>
            <w:r w:rsidRPr="0010365B">
              <w:rPr>
                <w:noProof/>
                <w:u w:val="single"/>
              </w:rPr>
              <w:t> </w:t>
            </w:r>
            <w:r w:rsidRPr="0010365B">
              <w:rPr>
                <w:noProof/>
                <w:u w:val="single"/>
              </w:rPr>
              <w:t> </w:t>
            </w:r>
            <w:r w:rsidRPr="0010365B">
              <w:rPr>
                <w:noProof/>
                <w:u w:val="single"/>
              </w:rPr>
              <w:t> </w:t>
            </w:r>
            <w:r w:rsidRPr="0010365B">
              <w:rPr>
                <w:u w:val="single"/>
              </w:rPr>
              <w:fldChar w:fldCharType="end"/>
            </w:r>
            <w:r w:rsidRPr="0076415B">
              <w:t xml:space="preserve"> </w:t>
            </w:r>
            <w:r>
              <w:t xml:space="preserve"> </w:t>
            </w:r>
            <w:r w:rsidRPr="0076415B">
              <w:t>to</w:t>
            </w:r>
            <w:r w:rsidRPr="00B97E24">
              <w:t xml:space="preserve"> </w:t>
            </w:r>
            <w:r w:rsidRPr="0010365B">
              <w:rPr>
                <w:u w:val="single"/>
              </w:rPr>
              <w:t xml:space="preserve"> </w:t>
            </w:r>
            <w:r w:rsidRPr="0010365B">
              <w:rPr>
                <w:u w:val="single"/>
              </w:rPr>
              <w:fldChar w:fldCharType="begin">
                <w:ffData>
                  <w:name w:val=""/>
                  <w:enabled/>
                  <w:calcOnExit w:val="0"/>
                  <w:textInput/>
                </w:ffData>
              </w:fldChar>
            </w:r>
            <w:r w:rsidRPr="0010365B">
              <w:rPr>
                <w:u w:val="single"/>
              </w:rPr>
              <w:instrText xml:space="preserve"> FORMTEXT </w:instrText>
            </w:r>
            <w:r w:rsidRPr="0010365B">
              <w:rPr>
                <w:u w:val="single"/>
              </w:rPr>
            </w:r>
            <w:r w:rsidRPr="0010365B">
              <w:rPr>
                <w:u w:val="single"/>
              </w:rPr>
              <w:fldChar w:fldCharType="separate"/>
            </w:r>
            <w:r w:rsidRPr="0010365B">
              <w:rPr>
                <w:noProof/>
                <w:u w:val="single"/>
              </w:rPr>
              <w:t> </w:t>
            </w:r>
            <w:r w:rsidRPr="0010365B">
              <w:rPr>
                <w:noProof/>
                <w:u w:val="single"/>
              </w:rPr>
              <w:t> </w:t>
            </w:r>
            <w:r w:rsidRPr="0010365B">
              <w:rPr>
                <w:noProof/>
                <w:u w:val="single"/>
              </w:rPr>
              <w:t> </w:t>
            </w:r>
            <w:r w:rsidRPr="0010365B">
              <w:rPr>
                <w:noProof/>
                <w:u w:val="single"/>
              </w:rPr>
              <w:t> </w:t>
            </w:r>
            <w:r w:rsidRPr="0010365B">
              <w:rPr>
                <w:noProof/>
                <w:u w:val="single"/>
              </w:rPr>
              <w:t> </w:t>
            </w:r>
            <w:r w:rsidRPr="0010365B">
              <w:rPr>
                <w:u w:val="single"/>
              </w:rPr>
              <w:fldChar w:fldCharType="end"/>
            </w:r>
            <w:r>
              <w:t xml:space="preserve"> °C</w:t>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Pr="00257994" w:rsidRDefault="009B2896" w:rsidP="00F764CE">
            <w:fldSimple w:instr=" SEQ ItemL1 \c  \* MERGEFORMAT ">
              <w:r w:rsidR="00A506DB">
                <w:rPr>
                  <w:noProof/>
                </w:rPr>
                <w:t>8</w:t>
              </w:r>
            </w:fldSimple>
            <w:r w:rsidRPr="00257994">
              <w:t>.</w:t>
            </w:r>
            <w:fldSimple w:instr=" SEQ ItemL2 \c \* MERGEFORMAT  \* MERGEFORMAT ">
              <w:r w:rsidR="00A506DB">
                <w:rPr>
                  <w:noProof/>
                </w:rPr>
                <w:t>3</w:t>
              </w:r>
            </w:fldSimple>
            <w:r w:rsidRPr="00257994">
              <w:t>.</w:t>
            </w:r>
            <w:fldSimple w:instr=" SEQ ItemL3 \* MERGEFORMAT ">
              <w:r w:rsidR="00A506DB">
                <w:rPr>
                  <w:noProof/>
                </w:rPr>
                <w:t>16</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257994" w:rsidRDefault="009B2896" w:rsidP="00F764CE">
            <w:pPr>
              <w:pStyle w:val="Clause"/>
              <w:numPr>
                <w:ilvl w:val="0"/>
                <w:numId w:val="0"/>
              </w:numPr>
              <w:spacing w:before="0"/>
            </w:pPr>
            <w:r w:rsidRPr="00257994">
              <w:t>Volume calculation capabilities</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257994" w:rsidRDefault="009B2896" w:rsidP="00F764CE">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Volume calculation is not supported.</w:t>
            </w:r>
          </w:p>
          <w:p w:rsidR="009B2896" w:rsidRPr="00257994" w:rsidRDefault="009B2896" w:rsidP="00F764CE">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Basic circular or rectangular tank volume calculation</w:t>
            </w:r>
          </w:p>
          <w:p w:rsidR="009B2896" w:rsidRPr="00257994" w:rsidRDefault="009B2896" w:rsidP="00F764CE">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Calculation via selection of multiple tank shapes</w:t>
            </w:r>
          </w:p>
          <w:p w:rsidR="009B2896" w:rsidRPr="00257994" w:rsidRDefault="009B2896" w:rsidP="00F764CE">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Custom tank characterization</w:t>
            </w:r>
            <w:r>
              <w:t xml:space="preserve"> - </w:t>
            </w:r>
            <w:r w:rsidRPr="00257994">
              <w:t>Ability to define custom linearization curves for abnormal vessel shapes (level – volume)</w:t>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Pr="00257994" w:rsidRDefault="009B2896" w:rsidP="00F764CE">
            <w:fldSimple w:instr=" SEQ ItemL1 \c  \* MERGEFORMAT ">
              <w:r w:rsidR="00A506DB">
                <w:rPr>
                  <w:noProof/>
                </w:rPr>
                <w:t>8</w:t>
              </w:r>
            </w:fldSimple>
            <w:r w:rsidRPr="00257994">
              <w:t>.</w:t>
            </w:r>
            <w:fldSimple w:instr=" SEQ ItemL2 \c \* MERGEFORMAT  \* MERGEFORMAT ">
              <w:r w:rsidR="00A506DB">
                <w:rPr>
                  <w:noProof/>
                </w:rPr>
                <w:t>3</w:t>
              </w:r>
            </w:fldSimple>
            <w:r w:rsidRPr="00257994">
              <w:t>.</w:t>
            </w:r>
            <w:fldSimple w:instr=" SEQ ItemL3 \* MERGEFORMAT ">
              <w:r w:rsidR="00A506DB">
                <w:rPr>
                  <w:noProof/>
                </w:rPr>
                <w:t>17</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257994" w:rsidRDefault="009B2896" w:rsidP="00F764CE">
            <w:pPr>
              <w:pStyle w:val="Clause"/>
              <w:numPr>
                <w:ilvl w:val="0"/>
                <w:numId w:val="0"/>
              </w:numPr>
              <w:spacing w:before="0"/>
            </w:pPr>
            <w:r>
              <w:t>Simulation Capabilities</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257994" w:rsidRDefault="009B2896" w:rsidP="00F764CE">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No simulation capability is provided</w:t>
            </w:r>
          </w:p>
          <w:p w:rsidR="009B2896" w:rsidRPr="00257994" w:rsidRDefault="009B2896" w:rsidP="00F764CE">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Simulation capability is provided to override the output for testing.</w:t>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Pr="00A70A1D" w:rsidRDefault="009B2896" w:rsidP="00F764CE">
            <w:fldSimple w:instr=" SEQ ItemL1 \c  \* MERGEFORMAT ">
              <w:r w:rsidR="00A506DB">
                <w:rPr>
                  <w:noProof/>
                </w:rPr>
                <w:t>8</w:t>
              </w:r>
            </w:fldSimple>
            <w:r w:rsidRPr="00A70A1D">
              <w:t>.</w:t>
            </w:r>
            <w:fldSimple w:instr=" SEQ ItemL2 \c \* MERGEFORMAT  \* MERGEFORMAT ">
              <w:r w:rsidR="00A506DB">
                <w:rPr>
                  <w:noProof/>
                </w:rPr>
                <w:t>3</w:t>
              </w:r>
            </w:fldSimple>
            <w:r w:rsidRPr="00A70A1D">
              <w:t>.</w:t>
            </w:r>
            <w:fldSimple w:instr=" SEQ ItemL3 \* MERGEFORMAT ">
              <w:r w:rsidR="00A506DB">
                <w:rPr>
                  <w:noProof/>
                </w:rPr>
                <w:t>18</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A70A1D" w:rsidRDefault="009B2896" w:rsidP="00F764CE">
            <w:pPr>
              <w:pStyle w:val="Clause"/>
              <w:numPr>
                <w:ilvl w:val="0"/>
                <w:numId w:val="0"/>
              </w:numPr>
              <w:spacing w:before="0"/>
            </w:pPr>
            <w:r>
              <w:t>Echo Processing Capabilities</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F764CE">
            <w:pPr>
              <w:pStyle w:val="CheckText"/>
            </w:pPr>
            <w:r w:rsidRPr="00A70A1D">
              <w:fldChar w:fldCharType="begin">
                <w:ffData>
                  <w:name w:val="Check1"/>
                  <w:enabled/>
                  <w:calcOnExit w:val="0"/>
                  <w:checkBox>
                    <w:sizeAuto/>
                    <w:default w:val="0"/>
                  </w:checkBox>
                </w:ffData>
              </w:fldChar>
            </w:r>
            <w:r w:rsidRPr="00A70A1D">
              <w:instrText xml:space="preserve"> FORMCHECKBOX </w:instrText>
            </w:r>
            <w:r w:rsidRPr="00A70A1D">
              <w:fldChar w:fldCharType="end"/>
            </w:r>
            <w:r w:rsidRPr="00A70A1D">
              <w:t xml:space="preserve"> </w:t>
            </w:r>
            <w:r>
              <w:t>Manually c</w:t>
            </w:r>
            <w:r w:rsidRPr="00A70A1D">
              <w:t>onfigurable interference echo suppression.</w:t>
            </w:r>
          </w:p>
          <w:p w:rsidR="009B2896" w:rsidRPr="00A70A1D" w:rsidRDefault="009B2896" w:rsidP="00F764CE">
            <w:pPr>
              <w:pStyle w:val="CheckText"/>
            </w:pPr>
            <w:r w:rsidRPr="00A70A1D">
              <w:fldChar w:fldCharType="begin">
                <w:ffData>
                  <w:name w:val="Check1"/>
                  <w:enabled/>
                  <w:calcOnExit w:val="0"/>
                  <w:checkBox>
                    <w:sizeAuto/>
                    <w:default w:val="0"/>
                  </w:checkBox>
                </w:ffData>
              </w:fldChar>
            </w:r>
            <w:r w:rsidRPr="00A70A1D">
              <w:instrText xml:space="preserve"> FORMCHECKBOX </w:instrText>
            </w:r>
            <w:r w:rsidRPr="00A70A1D">
              <w:fldChar w:fldCharType="end"/>
            </w:r>
            <w:r w:rsidRPr="00A70A1D">
              <w:t xml:space="preserve"> </w:t>
            </w:r>
            <w:r>
              <w:t xml:space="preserve">Automatic false </w:t>
            </w:r>
            <w:r w:rsidRPr="00A70A1D">
              <w:t>echo suppression.</w:t>
            </w:r>
          </w:p>
        </w:tc>
      </w:tr>
      <w:tr w:rsidR="009B2896" w:rsidRPr="0076415B" w:rsidTr="00067714">
        <w:trPr>
          <w:cantSplit/>
          <w:trHeight w:val="289"/>
        </w:trPr>
        <w:tc>
          <w:tcPr>
            <w:tcW w:w="977" w:type="dxa"/>
            <w:tcBorders>
              <w:left w:val="single" w:sz="8" w:space="0" w:color="auto"/>
              <w:right w:val="single" w:sz="8" w:space="0" w:color="auto"/>
            </w:tcBorders>
          </w:tcPr>
          <w:p w:rsidR="009B2896" w:rsidRPr="0076415B" w:rsidRDefault="009B2896" w:rsidP="00A70A1D">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19</w:t>
              </w:r>
            </w:fldSimple>
          </w:p>
        </w:tc>
        <w:tc>
          <w:tcPr>
            <w:tcW w:w="3986" w:type="dxa"/>
            <w:gridSpan w:val="4"/>
            <w:tcBorders>
              <w:left w:val="single" w:sz="8" w:space="0" w:color="auto"/>
              <w:right w:val="single" w:sz="8" w:space="0" w:color="auto"/>
            </w:tcBorders>
          </w:tcPr>
          <w:p w:rsidR="009B2896" w:rsidRPr="0076415B" w:rsidRDefault="009B2896" w:rsidP="00A70A1D">
            <w:pPr>
              <w:rPr>
                <w:rFonts w:cs="Arial"/>
                <w:szCs w:val="20"/>
              </w:rPr>
            </w:pPr>
            <w:r>
              <w:rPr>
                <w:rFonts w:cs="Arial"/>
                <w:szCs w:val="20"/>
              </w:rPr>
              <w:t>Diagnostic Capabilities</w:t>
            </w:r>
          </w:p>
        </w:tc>
        <w:tc>
          <w:tcPr>
            <w:tcW w:w="5401" w:type="dxa"/>
            <w:gridSpan w:val="6"/>
            <w:tcBorders>
              <w:left w:val="single" w:sz="8" w:space="0" w:color="auto"/>
              <w:right w:val="single" w:sz="8" w:space="0" w:color="auto"/>
            </w:tcBorders>
          </w:tcPr>
          <w:p w:rsidR="009B2896" w:rsidRDefault="009B2896" w:rsidP="00A70A1D">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Echo Profile Analysis provided via:</w:t>
            </w:r>
          </w:p>
          <w:p w:rsidR="009B2896" w:rsidRDefault="009B2896" w:rsidP="00A70A1D">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Local Display</w:t>
            </w:r>
          </w:p>
          <w:p w:rsidR="009B2896" w:rsidRDefault="009B2896" w:rsidP="00A70A1D">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HART Interface</w:t>
            </w:r>
          </w:p>
          <w:p w:rsidR="009B2896" w:rsidRDefault="009B2896" w:rsidP="00A70A1D">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PROFIBUS Interface</w:t>
            </w:r>
          </w:p>
          <w:p w:rsidR="009B2896" w:rsidRPr="0076415B" w:rsidRDefault="009B2896" w:rsidP="00FD55CD">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Proprietary Software</w:t>
            </w:r>
          </w:p>
        </w:tc>
      </w:tr>
      <w:tr w:rsidR="009B2896" w:rsidRPr="0076415B" w:rsidTr="00BA5D45">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BA5D45">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20</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BA5D45">
            <w:pPr>
              <w:pStyle w:val="Clause"/>
              <w:numPr>
                <w:ilvl w:val="0"/>
                <w:numId w:val="0"/>
              </w:numPr>
              <w:spacing w:before="0"/>
            </w:pPr>
            <w:r>
              <w:t>Power supply</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BA5D45">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Power supply independent of communication bus (Does not meet specifications)</w:t>
            </w:r>
          </w:p>
          <w:p w:rsidR="009B2896" w:rsidRDefault="009B2896" w:rsidP="00BA5D45">
            <w:pPr>
              <w:pStyle w:val="CheckText"/>
            </w:pPr>
            <w:r w:rsidRPr="005531DC">
              <w:fldChar w:fldCharType="begin">
                <w:ffData>
                  <w:name w:val="Check1"/>
                  <w:enabled/>
                  <w:calcOnExit w:val="0"/>
                  <w:checkBox>
                    <w:sizeAuto/>
                    <w:default w:val="0"/>
                  </w:checkBox>
                </w:ffData>
              </w:fldChar>
            </w:r>
            <w:r w:rsidRPr="005531DC">
              <w:instrText xml:space="preserve"> FORMCHECKBOX </w:instrText>
            </w:r>
            <w:r w:rsidRPr="005531DC">
              <w:fldChar w:fldCharType="end"/>
            </w:r>
            <w:r w:rsidRPr="005531DC">
              <w:t xml:space="preserve"> </w:t>
            </w:r>
            <w:r>
              <w:t>PROFIBUS PA bus powered</w:t>
            </w:r>
          </w:p>
          <w:p w:rsidR="009B2896" w:rsidRPr="0076415B" w:rsidRDefault="009B2896" w:rsidP="00BA5D45">
            <w:pPr>
              <w:pStyle w:val="EntryText"/>
              <w:ind w:left="756"/>
            </w:pPr>
            <w:r>
              <w:t>Maximum current consumption:</w:t>
            </w:r>
            <w:r w:rsidRPr="001F7B99">
              <w:t xml:space="preserve"> </w:t>
            </w:r>
            <w:r w:rsidRPr="00273BCF">
              <w:rPr>
                <w:u w:val="single"/>
              </w:rPr>
              <w:fldChar w:fldCharType="begin">
                <w:ffData>
                  <w:name w:val=""/>
                  <w:enabled/>
                  <w:calcOnExit w:val="0"/>
                  <w:textInput/>
                </w:ffData>
              </w:fldChar>
            </w:r>
            <w:r w:rsidRPr="00273BCF">
              <w:rPr>
                <w:u w:val="single"/>
              </w:rPr>
              <w:instrText xml:space="preserve"> FORMTEXT </w:instrText>
            </w:r>
            <w:r w:rsidRPr="00273BCF">
              <w:rPr>
                <w:u w:val="single"/>
              </w:rPr>
            </w:r>
            <w:r w:rsidRPr="00273BCF">
              <w:rPr>
                <w:u w:val="single"/>
              </w:rPr>
              <w:fldChar w:fldCharType="separate"/>
            </w:r>
            <w:r w:rsidRPr="00273BCF">
              <w:rPr>
                <w:noProof/>
                <w:u w:val="single"/>
              </w:rPr>
              <w:t> </w:t>
            </w:r>
            <w:r w:rsidRPr="00273BCF">
              <w:rPr>
                <w:noProof/>
                <w:u w:val="single"/>
              </w:rPr>
              <w:t> </w:t>
            </w:r>
            <w:r w:rsidRPr="00273BCF">
              <w:rPr>
                <w:noProof/>
                <w:u w:val="single"/>
              </w:rPr>
              <w:t> </w:t>
            </w:r>
            <w:r w:rsidRPr="00273BCF">
              <w:rPr>
                <w:noProof/>
                <w:u w:val="single"/>
              </w:rPr>
              <w:t> </w:t>
            </w:r>
            <w:r w:rsidRPr="00273BCF">
              <w:rPr>
                <w:noProof/>
                <w:u w:val="single"/>
              </w:rPr>
              <w:t> </w:t>
            </w:r>
            <w:r w:rsidRPr="00273BCF">
              <w:rPr>
                <w:u w:val="single"/>
              </w:rPr>
              <w:fldChar w:fldCharType="end"/>
            </w:r>
            <w:r>
              <w:t xml:space="preserve"> mA</w:t>
            </w:r>
          </w:p>
        </w:tc>
      </w:tr>
      <w:tr w:rsidR="009B2896" w:rsidRPr="0076415B" w:rsidTr="00BA5D45">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BA5D45">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21</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BA5D45">
            <w:pPr>
              <w:pStyle w:val="Clause"/>
              <w:numPr>
                <w:ilvl w:val="0"/>
                <w:numId w:val="0"/>
              </w:numPr>
              <w:spacing w:before="0"/>
            </w:pPr>
            <w:r>
              <w:t>Power supply minimum voltage</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BA5D45">
            <w:pPr>
              <w:pStyle w:val="EntryText"/>
            </w:pPr>
            <w:r w:rsidRPr="003C687C">
              <w:rPr>
                <w:u w:val="single"/>
              </w:rPr>
              <w:fldChar w:fldCharType="begin">
                <w:ffData>
                  <w:name w:val=""/>
                  <w:enabled/>
                  <w:calcOnExit w:val="0"/>
                  <w:textInput/>
                </w:ffData>
              </w:fldChar>
            </w:r>
            <w:r w:rsidRPr="003C687C">
              <w:rPr>
                <w:u w:val="single"/>
              </w:rPr>
              <w:instrText xml:space="preserve"> FORMTEXT </w:instrText>
            </w:r>
            <w:r w:rsidRPr="003C687C">
              <w:rPr>
                <w:u w:val="single"/>
              </w:rPr>
            </w:r>
            <w:r w:rsidRPr="003C687C">
              <w:rPr>
                <w:u w:val="single"/>
              </w:rPr>
              <w:fldChar w:fldCharType="separate"/>
            </w:r>
            <w:r w:rsidRPr="003C687C">
              <w:rPr>
                <w:noProof/>
                <w:u w:val="single"/>
              </w:rPr>
              <w:t> </w:t>
            </w:r>
            <w:r w:rsidRPr="003C687C">
              <w:rPr>
                <w:noProof/>
                <w:u w:val="single"/>
              </w:rPr>
              <w:t> </w:t>
            </w:r>
            <w:r w:rsidRPr="003C687C">
              <w:rPr>
                <w:noProof/>
                <w:u w:val="single"/>
              </w:rPr>
              <w:t> </w:t>
            </w:r>
            <w:r w:rsidRPr="003C687C">
              <w:rPr>
                <w:noProof/>
                <w:u w:val="single"/>
              </w:rPr>
              <w:t> </w:t>
            </w:r>
            <w:r w:rsidRPr="003C687C">
              <w:rPr>
                <w:noProof/>
                <w:u w:val="single"/>
              </w:rPr>
              <w:t> </w:t>
            </w:r>
            <w:r w:rsidRPr="003C687C">
              <w:rPr>
                <w:u w:val="single"/>
              </w:rPr>
              <w:fldChar w:fldCharType="end"/>
            </w:r>
            <w:r>
              <w:t xml:space="preserve"> VDC</w:t>
            </w:r>
          </w:p>
        </w:tc>
      </w:tr>
      <w:tr w:rsidR="009B2896" w:rsidRPr="0076415B" w:rsidTr="00067714">
        <w:trPr>
          <w:cantSplit/>
          <w:trHeight w:val="289"/>
        </w:trPr>
        <w:tc>
          <w:tcPr>
            <w:tcW w:w="977" w:type="dxa"/>
            <w:tcBorders>
              <w:left w:val="single" w:sz="8" w:space="0" w:color="auto"/>
              <w:right w:val="single" w:sz="8" w:space="0" w:color="auto"/>
            </w:tcBorders>
          </w:tcPr>
          <w:p w:rsidR="009B2896" w:rsidRPr="0076415B" w:rsidRDefault="009B2896" w:rsidP="00750F6F">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22</w:t>
              </w:r>
            </w:fldSimple>
          </w:p>
        </w:tc>
        <w:tc>
          <w:tcPr>
            <w:tcW w:w="3986" w:type="dxa"/>
            <w:gridSpan w:val="4"/>
            <w:tcBorders>
              <w:left w:val="single" w:sz="8" w:space="0" w:color="auto"/>
              <w:right w:val="single" w:sz="8" w:space="0" w:color="auto"/>
            </w:tcBorders>
          </w:tcPr>
          <w:p w:rsidR="009B2896" w:rsidRPr="0076415B" w:rsidRDefault="009B2896" w:rsidP="00750F6F">
            <w:pPr>
              <w:rPr>
                <w:rFonts w:cs="Arial"/>
                <w:szCs w:val="20"/>
              </w:rPr>
            </w:pPr>
            <w:r>
              <w:rPr>
                <w:rFonts w:cs="Arial"/>
                <w:szCs w:val="20"/>
              </w:rPr>
              <w:t>Indicate the types of signal outputs included with the proposed ultrasonic level transmitter.</w:t>
            </w:r>
          </w:p>
        </w:tc>
        <w:tc>
          <w:tcPr>
            <w:tcW w:w="5401" w:type="dxa"/>
            <w:gridSpan w:val="6"/>
            <w:tcBorders>
              <w:left w:val="single" w:sz="8" w:space="0" w:color="auto"/>
              <w:right w:val="single" w:sz="8" w:space="0" w:color="auto"/>
            </w:tcBorders>
          </w:tcPr>
          <w:p w:rsidR="009B2896" w:rsidRDefault="009B2896" w:rsidP="00750F6F">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PROFIBUS PA</w:t>
            </w:r>
            <w:r w:rsidRPr="00DC25D1">
              <w:t xml:space="preserve"> </w:t>
            </w:r>
            <w:r>
              <w:t>(specified)</w:t>
            </w:r>
          </w:p>
          <w:p w:rsidR="009B2896" w:rsidRPr="0076415B" w:rsidRDefault="009B2896" w:rsidP="00933743">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rsidRPr="00DC25D1">
              <w:t xml:space="preserve"> </w:t>
            </w:r>
            <w:r>
              <w:t>PROFIBUS</w:t>
            </w:r>
            <w:r w:rsidRPr="00DC25D1">
              <w:t xml:space="preserve"> DP</w:t>
            </w:r>
          </w:p>
        </w:tc>
      </w:tr>
      <w:tr w:rsidR="009B2896" w:rsidRPr="0076415B" w:rsidTr="00067714">
        <w:trPr>
          <w:cantSplit/>
          <w:trHeight w:val="824"/>
        </w:trPr>
        <w:tc>
          <w:tcPr>
            <w:tcW w:w="977" w:type="dxa"/>
            <w:tcBorders>
              <w:left w:val="single" w:sz="8" w:space="0" w:color="auto"/>
              <w:right w:val="single" w:sz="8" w:space="0" w:color="auto"/>
            </w:tcBorders>
          </w:tcPr>
          <w:p w:rsidR="009B2896" w:rsidRPr="0076415B" w:rsidRDefault="009B2896" w:rsidP="004A3146">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23</w:t>
              </w:r>
            </w:fldSimple>
          </w:p>
        </w:tc>
        <w:tc>
          <w:tcPr>
            <w:tcW w:w="3986" w:type="dxa"/>
            <w:gridSpan w:val="4"/>
            <w:tcBorders>
              <w:left w:val="single" w:sz="8" w:space="0" w:color="auto"/>
              <w:right w:val="single" w:sz="8" w:space="0" w:color="auto"/>
            </w:tcBorders>
          </w:tcPr>
          <w:p w:rsidR="009B2896" w:rsidRPr="0076415B" w:rsidRDefault="009B2896" w:rsidP="004A3146">
            <w:pPr>
              <w:rPr>
                <w:rFonts w:cs="Arial"/>
                <w:szCs w:val="20"/>
              </w:rPr>
            </w:pPr>
            <w:r>
              <w:rPr>
                <w:rFonts w:cs="Arial"/>
                <w:szCs w:val="20"/>
              </w:rPr>
              <w:t>Indicate the compatible PROFIBUS DP/PA Profile version(s) of the proposed ultrasonic level transmitter.</w:t>
            </w:r>
          </w:p>
        </w:tc>
        <w:tc>
          <w:tcPr>
            <w:tcW w:w="5401" w:type="dxa"/>
            <w:gridSpan w:val="6"/>
            <w:tcBorders>
              <w:left w:val="single" w:sz="8" w:space="0" w:color="auto"/>
              <w:right w:val="single" w:sz="8" w:space="0" w:color="auto"/>
            </w:tcBorders>
          </w:tcPr>
          <w:p w:rsidR="009B2896" w:rsidRDefault="009B2896" w:rsidP="00044F08">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PROFIBUS Profile Version 3.02</w:t>
            </w:r>
          </w:p>
          <w:p w:rsidR="009B2896" w:rsidRDefault="009B2896" w:rsidP="00044F08">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PROFIBUS Profile Version 3.01</w:t>
            </w:r>
          </w:p>
          <w:p w:rsidR="009B2896" w:rsidRDefault="009B2896" w:rsidP="00044F08">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PROFIBUS Profile Version 3.00</w:t>
            </w:r>
          </w:p>
          <w:p w:rsidR="009B2896" w:rsidRDefault="009B2896" w:rsidP="00DD405C">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PROFIBUS Profile Version 2.x</w:t>
            </w:r>
          </w:p>
          <w:p w:rsidR="009B2896" w:rsidRPr="0076415B" w:rsidRDefault="009B2896" w:rsidP="004F440C">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Other:  </w:t>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4A3146">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24</w:t>
              </w:r>
            </w:fldSimple>
          </w:p>
        </w:tc>
        <w:tc>
          <w:tcPr>
            <w:tcW w:w="3986" w:type="dxa"/>
            <w:gridSpan w:val="4"/>
            <w:tcBorders>
              <w:left w:val="single" w:sz="8" w:space="0" w:color="auto"/>
              <w:right w:val="single" w:sz="8" w:space="0" w:color="auto"/>
            </w:tcBorders>
          </w:tcPr>
          <w:p w:rsidR="009B2896" w:rsidRPr="0076415B" w:rsidRDefault="009B2896" w:rsidP="004A3146">
            <w:pPr>
              <w:rPr>
                <w:rFonts w:cs="Arial"/>
                <w:szCs w:val="20"/>
              </w:rPr>
            </w:pPr>
            <w:r>
              <w:rPr>
                <w:rFonts w:cs="Arial"/>
                <w:szCs w:val="20"/>
              </w:rPr>
              <w:t>Indicate the available device parameter file formats for integration of the proposed ultrasonic level transmitter on a PROFIBUS network.</w:t>
            </w:r>
          </w:p>
        </w:tc>
        <w:tc>
          <w:tcPr>
            <w:tcW w:w="5401" w:type="dxa"/>
            <w:gridSpan w:val="6"/>
            <w:tcBorders>
              <w:left w:val="single" w:sz="8" w:space="0" w:color="auto"/>
              <w:right w:val="single" w:sz="8" w:space="0" w:color="auto"/>
            </w:tcBorders>
          </w:tcPr>
          <w:p w:rsidR="009B2896" w:rsidRDefault="009B2896" w:rsidP="00973403">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w:t>
            </w:r>
            <w:r w:rsidRPr="00973403">
              <w:t>GSD (General Station Data)</w:t>
            </w:r>
            <w:r>
              <w:t xml:space="preserve"> file certified by Profibus International</w:t>
            </w:r>
          </w:p>
          <w:p w:rsidR="009B2896" w:rsidRDefault="009B2896" w:rsidP="00973403">
            <w:pPr>
              <w:pStyle w:val="CheckText"/>
            </w:pPr>
            <w:r w:rsidRPr="00973403">
              <w:fldChar w:fldCharType="begin">
                <w:ffData>
                  <w:name w:val="Check1"/>
                  <w:enabled/>
                  <w:calcOnExit w:val="0"/>
                  <w:checkBox>
                    <w:sizeAuto/>
                    <w:default w:val="0"/>
                  </w:checkBox>
                </w:ffData>
              </w:fldChar>
            </w:r>
            <w:r w:rsidRPr="00973403">
              <w:instrText xml:space="preserve"> FORMCHECKBOX </w:instrText>
            </w:r>
            <w:r w:rsidRPr="00973403">
              <w:fldChar w:fldCharType="end"/>
            </w:r>
            <w:r w:rsidRPr="00973403">
              <w:t xml:space="preserve"> EDDL (Electronic Device Description Language)</w:t>
            </w:r>
          </w:p>
          <w:p w:rsidR="009B2896" w:rsidRDefault="009B2896" w:rsidP="00973403">
            <w:pPr>
              <w:pStyle w:val="CheckText"/>
            </w:pPr>
            <w:r w:rsidRPr="00973403">
              <w:fldChar w:fldCharType="begin">
                <w:ffData>
                  <w:name w:val="Check1"/>
                  <w:enabled/>
                  <w:calcOnExit w:val="0"/>
                  <w:checkBox>
                    <w:sizeAuto/>
                    <w:default w:val="0"/>
                  </w:checkBox>
                </w:ffData>
              </w:fldChar>
            </w:r>
            <w:r w:rsidRPr="00973403">
              <w:instrText xml:space="preserve"> FORMCHECKBOX </w:instrText>
            </w:r>
            <w:r w:rsidRPr="00973403">
              <w:fldChar w:fldCharType="end"/>
            </w:r>
            <w:r w:rsidRPr="00973403">
              <w:t xml:space="preserve"> </w:t>
            </w:r>
            <w:r>
              <w:t>FDT/DTM (Field Device Tool / Device Type Manager)</w:t>
            </w:r>
          </w:p>
          <w:p w:rsidR="009B2896" w:rsidRPr="00973403" w:rsidRDefault="009B2896" w:rsidP="00973403">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Other:  </w:t>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p>
        </w:tc>
      </w:tr>
      <w:tr w:rsidR="009B2896" w:rsidRPr="0076415B" w:rsidTr="00915724">
        <w:trPr>
          <w:cantSplit/>
          <w:trHeight w:val="1077"/>
        </w:trPr>
        <w:tc>
          <w:tcPr>
            <w:tcW w:w="977" w:type="dxa"/>
            <w:tcBorders>
              <w:top w:val="single" w:sz="4" w:space="0" w:color="auto"/>
              <w:left w:val="single" w:sz="8" w:space="0" w:color="auto"/>
              <w:bottom w:val="single" w:sz="4" w:space="0" w:color="auto"/>
              <w:right w:val="single" w:sz="8" w:space="0" w:color="auto"/>
            </w:tcBorders>
          </w:tcPr>
          <w:p w:rsidR="009B2896" w:rsidRPr="00C27103" w:rsidRDefault="009B2896" w:rsidP="00DB2D4E">
            <w:fldSimple w:instr=" SEQ ItemL1 \c  \* MERGEFORMAT ">
              <w:r w:rsidR="00A506DB">
                <w:rPr>
                  <w:noProof/>
                </w:rPr>
                <w:t>8</w:t>
              </w:r>
            </w:fldSimple>
            <w:r w:rsidRPr="00C27103">
              <w:t>.</w:t>
            </w:r>
            <w:fldSimple w:instr=" SEQ ItemL2 \c \* MERGEFORMAT  \* MERGEFORMAT ">
              <w:r w:rsidR="00A506DB">
                <w:rPr>
                  <w:noProof/>
                </w:rPr>
                <w:t>3</w:t>
              </w:r>
            </w:fldSimple>
            <w:r w:rsidRPr="00C27103">
              <w:t>.</w:t>
            </w:r>
            <w:fldSimple w:instr=" SEQ ItemL3 \* MERGEFORMAT ">
              <w:r w:rsidR="00A506DB">
                <w:rPr>
                  <w:noProof/>
                </w:rPr>
                <w:t>25</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C27103" w:rsidRDefault="009B2896" w:rsidP="00DB2D4E">
            <w:pPr>
              <w:pStyle w:val="Clause"/>
              <w:numPr>
                <w:ilvl w:val="0"/>
                <w:numId w:val="0"/>
              </w:numPr>
              <w:spacing w:before="0"/>
            </w:pPr>
            <w:r>
              <w:t>Display</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C27103" w:rsidRDefault="009B2896" w:rsidP="00DB2D4E">
            <w:pPr>
              <w:pStyle w:val="CheckText"/>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Display not provided (Does not meet specification)</w:t>
            </w:r>
          </w:p>
          <w:p w:rsidR="009B2896" w:rsidRPr="00C27103" w:rsidRDefault="009B2896" w:rsidP="00DB2D4E">
            <w:pPr>
              <w:pStyle w:val="CheckText"/>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Display Provided</w:t>
            </w:r>
          </w:p>
          <w:p w:rsidR="009B2896" w:rsidRDefault="009B2896" w:rsidP="00DB2D4E">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Indicates level unit of measurement.</w:t>
            </w:r>
          </w:p>
          <w:p w:rsidR="009B2896" w:rsidRDefault="009B2896" w:rsidP="00DB2D4E">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Indicates sensor temperature.</w:t>
            </w:r>
          </w:p>
          <w:p w:rsidR="009B2896" w:rsidRPr="00C27103" w:rsidRDefault="009B2896" w:rsidP="00DB2D4E">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Backlit</w:t>
            </w:r>
          </w:p>
          <w:p w:rsidR="009B2896" w:rsidRPr="00C27103" w:rsidRDefault="009B2896" w:rsidP="00DB2D4E">
            <w:pPr>
              <w:pStyle w:val="CheckText2"/>
            </w:pPr>
            <w:r w:rsidRPr="007055F3">
              <w:fldChar w:fldCharType="begin">
                <w:ffData>
                  <w:name w:val="Check1"/>
                  <w:enabled/>
                  <w:calcOnExit w:val="0"/>
                  <w:checkBox>
                    <w:sizeAuto/>
                    <w:default w:val="0"/>
                  </w:checkBox>
                </w:ffData>
              </w:fldChar>
            </w:r>
            <w:r w:rsidRPr="007055F3">
              <w:instrText xml:space="preserve"> FORMCHECKBOX </w:instrText>
            </w:r>
            <w:r w:rsidRPr="007055F3">
              <w:fldChar w:fldCharType="end"/>
            </w:r>
            <w:r w:rsidRPr="007055F3">
              <w:t xml:space="preserve"> Display is rotatable in the field.</w:t>
            </w:r>
          </w:p>
          <w:p w:rsidR="009B2896" w:rsidRPr="00C27103" w:rsidRDefault="009B2896" w:rsidP="00DB2D4E">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Diagnostic / fault / loss of echo indicator</w:t>
            </w:r>
          </w:p>
          <w:p w:rsidR="009B2896" w:rsidRPr="00C27103" w:rsidRDefault="009B2896" w:rsidP="00DB2D4E">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Other features (Indicate below):</w:t>
            </w:r>
          </w:p>
          <w:p w:rsidR="009B2896" w:rsidRPr="00C27103" w:rsidRDefault="009B2896" w:rsidP="00DB2D4E">
            <w:pPr>
              <w:pStyle w:val="CheckText2"/>
            </w:pPr>
          </w:p>
          <w:p w:rsidR="009B2896" w:rsidRPr="00C27103" w:rsidRDefault="009B2896" w:rsidP="00DB2D4E">
            <w:pPr>
              <w:pStyle w:val="EntryText"/>
              <w:ind w:left="756"/>
              <w:rPr>
                <w:u w:val="single"/>
              </w:rPr>
            </w:pPr>
            <w:r w:rsidRPr="00C27103">
              <w:rPr>
                <w:u w:val="single"/>
              </w:rPr>
              <w:t xml:space="preserve"> </w:t>
            </w:r>
            <w:r w:rsidRPr="00C27103">
              <w:rPr>
                <w:u w:val="single"/>
              </w:rPr>
              <w:fldChar w:fldCharType="begin">
                <w:ffData>
                  <w:name w:val=""/>
                  <w:enabled/>
                  <w:calcOnExit w:val="0"/>
                  <w:textInput/>
                </w:ffData>
              </w:fldChar>
            </w:r>
            <w:r w:rsidRPr="00C27103">
              <w:rPr>
                <w:u w:val="single"/>
              </w:rPr>
              <w:instrText xml:space="preserve"> FORMTEXT </w:instrText>
            </w:r>
            <w:r w:rsidRPr="00C27103">
              <w:rPr>
                <w:u w:val="single"/>
              </w:rPr>
            </w:r>
            <w:r w:rsidRPr="00C27103">
              <w:rPr>
                <w:u w:val="single"/>
              </w:rPr>
              <w:fldChar w:fldCharType="separate"/>
            </w:r>
            <w:r w:rsidRPr="00C27103">
              <w:rPr>
                <w:noProof/>
                <w:u w:val="single"/>
              </w:rPr>
              <w:t> </w:t>
            </w:r>
            <w:r w:rsidRPr="00C27103">
              <w:rPr>
                <w:noProof/>
                <w:u w:val="single"/>
              </w:rPr>
              <w:t> </w:t>
            </w:r>
            <w:r w:rsidRPr="00C27103">
              <w:rPr>
                <w:noProof/>
                <w:u w:val="single"/>
              </w:rPr>
              <w:t> </w:t>
            </w:r>
            <w:r w:rsidRPr="00C27103">
              <w:rPr>
                <w:noProof/>
                <w:u w:val="single"/>
              </w:rPr>
              <w:t> </w:t>
            </w:r>
            <w:r w:rsidRPr="00C27103">
              <w:rPr>
                <w:noProof/>
                <w:u w:val="single"/>
              </w:rPr>
              <w:t> </w:t>
            </w:r>
            <w:r w:rsidRPr="00C27103">
              <w:rPr>
                <w:u w:val="single"/>
              </w:rPr>
              <w:fldChar w:fldCharType="end"/>
            </w: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750F6F">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26</w:t>
              </w:r>
            </w:fldSimple>
          </w:p>
        </w:tc>
        <w:tc>
          <w:tcPr>
            <w:tcW w:w="3986" w:type="dxa"/>
            <w:gridSpan w:val="4"/>
            <w:tcBorders>
              <w:left w:val="single" w:sz="8" w:space="0" w:color="auto"/>
              <w:right w:val="single" w:sz="8" w:space="0" w:color="auto"/>
            </w:tcBorders>
          </w:tcPr>
          <w:p w:rsidR="009B2896" w:rsidRPr="0076415B" w:rsidRDefault="009B2896" w:rsidP="008B4ACD">
            <w:pPr>
              <w:rPr>
                <w:rFonts w:cs="Arial"/>
                <w:szCs w:val="20"/>
              </w:rPr>
            </w:pPr>
            <w:r>
              <w:rPr>
                <w:rFonts w:cs="Arial"/>
                <w:szCs w:val="20"/>
              </w:rPr>
              <w:t>How is the transmitter configured?</w:t>
            </w:r>
          </w:p>
        </w:tc>
        <w:tc>
          <w:tcPr>
            <w:tcW w:w="5401" w:type="dxa"/>
            <w:gridSpan w:val="6"/>
            <w:tcBorders>
              <w:left w:val="single" w:sz="8" w:space="0" w:color="auto"/>
              <w:right w:val="single" w:sz="8" w:space="0" w:color="auto"/>
            </w:tcBorders>
          </w:tcPr>
          <w:p w:rsidR="009B2896" w:rsidRDefault="009B2896" w:rsidP="00200BD2">
            <w:r>
              <w:t>Indicate all proposed methods:</w:t>
            </w:r>
          </w:p>
          <w:p w:rsidR="009B2896" w:rsidRPr="0076415B" w:rsidRDefault="009B2896" w:rsidP="00750F6F">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Via local keypad</w:t>
            </w:r>
          </w:p>
          <w:p w:rsidR="009B2896" w:rsidRDefault="009B2896" w:rsidP="00200BD2">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Via HART communicator</w:t>
            </w:r>
          </w:p>
          <w:p w:rsidR="009B2896" w:rsidRDefault="009B2896" w:rsidP="00200BD2">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Via PROFIBUS Interface</w:t>
            </w:r>
          </w:p>
          <w:p w:rsidR="009B2896" w:rsidRDefault="009B2896" w:rsidP="00200BD2">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Via proprietary handheld programmer / configuration tool.</w:t>
            </w:r>
          </w:p>
          <w:p w:rsidR="009B2896" w:rsidRPr="0076415B" w:rsidRDefault="009B2896" w:rsidP="00C83861">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Via proprietary PC configuration tool (supplied at no additional charge).</w:t>
            </w:r>
          </w:p>
        </w:tc>
      </w:tr>
      <w:tr w:rsidR="009B2896" w:rsidRPr="0076415B" w:rsidTr="002B2ED9">
        <w:trPr>
          <w:cantSplit/>
          <w:trHeight w:val="393"/>
        </w:trPr>
        <w:tc>
          <w:tcPr>
            <w:tcW w:w="977" w:type="dxa"/>
            <w:tcBorders>
              <w:left w:val="single" w:sz="8" w:space="0" w:color="auto"/>
              <w:right w:val="single" w:sz="8" w:space="0" w:color="auto"/>
            </w:tcBorders>
          </w:tcPr>
          <w:p w:rsidR="009B2896" w:rsidRPr="0076415B" w:rsidRDefault="009B2896" w:rsidP="002B2ED9">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27</w:t>
              </w:r>
            </w:fldSimple>
          </w:p>
        </w:tc>
        <w:tc>
          <w:tcPr>
            <w:tcW w:w="3986" w:type="dxa"/>
            <w:gridSpan w:val="4"/>
            <w:tcBorders>
              <w:left w:val="single" w:sz="8" w:space="0" w:color="auto"/>
              <w:right w:val="single" w:sz="8" w:space="0" w:color="auto"/>
            </w:tcBorders>
          </w:tcPr>
          <w:p w:rsidR="009B2896" w:rsidRPr="0076415B" w:rsidRDefault="009B2896" w:rsidP="002B2ED9">
            <w:pPr>
              <w:rPr>
                <w:rFonts w:cs="Arial"/>
                <w:szCs w:val="20"/>
              </w:rPr>
            </w:pPr>
            <w:r>
              <w:rPr>
                <w:rFonts w:cs="Arial"/>
                <w:szCs w:val="20"/>
              </w:rPr>
              <w:t>Sensor Mounting</w:t>
            </w:r>
          </w:p>
        </w:tc>
        <w:tc>
          <w:tcPr>
            <w:tcW w:w="5401" w:type="dxa"/>
            <w:gridSpan w:val="6"/>
            <w:tcBorders>
              <w:left w:val="single" w:sz="8" w:space="0" w:color="auto"/>
              <w:right w:val="single" w:sz="8" w:space="0" w:color="auto"/>
            </w:tcBorders>
          </w:tcPr>
          <w:p w:rsidR="009B2896" w:rsidRDefault="009B2896" w:rsidP="002B2ED9">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75mm (3”) ASME Flange – Material as indicated below:</w:t>
            </w:r>
          </w:p>
          <w:p w:rsidR="009B2896" w:rsidRDefault="009B2896" w:rsidP="00093A33">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Stainless Steel</w:t>
            </w:r>
          </w:p>
          <w:p w:rsidR="009B2896" w:rsidRDefault="009B2896" w:rsidP="00093A33">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Carbon Steel</w:t>
            </w:r>
          </w:p>
          <w:p w:rsidR="009B2896" w:rsidRDefault="009B2896" w:rsidP="00093A33">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Other:</w:t>
            </w:r>
          </w:p>
          <w:p w:rsidR="009B2896" w:rsidRPr="00093A33" w:rsidRDefault="009B2896" w:rsidP="00093A33">
            <w:pPr>
              <w:pStyle w:val="EntryText"/>
              <w:ind w:left="1048"/>
              <w:rPr>
                <w:u w:val="single"/>
              </w:rPr>
            </w:pPr>
            <w:r w:rsidRPr="00093A33">
              <w:rPr>
                <w:u w:val="single"/>
              </w:rPr>
              <w:fldChar w:fldCharType="begin">
                <w:ffData>
                  <w:name w:val=""/>
                  <w:enabled/>
                  <w:calcOnExit w:val="0"/>
                  <w:textInput/>
                </w:ffData>
              </w:fldChar>
            </w:r>
            <w:r w:rsidRPr="00093A33">
              <w:rPr>
                <w:u w:val="single"/>
              </w:rPr>
              <w:instrText xml:space="preserve"> FORMTEXT </w:instrText>
            </w:r>
            <w:r w:rsidRPr="00093A33">
              <w:rPr>
                <w:u w:val="single"/>
              </w:rPr>
            </w:r>
            <w:r w:rsidRPr="00093A33">
              <w:rPr>
                <w:u w:val="single"/>
              </w:rPr>
              <w:fldChar w:fldCharType="separate"/>
            </w:r>
            <w:r w:rsidRPr="00093A33">
              <w:rPr>
                <w:noProof/>
                <w:u w:val="single"/>
              </w:rPr>
              <w:t> </w:t>
            </w:r>
            <w:r w:rsidRPr="00093A33">
              <w:rPr>
                <w:noProof/>
                <w:u w:val="single"/>
              </w:rPr>
              <w:t> </w:t>
            </w:r>
            <w:r w:rsidRPr="00093A33">
              <w:rPr>
                <w:noProof/>
                <w:u w:val="single"/>
              </w:rPr>
              <w:t> </w:t>
            </w:r>
            <w:r w:rsidRPr="00093A33">
              <w:rPr>
                <w:noProof/>
                <w:u w:val="single"/>
              </w:rPr>
              <w:t> </w:t>
            </w:r>
            <w:r w:rsidRPr="00093A33">
              <w:rPr>
                <w:noProof/>
                <w:u w:val="single"/>
              </w:rPr>
              <w:t> </w:t>
            </w:r>
            <w:r w:rsidRPr="00093A33">
              <w:rPr>
                <w:u w:val="single"/>
              </w:rPr>
              <w:fldChar w:fldCharType="end"/>
            </w:r>
            <w:r>
              <w:rPr>
                <w:u w:val="single"/>
              </w:rPr>
              <w:tab/>
            </w:r>
          </w:p>
          <w:p w:rsidR="009B2896" w:rsidRDefault="009B2896" w:rsidP="002B2ED9">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Other:</w:t>
            </w:r>
          </w:p>
          <w:p w:rsidR="009B2896" w:rsidRPr="00093A33" w:rsidRDefault="009B2896" w:rsidP="00093A33">
            <w:pPr>
              <w:pStyle w:val="EntryText"/>
              <w:ind w:left="758"/>
              <w:rPr>
                <w:u w:val="single"/>
              </w:rPr>
            </w:pPr>
            <w:r w:rsidRPr="00093A33">
              <w:rPr>
                <w:u w:val="single"/>
              </w:rPr>
              <w:fldChar w:fldCharType="begin">
                <w:ffData>
                  <w:name w:val=""/>
                  <w:enabled/>
                  <w:calcOnExit w:val="0"/>
                  <w:textInput/>
                </w:ffData>
              </w:fldChar>
            </w:r>
            <w:r w:rsidRPr="00093A33">
              <w:rPr>
                <w:u w:val="single"/>
              </w:rPr>
              <w:instrText xml:space="preserve"> FORMTEXT </w:instrText>
            </w:r>
            <w:r w:rsidRPr="00093A33">
              <w:rPr>
                <w:u w:val="single"/>
              </w:rPr>
            </w:r>
            <w:r w:rsidRPr="00093A33">
              <w:rPr>
                <w:u w:val="single"/>
              </w:rPr>
              <w:fldChar w:fldCharType="separate"/>
            </w:r>
            <w:r w:rsidRPr="00093A33">
              <w:rPr>
                <w:noProof/>
                <w:u w:val="single"/>
              </w:rPr>
              <w:t> </w:t>
            </w:r>
            <w:r w:rsidRPr="00093A33">
              <w:rPr>
                <w:noProof/>
                <w:u w:val="single"/>
              </w:rPr>
              <w:t> </w:t>
            </w:r>
            <w:r w:rsidRPr="00093A33">
              <w:rPr>
                <w:noProof/>
                <w:u w:val="single"/>
              </w:rPr>
              <w:t> </w:t>
            </w:r>
            <w:r w:rsidRPr="00093A33">
              <w:rPr>
                <w:noProof/>
                <w:u w:val="single"/>
              </w:rPr>
              <w:t> </w:t>
            </w:r>
            <w:r w:rsidRPr="00093A33">
              <w:rPr>
                <w:noProof/>
                <w:u w:val="single"/>
              </w:rPr>
              <w:t> </w:t>
            </w:r>
            <w:r w:rsidRPr="00093A33">
              <w:rPr>
                <w:u w:val="single"/>
              </w:rPr>
              <w:fldChar w:fldCharType="end"/>
            </w:r>
            <w:r>
              <w:rPr>
                <w:u w:val="single"/>
              </w:rPr>
              <w:tab/>
            </w:r>
          </w:p>
          <w:p w:rsidR="009B2896" w:rsidRPr="0076415B" w:rsidRDefault="009B2896" w:rsidP="002B2ED9">
            <w:pPr>
              <w:pStyle w:val="CheckText"/>
              <w:spacing w:after="80"/>
              <w:ind w:left="470" w:hanging="289"/>
            </w:pP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CB26A6">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28</w:t>
              </w:r>
            </w:fldSimple>
          </w:p>
        </w:tc>
        <w:tc>
          <w:tcPr>
            <w:tcW w:w="3986" w:type="dxa"/>
            <w:gridSpan w:val="4"/>
            <w:tcBorders>
              <w:left w:val="single" w:sz="8" w:space="0" w:color="auto"/>
              <w:right w:val="single" w:sz="8" w:space="0" w:color="auto"/>
            </w:tcBorders>
          </w:tcPr>
          <w:p w:rsidR="009B2896" w:rsidRPr="0076415B" w:rsidRDefault="009B2896" w:rsidP="0055625E">
            <w:pPr>
              <w:pStyle w:val="Clause"/>
              <w:numPr>
                <w:ilvl w:val="0"/>
                <w:numId w:val="0"/>
              </w:numPr>
              <w:spacing w:before="0"/>
            </w:pPr>
            <w:r>
              <w:t>Identify any deficiencies where the proposed ultrasonic level transmitter does not meet the specifications or the intent of the specifications.  Do not include any item clearly identified elsewhere on Form P.</w:t>
            </w:r>
          </w:p>
        </w:tc>
        <w:tc>
          <w:tcPr>
            <w:tcW w:w="5401" w:type="dxa"/>
            <w:gridSpan w:val="6"/>
            <w:tcBorders>
              <w:left w:val="single" w:sz="8" w:space="0" w:color="auto"/>
              <w:right w:val="single" w:sz="8" w:space="0" w:color="auto"/>
            </w:tcBorders>
          </w:tcPr>
          <w:p w:rsidR="009B2896" w:rsidRPr="0076415B" w:rsidRDefault="009B2896" w:rsidP="00CB26A6">
            <w:pPr>
              <w:pStyle w:val="EntryText"/>
            </w:pPr>
            <w:r w:rsidRPr="00EB5FE5">
              <w:fldChar w:fldCharType="begin">
                <w:ffData>
                  <w:name w:val=""/>
                  <w:enabled/>
                  <w:calcOnExit w:val="0"/>
                  <w:textInput/>
                </w:ffData>
              </w:fldChar>
            </w:r>
            <w:r w:rsidRPr="00EB5FE5">
              <w:instrText xml:space="preserve"> FORMTEXT </w:instrText>
            </w:r>
            <w:r w:rsidRPr="00EB5FE5">
              <w:fldChar w:fldCharType="separate"/>
            </w:r>
            <w:r w:rsidRPr="00EB5FE5">
              <w:rPr>
                <w:noProof/>
              </w:rPr>
              <w:t> </w:t>
            </w:r>
            <w:r w:rsidRPr="00EB5FE5">
              <w:rPr>
                <w:noProof/>
              </w:rPr>
              <w:t> </w:t>
            </w:r>
            <w:r w:rsidRPr="00EB5FE5">
              <w:rPr>
                <w:noProof/>
              </w:rPr>
              <w:t> </w:t>
            </w:r>
            <w:r w:rsidRPr="00EB5FE5">
              <w:rPr>
                <w:noProof/>
              </w:rPr>
              <w:t> </w:t>
            </w:r>
            <w:r w:rsidRPr="00EB5FE5">
              <w:rPr>
                <w:noProof/>
              </w:rPr>
              <w:t> </w:t>
            </w:r>
            <w:r w:rsidRPr="00EB5FE5">
              <w:fldChar w:fldCharType="end"/>
            </w: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CB26A6">
            <w:fldSimple w:instr=" SEQ ItemL1 \c  \* MERGEFORMAT ">
              <w:r w:rsidR="00A506DB">
                <w:rPr>
                  <w:noProof/>
                </w:rPr>
                <w:t>8</w:t>
              </w:r>
            </w:fldSimple>
            <w:r w:rsidRPr="0076415B">
              <w:t>.</w:t>
            </w:r>
            <w:fldSimple w:instr=" SEQ ItemL2 \c \* MERGEFORMAT  \* MERGEFORMAT ">
              <w:r w:rsidR="00A506DB">
                <w:rPr>
                  <w:noProof/>
                </w:rPr>
                <w:t>3</w:t>
              </w:r>
            </w:fldSimple>
            <w:r w:rsidRPr="0076415B">
              <w:t>.</w:t>
            </w:r>
            <w:fldSimple w:instr=" SEQ ItemL3 \* MERGEFORMAT ">
              <w:r w:rsidR="00A506DB">
                <w:rPr>
                  <w:noProof/>
                </w:rPr>
                <w:t>29</w:t>
              </w:r>
            </w:fldSimple>
          </w:p>
        </w:tc>
        <w:tc>
          <w:tcPr>
            <w:tcW w:w="3986" w:type="dxa"/>
            <w:gridSpan w:val="4"/>
            <w:tcBorders>
              <w:left w:val="single" w:sz="8" w:space="0" w:color="auto"/>
              <w:right w:val="single" w:sz="8" w:space="0" w:color="auto"/>
            </w:tcBorders>
          </w:tcPr>
          <w:p w:rsidR="009B2896" w:rsidRDefault="009B2896" w:rsidP="00CB26A6">
            <w:pPr>
              <w:pStyle w:val="Clause"/>
              <w:numPr>
                <w:ilvl w:val="0"/>
                <w:numId w:val="0"/>
              </w:numPr>
              <w:spacing w:before="0"/>
            </w:pPr>
            <w:r>
              <w:t>Identify any additional features proposed that:</w:t>
            </w:r>
          </w:p>
          <w:p w:rsidR="009B2896" w:rsidRDefault="009B2896" w:rsidP="00CB26A6">
            <w:pPr>
              <w:pStyle w:val="Clause"/>
              <w:numPr>
                <w:ilvl w:val="0"/>
                <w:numId w:val="14"/>
              </w:numPr>
              <w:spacing w:before="0"/>
            </w:pPr>
            <w:r>
              <w:t>significantly exceed the specified requirements,</w:t>
            </w:r>
          </w:p>
          <w:p w:rsidR="009B2896" w:rsidRDefault="009B2896" w:rsidP="00CB26A6">
            <w:pPr>
              <w:pStyle w:val="Clause"/>
              <w:numPr>
                <w:ilvl w:val="0"/>
                <w:numId w:val="14"/>
              </w:numPr>
              <w:spacing w:before="0"/>
            </w:pPr>
            <w:r>
              <w:t>would be of benefit to the City of Winnipeg; and</w:t>
            </w:r>
          </w:p>
          <w:p w:rsidR="009B2896" w:rsidRDefault="009B2896" w:rsidP="00CB26A6">
            <w:pPr>
              <w:pStyle w:val="Clause"/>
              <w:numPr>
                <w:ilvl w:val="0"/>
                <w:numId w:val="14"/>
              </w:numPr>
              <w:spacing w:before="0"/>
            </w:pPr>
            <w:r>
              <w:t>are included in the price in Form B.</w:t>
            </w:r>
          </w:p>
          <w:p w:rsidR="009B2896" w:rsidRDefault="009B2896" w:rsidP="00CB26A6">
            <w:pPr>
              <w:pStyle w:val="Clause"/>
              <w:numPr>
                <w:ilvl w:val="0"/>
                <w:numId w:val="0"/>
              </w:numPr>
              <w:spacing w:before="0"/>
            </w:pPr>
          </w:p>
          <w:p w:rsidR="009B2896" w:rsidRPr="0076415B" w:rsidRDefault="009B2896" w:rsidP="00CB26A6">
            <w:pPr>
              <w:pStyle w:val="Clause"/>
              <w:numPr>
                <w:ilvl w:val="0"/>
                <w:numId w:val="0"/>
              </w:numPr>
              <w:spacing w:before="0"/>
            </w:pPr>
            <w:r>
              <w:t>Do not include any item identified elsewhere on Form P.</w:t>
            </w:r>
          </w:p>
        </w:tc>
        <w:tc>
          <w:tcPr>
            <w:tcW w:w="5401" w:type="dxa"/>
            <w:gridSpan w:val="6"/>
            <w:tcBorders>
              <w:left w:val="single" w:sz="8" w:space="0" w:color="auto"/>
              <w:right w:val="single" w:sz="8" w:space="0" w:color="auto"/>
            </w:tcBorders>
          </w:tcPr>
          <w:p w:rsidR="009B2896" w:rsidRPr="0076415B" w:rsidRDefault="009B2896" w:rsidP="00CB26A6">
            <w:pPr>
              <w:pStyle w:val="EntryText"/>
            </w:pPr>
            <w:r w:rsidRPr="00EB5FE5">
              <w:fldChar w:fldCharType="begin">
                <w:ffData>
                  <w:name w:val=""/>
                  <w:enabled/>
                  <w:calcOnExit w:val="0"/>
                  <w:textInput/>
                </w:ffData>
              </w:fldChar>
            </w:r>
            <w:r w:rsidRPr="00EB5FE5">
              <w:instrText xml:space="preserve"> FORMTEXT </w:instrText>
            </w:r>
            <w:r w:rsidRPr="00EB5FE5">
              <w:fldChar w:fldCharType="separate"/>
            </w:r>
            <w:r w:rsidRPr="00EB5FE5">
              <w:rPr>
                <w:noProof/>
              </w:rPr>
              <w:t> </w:t>
            </w:r>
            <w:r w:rsidRPr="00EB5FE5">
              <w:rPr>
                <w:noProof/>
              </w:rPr>
              <w:t> </w:t>
            </w:r>
            <w:r w:rsidRPr="00EB5FE5">
              <w:rPr>
                <w:noProof/>
              </w:rPr>
              <w:t> </w:t>
            </w:r>
            <w:r w:rsidRPr="00EB5FE5">
              <w:rPr>
                <w:noProof/>
              </w:rPr>
              <w:t> </w:t>
            </w:r>
            <w:r w:rsidRPr="00EB5FE5">
              <w:rPr>
                <w:noProof/>
              </w:rPr>
              <w:t> </w:t>
            </w:r>
            <w:r w:rsidRPr="00EB5FE5">
              <w:fldChar w:fldCharType="end"/>
            </w:r>
          </w:p>
        </w:tc>
      </w:tr>
      <w:tr w:rsidR="009B2896" w:rsidRPr="0076415B" w:rsidTr="00915724">
        <w:trPr>
          <w:cantSplit/>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2050CF">
            <w:pPr>
              <w:keepNext/>
            </w:pPr>
            <w:fldSimple w:instr=" SEQ ItemL1 \c  \* MERGEFORMAT ">
              <w:r w:rsidR="00A506DB" w:rsidRPr="00A506DB">
                <w:rPr>
                  <w:b/>
                  <w:noProof/>
                </w:rPr>
                <w:t>8</w:t>
              </w:r>
            </w:fldSimple>
            <w:r w:rsidRPr="0076415B">
              <w:rPr>
                <w:b/>
              </w:rPr>
              <w:t>.</w:t>
            </w:r>
            <w:fldSimple w:instr=" SEQ ItemL2 \* MERGEFORMAT  \* MERGEFORMAT ">
              <w:r w:rsidR="00A506DB" w:rsidRPr="00A506DB">
                <w:rPr>
                  <w:b/>
                  <w:noProof/>
                </w:rPr>
                <w:t>4</w:t>
              </w:r>
            </w:fldSimple>
            <w:r>
              <w:fldChar w:fldCharType="begin"/>
            </w:r>
            <w:r>
              <w:instrText xml:space="preserve"> SEQ ItemL3 \r \h \* MERGEFORMAT  \* MERGEFORMAT  \* MERGEFORMAT </w:instrText>
            </w:r>
            <w:r>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B2896" w:rsidRPr="0076415B" w:rsidRDefault="009B2896" w:rsidP="002050CF">
            <w:pPr>
              <w:pStyle w:val="Clause"/>
              <w:keepNext/>
              <w:numPr>
                <w:ilvl w:val="0"/>
                <w:numId w:val="0"/>
              </w:numPr>
              <w:spacing w:before="0"/>
            </w:pPr>
            <w:r>
              <w:rPr>
                <w:b/>
              </w:rPr>
              <w:t>Ultrasonic Level Transmitter - Type 2, Remote Sensor</w:t>
            </w:r>
          </w:p>
        </w:tc>
      </w:tr>
      <w:tr w:rsidR="009B2896"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9B2896" w:rsidRPr="0076415B" w:rsidRDefault="009B2896" w:rsidP="002050CF">
            <w:pPr>
              <w:keepNext/>
            </w:pPr>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1</w:t>
              </w:r>
            </w:fldSimple>
          </w:p>
        </w:tc>
        <w:tc>
          <w:tcPr>
            <w:tcW w:w="3986" w:type="dxa"/>
            <w:gridSpan w:val="4"/>
            <w:tcBorders>
              <w:top w:val="single" w:sz="8" w:space="0" w:color="auto"/>
              <w:left w:val="single" w:sz="8" w:space="0" w:color="auto"/>
              <w:bottom w:val="single" w:sz="4" w:space="0" w:color="auto"/>
              <w:right w:val="single" w:sz="8" w:space="0" w:color="auto"/>
            </w:tcBorders>
          </w:tcPr>
          <w:p w:rsidR="009B2896" w:rsidRPr="0076415B" w:rsidRDefault="009B2896" w:rsidP="002050CF">
            <w:pPr>
              <w:pStyle w:val="Clause"/>
              <w:keepNext/>
              <w:numPr>
                <w:ilvl w:val="0"/>
                <w:numId w:val="0"/>
              </w:numPr>
              <w:spacing w:before="0"/>
            </w:pPr>
            <w:r>
              <w:t>Complete model number of the ultrasonic level transmitter proposed, including all accessories included in the Form B price</w:t>
            </w:r>
          </w:p>
        </w:tc>
        <w:tc>
          <w:tcPr>
            <w:tcW w:w="5401" w:type="dxa"/>
            <w:gridSpan w:val="6"/>
            <w:tcBorders>
              <w:top w:val="single" w:sz="8" w:space="0" w:color="auto"/>
              <w:left w:val="single" w:sz="8" w:space="0" w:color="auto"/>
              <w:bottom w:val="single" w:sz="4" w:space="0" w:color="auto"/>
              <w:right w:val="single" w:sz="8" w:space="0" w:color="auto"/>
            </w:tcBorders>
          </w:tcPr>
          <w:p w:rsidR="009B2896" w:rsidRDefault="009B2896" w:rsidP="002050CF">
            <w:pPr>
              <w:pStyle w:val="EntryText"/>
              <w:keepNext/>
            </w:pPr>
            <w:r>
              <w:t>Transmitter</w:t>
            </w:r>
            <w:r w:rsidRPr="0076415B">
              <w:t>:</w:t>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t xml:space="preserve"> </w:t>
            </w:r>
          </w:p>
          <w:p w:rsidR="009B2896" w:rsidRDefault="009B2896" w:rsidP="002050CF">
            <w:pPr>
              <w:pStyle w:val="EntryText"/>
              <w:keepNext/>
            </w:pPr>
            <w:r>
              <w:t>Sensor</w:t>
            </w:r>
            <w:r w:rsidRPr="0076415B">
              <w:t>:</w:t>
            </w:r>
            <w:r>
              <w:tab/>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9B2896" w:rsidRDefault="009B2896" w:rsidP="002050CF">
            <w:pPr>
              <w:pStyle w:val="EntryText"/>
              <w:keepNext/>
            </w:pPr>
            <w:r>
              <w:t>Mounting Flange</w:t>
            </w:r>
            <w:r w:rsidRPr="0076415B">
              <w:t>:</w:t>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9B2896" w:rsidRDefault="009B2896" w:rsidP="002050CF">
            <w:pPr>
              <w:pStyle w:val="EntryText"/>
              <w:keepNext/>
            </w:pPr>
            <w:r>
              <w:t>Other</w:t>
            </w:r>
            <w:r w:rsidRPr="0076415B">
              <w:t>:</w:t>
            </w:r>
            <w:r>
              <w:tab/>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9B2896" w:rsidRDefault="009B2896" w:rsidP="002050CF">
            <w:pPr>
              <w:pStyle w:val="EntryText"/>
              <w:keepNext/>
            </w:pPr>
            <w:r>
              <w:t>Other</w:t>
            </w:r>
            <w:r w:rsidRPr="0076415B">
              <w:t>:</w:t>
            </w:r>
            <w:r>
              <w:tab/>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p w:rsidR="009B2896" w:rsidRPr="0076415B" w:rsidRDefault="009B2896" w:rsidP="002050CF">
            <w:pPr>
              <w:pStyle w:val="EntryText"/>
              <w:keepNext/>
            </w:pPr>
            <w:r>
              <w:t>Other</w:t>
            </w:r>
            <w:r w:rsidRPr="0076415B">
              <w:t>:</w:t>
            </w:r>
            <w:r>
              <w:tab/>
            </w:r>
            <w:r>
              <w:tab/>
            </w: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sidRPr="00607EB4">
              <w:rPr>
                <w:u w:val="single"/>
              </w:rPr>
              <w:tab/>
            </w:r>
            <w:r w:rsidRPr="00607EB4">
              <w:rPr>
                <w:u w:val="single"/>
              </w:rPr>
              <w:tab/>
            </w:r>
            <w:r w:rsidRPr="00607EB4">
              <w:rPr>
                <w:u w:val="single"/>
              </w:rPr>
              <w:tab/>
            </w:r>
            <w:r w:rsidRPr="00607EB4">
              <w:rPr>
                <w:u w:val="single"/>
              </w:rPr>
              <w:tab/>
            </w:r>
            <w:r w:rsidRPr="0076415B">
              <w:t xml:space="preserve">  </w:t>
            </w:r>
          </w:p>
        </w:tc>
      </w:tr>
      <w:tr w:rsidR="009B2896" w:rsidRPr="00071E6A"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071E6A" w:rsidRDefault="009B2896" w:rsidP="002050CF">
            <w:pPr>
              <w:keepNext/>
            </w:pPr>
            <w:fldSimple w:instr=" SEQ ItemL1 \c  \* MERGEFORMAT ">
              <w:r w:rsidR="00A506DB">
                <w:rPr>
                  <w:noProof/>
                </w:rPr>
                <w:t>8</w:t>
              </w:r>
            </w:fldSimple>
            <w:r w:rsidRPr="00071E6A">
              <w:t>.</w:t>
            </w:r>
            <w:fldSimple w:instr=" SEQ ItemL2 \c \* MERGEFORMAT  \* MERGEFORMAT ">
              <w:r w:rsidR="00A506DB">
                <w:rPr>
                  <w:noProof/>
                </w:rPr>
                <w:t>4</w:t>
              </w:r>
            </w:fldSimple>
            <w:r w:rsidRPr="00071E6A">
              <w:t>.</w:t>
            </w:r>
            <w:fldSimple w:instr=" SEQ ItemL3 \* MERGEFORMAT ">
              <w:r w:rsidR="00A506DB">
                <w:rPr>
                  <w:noProof/>
                </w:rPr>
                <w:t>2</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071E6A" w:rsidRDefault="009B2896" w:rsidP="002050CF">
            <w:pPr>
              <w:pStyle w:val="Clause"/>
              <w:keepNext/>
              <w:numPr>
                <w:ilvl w:val="0"/>
                <w:numId w:val="0"/>
              </w:numPr>
              <w:spacing w:before="0"/>
            </w:pPr>
            <w:r>
              <w:t>Documentation</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2050CF">
            <w:pPr>
              <w:pStyle w:val="CheckText"/>
              <w:keepN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rsidRPr="0076415B">
              <w:t xml:space="preserve"> </w:t>
            </w:r>
            <w:r>
              <w:t>Product datasheets included with proposal</w:t>
            </w:r>
          </w:p>
          <w:p w:rsidR="009B2896" w:rsidRPr="00071E6A" w:rsidRDefault="009B2896" w:rsidP="002050CF">
            <w:pPr>
              <w:pStyle w:val="CheckText"/>
              <w:keepNext/>
              <w:tabs>
                <w:tab w:val="left" w:pos="1809"/>
              </w:tabs>
              <w:spacing w:before="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rsidRPr="0076415B">
              <w:t xml:space="preserve"> </w:t>
            </w:r>
            <w:r>
              <w:t>Product O&amp;M manuals included with proposal</w:t>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Default="009B2896" w:rsidP="002050CF">
            <w:pPr>
              <w:keepNext/>
            </w:pPr>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3</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Default="009B2896" w:rsidP="002050CF">
            <w:pPr>
              <w:pStyle w:val="Clause"/>
              <w:keepNext/>
              <w:numPr>
                <w:ilvl w:val="0"/>
                <w:numId w:val="0"/>
              </w:numPr>
              <w:spacing w:before="0"/>
            </w:pPr>
            <w:r>
              <w:t>Indicate the sensor / transmitter configuration.</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2050CF">
            <w:pPr>
              <w:pStyle w:val="CheckText"/>
              <w:keepN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The transmitter is separate from the sensor.  The transmitter is integrated with the controller.  (specified)</w:t>
            </w:r>
          </w:p>
          <w:p w:rsidR="009B2896" w:rsidRDefault="009B2896" w:rsidP="002050CF">
            <w:pPr>
              <w:pStyle w:val="CheckText"/>
              <w:keepN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The sensor and transmitter are integrated into a single unit.</w:t>
            </w:r>
          </w:p>
          <w:p w:rsidR="009B2896" w:rsidRDefault="009B2896" w:rsidP="002050CF">
            <w:pPr>
              <w:pStyle w:val="CheckText"/>
              <w:keepN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The transmitter is integrated into the sensor.  The controller (relays) is a separate device.</w:t>
            </w:r>
          </w:p>
          <w:p w:rsidR="009B2896" w:rsidRDefault="009B2896" w:rsidP="002050CF">
            <w:pPr>
              <w:pStyle w:val="CheckText"/>
              <w:keepN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Other: </w:t>
            </w:r>
          </w:p>
          <w:p w:rsidR="009B2896" w:rsidRPr="0076415B" w:rsidRDefault="009B2896" w:rsidP="002050CF">
            <w:pPr>
              <w:pStyle w:val="EntryText"/>
              <w:keepNext/>
              <w:ind w:left="756"/>
            </w:pPr>
            <w:r w:rsidRPr="005A0833">
              <w:rPr>
                <w:u w:val="single"/>
              </w:rPr>
              <w:t xml:space="preserve"> </w:t>
            </w:r>
            <w:r w:rsidRPr="005A0833">
              <w:rPr>
                <w:u w:val="single"/>
              </w:rPr>
              <w:fldChar w:fldCharType="begin">
                <w:ffData>
                  <w:name w:val=""/>
                  <w:enabled/>
                  <w:calcOnExit w:val="0"/>
                  <w:textInput/>
                </w:ffData>
              </w:fldChar>
            </w:r>
            <w:r w:rsidRPr="005A0833">
              <w:rPr>
                <w:u w:val="single"/>
              </w:rPr>
              <w:instrText xml:space="preserve"> FORMTEXT </w:instrText>
            </w:r>
            <w:r w:rsidRPr="005A0833">
              <w:rPr>
                <w:u w:val="single"/>
              </w:rPr>
            </w:r>
            <w:r w:rsidRPr="005A0833">
              <w:rPr>
                <w:u w:val="single"/>
              </w:rPr>
              <w:fldChar w:fldCharType="separate"/>
            </w:r>
            <w:r w:rsidRPr="005A0833">
              <w:rPr>
                <w:noProof/>
                <w:u w:val="single"/>
              </w:rPr>
              <w:t> </w:t>
            </w:r>
            <w:r w:rsidRPr="005A0833">
              <w:rPr>
                <w:noProof/>
                <w:u w:val="single"/>
              </w:rPr>
              <w:t> </w:t>
            </w:r>
            <w:r w:rsidRPr="005A0833">
              <w:rPr>
                <w:noProof/>
                <w:u w:val="single"/>
              </w:rPr>
              <w:t> </w:t>
            </w:r>
            <w:r w:rsidRPr="005A0833">
              <w:rPr>
                <w:noProof/>
                <w:u w:val="single"/>
              </w:rPr>
              <w:t> </w:t>
            </w:r>
            <w:r w:rsidRPr="005A0833">
              <w:rPr>
                <w:noProof/>
                <w:u w:val="single"/>
              </w:rPr>
              <w:t> </w:t>
            </w:r>
            <w:r w:rsidRPr="005A0833">
              <w:rPr>
                <w:u w:val="single"/>
              </w:rPr>
              <w:fldChar w:fldCharType="end"/>
            </w:r>
          </w:p>
        </w:tc>
      </w:tr>
      <w:tr w:rsidR="009B2896" w:rsidRPr="009244F8"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9244F8" w:rsidRDefault="009B2896" w:rsidP="00CB26A6">
            <w:fldSimple w:instr=" SEQ ItemL1 \c  \* MERGEFORMAT ">
              <w:r w:rsidR="00A506DB">
                <w:rPr>
                  <w:noProof/>
                </w:rPr>
                <w:t>8</w:t>
              </w:r>
            </w:fldSimple>
            <w:r w:rsidRPr="009244F8">
              <w:t>.</w:t>
            </w:r>
            <w:fldSimple w:instr=" SEQ ItemL2 \c \* MERGEFORMAT  \* MERGEFORMAT ">
              <w:r w:rsidR="00A506DB">
                <w:rPr>
                  <w:noProof/>
                </w:rPr>
                <w:t>4</w:t>
              </w:r>
            </w:fldSimple>
            <w:r w:rsidRPr="009244F8">
              <w:t>.</w:t>
            </w:r>
            <w:fldSimple w:instr=" SEQ ItemL3 \* MERGEFORMAT ">
              <w:r w:rsidR="00A506DB">
                <w:rPr>
                  <w:noProof/>
                </w:rPr>
                <w:t>4</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9244F8" w:rsidRDefault="009B2896" w:rsidP="00CB26A6">
            <w:pPr>
              <w:pStyle w:val="Clause"/>
              <w:numPr>
                <w:ilvl w:val="0"/>
                <w:numId w:val="0"/>
              </w:numPr>
              <w:spacing w:before="0"/>
            </w:pPr>
            <w:r>
              <w:t>Approvals - Transmitter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CB26A6">
            <w:r>
              <w:t>Only indicate approvals applicable to the products proposed:</w:t>
            </w:r>
          </w:p>
          <w:p w:rsidR="009B2896" w:rsidRDefault="009B2896" w:rsidP="00CB26A6">
            <w:pPr>
              <w:pStyle w:val="CheckText"/>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Pr="00DF767A">
              <w:t>CSA</w:t>
            </w:r>
            <w:r>
              <w:t xml:space="preserve"> (Specified)</w:t>
            </w:r>
          </w:p>
          <w:p w:rsidR="009B2896" w:rsidRDefault="009B2896" w:rsidP="00CB26A6">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UL – Canadian (cUL)</w:t>
            </w:r>
          </w:p>
          <w:p w:rsidR="009B2896" w:rsidRDefault="009B2896" w:rsidP="00CB26A6">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FM – Canadian (cFM)</w:t>
            </w:r>
          </w:p>
          <w:p w:rsidR="009B2896" w:rsidRDefault="009B2896" w:rsidP="00CB26A6">
            <w:pPr>
              <w:pStyle w:val="CheckText"/>
            </w:pPr>
            <w:r>
              <w:fldChar w:fldCharType="begin">
                <w:ffData>
                  <w:name w:val="Check1"/>
                  <w:enabled/>
                  <w:calcOnExit w:val="0"/>
                  <w:checkBox>
                    <w:sizeAuto/>
                    <w:default w:val="0"/>
                  </w:checkBox>
                </w:ffData>
              </w:fldChar>
            </w:r>
            <w:r>
              <w:instrText xml:space="preserve"> FORMCHECKBOX </w:instrText>
            </w:r>
            <w:r>
              <w:fldChar w:fldCharType="end"/>
            </w:r>
            <w:r>
              <w:t xml:space="preserve"> Other Canadian Approval (indicate below):</w:t>
            </w:r>
          </w:p>
          <w:p w:rsidR="009B2896" w:rsidRPr="00DF767A" w:rsidRDefault="009B2896" w:rsidP="00CB26A6">
            <w:pPr>
              <w:pStyle w:val="EntryText"/>
              <w:ind w:left="756"/>
              <w:rPr>
                <w:u w:val="single"/>
              </w:rPr>
            </w:pPr>
            <w:r w:rsidRPr="00DF767A">
              <w:rPr>
                <w:u w:val="single"/>
                <w:lang w:val="en-US"/>
              </w:rPr>
              <w:fldChar w:fldCharType="begin">
                <w:ffData>
                  <w:name w:val=""/>
                  <w:enabled/>
                  <w:calcOnExit w:val="0"/>
                  <w:textInput/>
                </w:ffData>
              </w:fldChar>
            </w:r>
            <w:r w:rsidRPr="00DF767A">
              <w:rPr>
                <w:u w:val="single"/>
                <w:lang w:val="en-US"/>
              </w:rPr>
              <w:instrText xml:space="preserve"> FORMTEXT </w:instrText>
            </w:r>
            <w:r w:rsidRPr="00DF767A">
              <w:rPr>
                <w:u w:val="single"/>
                <w:lang w:val="en-US"/>
              </w:rPr>
            </w:r>
            <w:r w:rsidRPr="00DF767A">
              <w:rPr>
                <w:u w:val="single"/>
                <w:lang w:val="en-US"/>
              </w:rPr>
              <w:fldChar w:fldCharType="separate"/>
            </w:r>
            <w:r w:rsidRPr="00DF767A">
              <w:rPr>
                <w:noProof/>
                <w:u w:val="single"/>
                <w:lang w:val="en-US"/>
              </w:rPr>
              <w:t> </w:t>
            </w:r>
            <w:r w:rsidRPr="00DF767A">
              <w:rPr>
                <w:noProof/>
                <w:u w:val="single"/>
                <w:lang w:val="en-US"/>
              </w:rPr>
              <w:t> </w:t>
            </w:r>
            <w:r w:rsidRPr="00DF767A">
              <w:rPr>
                <w:noProof/>
                <w:u w:val="single"/>
                <w:lang w:val="en-US"/>
              </w:rPr>
              <w:t> </w:t>
            </w:r>
            <w:r w:rsidRPr="00DF767A">
              <w:rPr>
                <w:noProof/>
                <w:u w:val="single"/>
                <w:lang w:val="en-US"/>
              </w:rPr>
              <w:t> </w:t>
            </w:r>
            <w:r w:rsidRPr="00DF767A">
              <w:rPr>
                <w:noProof/>
                <w:u w:val="single"/>
                <w:lang w:val="en-US"/>
              </w:rPr>
              <w:t> </w:t>
            </w:r>
            <w:r w:rsidRPr="00DF767A">
              <w:rPr>
                <w:u w:val="single"/>
                <w:lang w:val="en-US"/>
              </w:rPr>
              <w:fldChar w:fldCharType="end"/>
            </w:r>
          </w:p>
        </w:tc>
      </w:tr>
      <w:tr w:rsidR="009B2896" w:rsidRPr="0076415B" w:rsidTr="00915724">
        <w:trPr>
          <w:cantSplit/>
          <w:trHeight w:val="1077"/>
        </w:trPr>
        <w:tc>
          <w:tcPr>
            <w:tcW w:w="977" w:type="dxa"/>
            <w:tcBorders>
              <w:top w:val="single" w:sz="4" w:space="0" w:color="auto"/>
              <w:left w:val="single" w:sz="8" w:space="0" w:color="auto"/>
              <w:bottom w:val="single" w:sz="4" w:space="0" w:color="auto"/>
              <w:right w:val="single" w:sz="8" w:space="0" w:color="auto"/>
            </w:tcBorders>
          </w:tcPr>
          <w:p w:rsidR="009B2896" w:rsidRDefault="009B2896" w:rsidP="00CB26A6">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5</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Default="009B2896" w:rsidP="002050CF">
            <w:pPr>
              <w:pStyle w:val="Clause"/>
              <w:numPr>
                <w:ilvl w:val="0"/>
                <w:numId w:val="0"/>
              </w:numPr>
              <w:spacing w:before="0"/>
            </w:pPr>
            <w:r>
              <w:t>Indicate the hazardous location approvals of the proposed sensor / transducer.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CB26A6">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Unclassified (Does not meet specifications)</w:t>
            </w:r>
          </w:p>
          <w:p w:rsidR="009B2896" w:rsidRDefault="009B2896" w:rsidP="00CB26A6">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CSA Class I, Div 2 / Zone 2</w:t>
            </w:r>
          </w:p>
          <w:p w:rsidR="009B2896" w:rsidRDefault="009B2896" w:rsidP="00CB26A6">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CSA Class I, Div 1 / Zone 1 – Explosion-proof</w:t>
            </w:r>
          </w:p>
          <w:p w:rsidR="009B2896" w:rsidRDefault="009B2896" w:rsidP="00CB26A6">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CSA Class I, Div 1 / Zone 1 – Intrinsically-Safe</w:t>
            </w:r>
          </w:p>
          <w:p w:rsidR="009B2896" w:rsidRDefault="009B2896" w:rsidP="00CB26A6">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Other: </w:t>
            </w:r>
          </w:p>
          <w:p w:rsidR="009B2896" w:rsidRPr="005A0833" w:rsidRDefault="009B2896" w:rsidP="00CB26A6">
            <w:pPr>
              <w:pStyle w:val="EntryText"/>
              <w:ind w:left="576"/>
              <w:rPr>
                <w:u w:val="single"/>
              </w:rPr>
            </w:pPr>
            <w:r w:rsidRPr="005A0833">
              <w:rPr>
                <w:u w:val="single"/>
              </w:rPr>
              <w:t xml:space="preserve"> </w:t>
            </w:r>
            <w:r w:rsidRPr="005A0833">
              <w:rPr>
                <w:u w:val="single"/>
              </w:rPr>
              <w:fldChar w:fldCharType="begin">
                <w:ffData>
                  <w:name w:val=""/>
                  <w:enabled/>
                  <w:calcOnExit w:val="0"/>
                  <w:textInput/>
                </w:ffData>
              </w:fldChar>
            </w:r>
            <w:r w:rsidRPr="005A0833">
              <w:rPr>
                <w:u w:val="single"/>
              </w:rPr>
              <w:instrText xml:space="preserve"> FORMTEXT </w:instrText>
            </w:r>
            <w:r w:rsidRPr="005A0833">
              <w:rPr>
                <w:u w:val="single"/>
              </w:rPr>
            </w:r>
            <w:r w:rsidRPr="005A0833">
              <w:rPr>
                <w:u w:val="single"/>
              </w:rPr>
              <w:fldChar w:fldCharType="separate"/>
            </w:r>
            <w:r w:rsidRPr="005A0833">
              <w:rPr>
                <w:noProof/>
                <w:u w:val="single"/>
              </w:rPr>
              <w:t> </w:t>
            </w:r>
            <w:r w:rsidRPr="005A0833">
              <w:rPr>
                <w:noProof/>
                <w:u w:val="single"/>
              </w:rPr>
              <w:t> </w:t>
            </w:r>
            <w:r w:rsidRPr="005A0833">
              <w:rPr>
                <w:noProof/>
                <w:u w:val="single"/>
              </w:rPr>
              <w:t> </w:t>
            </w:r>
            <w:r w:rsidRPr="005A0833">
              <w:rPr>
                <w:noProof/>
                <w:u w:val="single"/>
              </w:rPr>
              <w:t> </w:t>
            </w:r>
            <w:r w:rsidRPr="005A0833">
              <w:rPr>
                <w:noProof/>
                <w:u w:val="single"/>
              </w:rPr>
              <w:t> </w:t>
            </w:r>
            <w:r w:rsidRPr="005A0833">
              <w:rPr>
                <w:u w:val="single"/>
              </w:rPr>
              <w:fldChar w:fldCharType="end"/>
            </w:r>
          </w:p>
        </w:tc>
      </w:tr>
      <w:tr w:rsidR="009B2896" w:rsidRPr="0076415B" w:rsidTr="00915724">
        <w:trPr>
          <w:cantSplit/>
          <w:trHeight w:val="1077"/>
        </w:trPr>
        <w:tc>
          <w:tcPr>
            <w:tcW w:w="977" w:type="dxa"/>
            <w:tcBorders>
              <w:top w:val="single" w:sz="4" w:space="0" w:color="auto"/>
              <w:left w:val="single" w:sz="8" w:space="0" w:color="auto"/>
              <w:bottom w:val="single" w:sz="4" w:space="0" w:color="auto"/>
              <w:right w:val="single" w:sz="8" w:space="0" w:color="auto"/>
            </w:tcBorders>
          </w:tcPr>
          <w:p w:rsidR="009B2896" w:rsidRDefault="009B2896" w:rsidP="002050CF">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6</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Default="009B2896" w:rsidP="002050CF">
            <w:pPr>
              <w:pStyle w:val="Clause"/>
              <w:numPr>
                <w:ilvl w:val="0"/>
                <w:numId w:val="0"/>
              </w:numPr>
              <w:spacing w:before="0"/>
            </w:pPr>
            <w:r>
              <w:t>Indicate the optional hazardous location approvals of the proposed transmitter / controller.  The optional approvals are not required to be included in the Form B price.</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2050CF">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Unclassified</w:t>
            </w:r>
          </w:p>
          <w:p w:rsidR="009B2896" w:rsidRDefault="009B2896" w:rsidP="002050CF">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CSA Class I, Div 2 / Zone 2</w:t>
            </w:r>
          </w:p>
          <w:p w:rsidR="009B2896" w:rsidRDefault="009B2896" w:rsidP="002050CF">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CSA Class I, Div 1 / Zone 1 – Explosion-proof</w:t>
            </w:r>
          </w:p>
          <w:p w:rsidR="009B2896" w:rsidRDefault="009B2896" w:rsidP="002050CF">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CSA Class I, Div 1 / Zone 1 – Intrinsically-Safe</w:t>
            </w:r>
          </w:p>
          <w:p w:rsidR="009B2896" w:rsidRDefault="009B2896" w:rsidP="002050CF">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Other: </w:t>
            </w:r>
          </w:p>
          <w:p w:rsidR="009B2896" w:rsidRPr="005A0833" w:rsidRDefault="009B2896" w:rsidP="002050CF">
            <w:pPr>
              <w:pStyle w:val="EntryText"/>
              <w:ind w:left="576"/>
              <w:rPr>
                <w:u w:val="single"/>
              </w:rPr>
            </w:pPr>
            <w:r w:rsidRPr="005A0833">
              <w:rPr>
                <w:u w:val="single"/>
              </w:rPr>
              <w:t xml:space="preserve"> </w:t>
            </w:r>
            <w:r w:rsidRPr="005A0833">
              <w:rPr>
                <w:u w:val="single"/>
              </w:rPr>
              <w:fldChar w:fldCharType="begin">
                <w:ffData>
                  <w:name w:val=""/>
                  <w:enabled/>
                  <w:calcOnExit w:val="0"/>
                  <w:textInput/>
                </w:ffData>
              </w:fldChar>
            </w:r>
            <w:r w:rsidRPr="005A0833">
              <w:rPr>
                <w:u w:val="single"/>
              </w:rPr>
              <w:instrText xml:space="preserve"> FORMTEXT </w:instrText>
            </w:r>
            <w:r w:rsidRPr="005A0833">
              <w:rPr>
                <w:u w:val="single"/>
              </w:rPr>
            </w:r>
            <w:r w:rsidRPr="005A0833">
              <w:rPr>
                <w:u w:val="single"/>
              </w:rPr>
              <w:fldChar w:fldCharType="separate"/>
            </w:r>
            <w:r w:rsidRPr="005A0833">
              <w:rPr>
                <w:noProof/>
                <w:u w:val="single"/>
              </w:rPr>
              <w:t> </w:t>
            </w:r>
            <w:r w:rsidRPr="005A0833">
              <w:rPr>
                <w:noProof/>
                <w:u w:val="single"/>
              </w:rPr>
              <w:t> </w:t>
            </w:r>
            <w:r w:rsidRPr="005A0833">
              <w:rPr>
                <w:noProof/>
                <w:u w:val="single"/>
              </w:rPr>
              <w:t> </w:t>
            </w:r>
            <w:r w:rsidRPr="005A0833">
              <w:rPr>
                <w:noProof/>
                <w:u w:val="single"/>
              </w:rPr>
              <w:t> </w:t>
            </w:r>
            <w:r w:rsidRPr="005A0833">
              <w:rPr>
                <w:noProof/>
                <w:u w:val="single"/>
              </w:rPr>
              <w:t> </w:t>
            </w:r>
            <w:r w:rsidRPr="005A0833">
              <w:rPr>
                <w:u w:val="single"/>
              </w:rPr>
              <w:fldChar w:fldCharType="end"/>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Default="009B2896" w:rsidP="00CB26A6">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7</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Default="009B2896" w:rsidP="00CB26A6">
            <w:pPr>
              <w:pStyle w:val="Clause"/>
              <w:numPr>
                <w:ilvl w:val="0"/>
                <w:numId w:val="0"/>
              </w:numPr>
              <w:spacing w:before="0"/>
            </w:pPr>
            <w:r>
              <w:t>Maximum operating range of the proposed sensor</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CB26A6">
            <w:pPr>
              <w:pStyle w:val="EntryText"/>
            </w:pP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Pr>
                <w:u w:val="single"/>
              </w:rPr>
              <w:tab/>
            </w:r>
            <w:r>
              <w:rPr>
                <w:u w:val="single"/>
              </w:rPr>
              <w:tab/>
            </w:r>
            <w:r w:rsidRPr="00B90045">
              <w:t xml:space="preserve"> m</w:t>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Default="009B2896" w:rsidP="00CB26A6">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8</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Default="009B2896" w:rsidP="0051549D">
            <w:pPr>
              <w:pStyle w:val="Clause"/>
              <w:numPr>
                <w:ilvl w:val="0"/>
                <w:numId w:val="0"/>
              </w:numPr>
              <w:spacing w:before="0"/>
            </w:pPr>
            <w:r>
              <w:t>Blanking distance / minimum range of the proposed sensor</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CB26A6">
            <w:pPr>
              <w:pStyle w:val="EntryText"/>
            </w:pPr>
            <w:r w:rsidRPr="00607EB4">
              <w:rPr>
                <w:u w:val="single"/>
              </w:rPr>
              <w:fldChar w:fldCharType="begin">
                <w:ffData>
                  <w:name w:val=""/>
                  <w:enabled/>
                  <w:calcOnExit w:val="0"/>
                  <w:textInput/>
                </w:ffData>
              </w:fldChar>
            </w:r>
            <w:r w:rsidRPr="00607EB4">
              <w:rPr>
                <w:u w:val="single"/>
              </w:rPr>
              <w:instrText xml:space="preserve"> FORMTEXT </w:instrText>
            </w:r>
            <w:r w:rsidRPr="00607EB4">
              <w:rPr>
                <w:u w:val="single"/>
              </w:rPr>
            </w:r>
            <w:r w:rsidRPr="00607EB4">
              <w:rPr>
                <w:u w:val="single"/>
              </w:rPr>
              <w:fldChar w:fldCharType="separate"/>
            </w:r>
            <w:r w:rsidRPr="00607EB4">
              <w:rPr>
                <w:noProof/>
                <w:u w:val="single"/>
              </w:rPr>
              <w:t> </w:t>
            </w:r>
            <w:r w:rsidRPr="00607EB4">
              <w:rPr>
                <w:noProof/>
                <w:u w:val="single"/>
              </w:rPr>
              <w:t> </w:t>
            </w:r>
            <w:r w:rsidRPr="00607EB4">
              <w:rPr>
                <w:noProof/>
                <w:u w:val="single"/>
              </w:rPr>
              <w:t> </w:t>
            </w:r>
            <w:r w:rsidRPr="00607EB4">
              <w:rPr>
                <w:noProof/>
                <w:u w:val="single"/>
              </w:rPr>
              <w:t> </w:t>
            </w:r>
            <w:r w:rsidRPr="00607EB4">
              <w:rPr>
                <w:noProof/>
                <w:u w:val="single"/>
              </w:rPr>
              <w:t> </w:t>
            </w:r>
            <w:r w:rsidRPr="00607EB4">
              <w:rPr>
                <w:u w:val="single"/>
              </w:rPr>
              <w:fldChar w:fldCharType="end"/>
            </w:r>
            <w:r>
              <w:rPr>
                <w:u w:val="single"/>
              </w:rPr>
              <w:tab/>
            </w:r>
            <w:r>
              <w:rPr>
                <w:u w:val="single"/>
              </w:rPr>
              <w:tab/>
            </w:r>
            <w:r w:rsidRPr="00B90045">
              <w:t xml:space="preserve"> m</w:t>
            </w:r>
          </w:p>
        </w:tc>
      </w:tr>
      <w:tr w:rsidR="009B2896" w:rsidRPr="0076415B" w:rsidTr="003E6328">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CF6601">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9</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51549D">
            <w:pPr>
              <w:pStyle w:val="Clause"/>
              <w:numPr>
                <w:ilvl w:val="0"/>
                <w:numId w:val="0"/>
              </w:numPr>
              <w:spacing w:before="0"/>
            </w:pPr>
            <w:r>
              <w:t>Beam angle of the proposed ultrasonic level sensor.</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76415B" w:rsidRDefault="009B2896" w:rsidP="00CB26A6">
            <w:pPr>
              <w:pStyle w:val="EntryText"/>
            </w:pPr>
            <w:r w:rsidRPr="00CB26A6">
              <w:rPr>
                <w:u w:val="single"/>
              </w:rPr>
              <w:fldChar w:fldCharType="begin">
                <w:ffData>
                  <w:name w:val=""/>
                  <w:enabled/>
                  <w:calcOnExit w:val="0"/>
                  <w:textInput/>
                </w:ffData>
              </w:fldChar>
            </w:r>
            <w:r w:rsidRPr="00CB26A6">
              <w:rPr>
                <w:u w:val="single"/>
              </w:rPr>
              <w:instrText xml:space="preserve"> FORMTEXT </w:instrText>
            </w:r>
            <w:r w:rsidRPr="00CB26A6">
              <w:rPr>
                <w:u w:val="single"/>
              </w:rPr>
            </w:r>
            <w:r w:rsidRPr="00CB26A6">
              <w:rPr>
                <w:u w:val="single"/>
              </w:rPr>
              <w:fldChar w:fldCharType="separate"/>
            </w:r>
            <w:r w:rsidRPr="00CB26A6">
              <w:rPr>
                <w:noProof/>
                <w:u w:val="single"/>
              </w:rPr>
              <w:t> </w:t>
            </w:r>
            <w:r w:rsidRPr="00CB26A6">
              <w:rPr>
                <w:noProof/>
                <w:u w:val="single"/>
              </w:rPr>
              <w:t> </w:t>
            </w:r>
            <w:r w:rsidRPr="00CB26A6">
              <w:rPr>
                <w:noProof/>
                <w:u w:val="single"/>
              </w:rPr>
              <w:t> </w:t>
            </w:r>
            <w:r w:rsidRPr="00CB26A6">
              <w:rPr>
                <w:noProof/>
                <w:u w:val="single"/>
              </w:rPr>
              <w:t> </w:t>
            </w:r>
            <w:r w:rsidRPr="00CB26A6">
              <w:rPr>
                <w:noProof/>
                <w:u w:val="single"/>
              </w:rPr>
              <w:t> </w:t>
            </w:r>
            <w:r w:rsidRPr="00CB26A6">
              <w:rPr>
                <w:u w:val="single"/>
              </w:rPr>
              <w:fldChar w:fldCharType="end"/>
            </w:r>
            <w:r w:rsidRPr="00CB26A6">
              <w:rPr>
                <w:u w:val="single"/>
              </w:rPr>
              <w:tab/>
            </w:r>
            <w:r>
              <w:t xml:space="preserve"> degrees</w:t>
            </w:r>
          </w:p>
        </w:tc>
      </w:tr>
      <w:tr w:rsidR="009B2896" w:rsidRPr="0076415B" w:rsidTr="003E6328">
        <w:trPr>
          <w:cantSplit/>
          <w:trHeight w:val="261"/>
        </w:trPr>
        <w:tc>
          <w:tcPr>
            <w:tcW w:w="977" w:type="dxa"/>
            <w:vMerge w:val="restart"/>
            <w:tcBorders>
              <w:top w:val="single" w:sz="4" w:space="0" w:color="auto"/>
              <w:left w:val="single" w:sz="8" w:space="0" w:color="auto"/>
              <w:right w:val="single" w:sz="8" w:space="0" w:color="auto"/>
            </w:tcBorders>
          </w:tcPr>
          <w:p w:rsidR="009B2896" w:rsidRPr="0076415B" w:rsidRDefault="009B2896" w:rsidP="002050CF">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10</w:t>
              </w:r>
            </w:fldSimple>
          </w:p>
        </w:tc>
        <w:tc>
          <w:tcPr>
            <w:tcW w:w="3986" w:type="dxa"/>
            <w:gridSpan w:val="4"/>
            <w:vMerge w:val="restart"/>
            <w:tcBorders>
              <w:top w:val="single" w:sz="4" w:space="0" w:color="auto"/>
              <w:left w:val="single" w:sz="8" w:space="0" w:color="auto"/>
              <w:right w:val="single" w:sz="8" w:space="0" w:color="auto"/>
            </w:tcBorders>
          </w:tcPr>
          <w:p w:rsidR="009B2896" w:rsidRPr="0076415B" w:rsidRDefault="009B2896" w:rsidP="002050CF">
            <w:pPr>
              <w:pStyle w:val="Clause"/>
              <w:numPr>
                <w:ilvl w:val="0"/>
                <w:numId w:val="0"/>
              </w:numPr>
              <w:spacing w:before="0"/>
            </w:pPr>
            <w:r>
              <w:t xml:space="preserve">Indicate the additional available optional CSA approved </w:t>
            </w:r>
            <w:r w:rsidRPr="00067714">
              <w:t>sensors that address</w:t>
            </w:r>
            <w:r>
              <w:t xml:space="preserve"> the indicated applications.  Do not include these additional sensors in the Form B price.  Note that the beam angle is for the entire beam width, not the angle from the center of the beam.</w:t>
            </w:r>
          </w:p>
        </w:tc>
        <w:tc>
          <w:tcPr>
            <w:tcW w:w="1080" w:type="dxa"/>
            <w:tcBorders>
              <w:top w:val="single" w:sz="4" w:space="0" w:color="auto"/>
              <w:left w:val="single" w:sz="8" w:space="0" w:color="auto"/>
              <w:bottom w:val="single" w:sz="4" w:space="0" w:color="auto"/>
              <w:right w:val="single" w:sz="4" w:space="0" w:color="auto"/>
            </w:tcBorders>
            <w:tcMar>
              <w:left w:w="85" w:type="dxa"/>
              <w:right w:w="85" w:type="dxa"/>
            </w:tcMar>
          </w:tcPr>
          <w:p w:rsidR="009B2896" w:rsidRPr="00067714" w:rsidRDefault="009B2896" w:rsidP="00067714">
            <w:pPr>
              <w:pStyle w:val="BodyText"/>
              <w:jc w:val="center"/>
              <w:rPr>
                <w:b/>
              </w:rPr>
            </w:pPr>
            <w:r w:rsidRPr="00067714">
              <w:rPr>
                <w:b/>
              </w:rPr>
              <w:t>Desired Range</w:t>
            </w:r>
            <w:r>
              <w:rPr>
                <w:b/>
              </w:rPr>
              <w:t xml:space="preserve"> (m)</w:t>
            </w:r>
          </w:p>
        </w:tc>
        <w:tc>
          <w:tcPr>
            <w:tcW w:w="1080" w:type="dxa"/>
            <w:gridSpan w:val="2"/>
            <w:tcBorders>
              <w:top w:val="single" w:sz="4" w:space="0" w:color="auto"/>
              <w:left w:val="single" w:sz="4" w:space="0" w:color="auto"/>
              <w:bottom w:val="single" w:sz="4" w:space="0" w:color="auto"/>
              <w:right w:val="single" w:sz="4" w:space="0" w:color="auto"/>
            </w:tcBorders>
            <w:tcMar>
              <w:left w:w="85" w:type="dxa"/>
              <w:right w:w="85" w:type="dxa"/>
            </w:tcMar>
          </w:tcPr>
          <w:p w:rsidR="009B2896" w:rsidRPr="00067714" w:rsidRDefault="009B2896" w:rsidP="00067714">
            <w:pPr>
              <w:pStyle w:val="BodyText"/>
              <w:jc w:val="center"/>
              <w:rPr>
                <w:b/>
              </w:rPr>
            </w:pPr>
            <w:r w:rsidRPr="00067714">
              <w:rPr>
                <w:b/>
              </w:rPr>
              <w:t>Desired Beam Angle</w:t>
            </w:r>
          </w:p>
        </w:tc>
        <w:tc>
          <w:tcPr>
            <w:tcW w:w="1440"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Pr="00067714" w:rsidRDefault="009B2896" w:rsidP="00067714">
            <w:pPr>
              <w:pStyle w:val="BodyText"/>
              <w:rPr>
                <w:b/>
              </w:rPr>
            </w:pPr>
            <w:r w:rsidRPr="00067714">
              <w:rPr>
                <w:b/>
              </w:rPr>
              <w:t>Model</w:t>
            </w:r>
          </w:p>
        </w:tc>
        <w:tc>
          <w:tcPr>
            <w:tcW w:w="901"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Pr="00067714" w:rsidRDefault="009B2896" w:rsidP="00067714">
            <w:pPr>
              <w:pStyle w:val="BodyText"/>
              <w:jc w:val="center"/>
              <w:rPr>
                <w:b/>
              </w:rPr>
            </w:pPr>
            <w:r w:rsidRPr="00067714">
              <w:rPr>
                <w:b/>
              </w:rPr>
              <w:t>Actual Range</w:t>
            </w:r>
            <w:r>
              <w:rPr>
                <w:b/>
              </w:rPr>
              <w:t xml:space="preserve"> (m)</w:t>
            </w:r>
          </w:p>
        </w:tc>
        <w:tc>
          <w:tcPr>
            <w:tcW w:w="900" w:type="dxa"/>
            <w:tcBorders>
              <w:top w:val="single" w:sz="4" w:space="0" w:color="auto"/>
              <w:left w:val="single" w:sz="4" w:space="0" w:color="auto"/>
              <w:bottom w:val="single" w:sz="4" w:space="0" w:color="auto"/>
              <w:right w:val="single" w:sz="8" w:space="0" w:color="auto"/>
            </w:tcBorders>
            <w:tcMar>
              <w:left w:w="85" w:type="dxa"/>
              <w:right w:w="85" w:type="dxa"/>
            </w:tcMar>
          </w:tcPr>
          <w:p w:rsidR="009B2896" w:rsidRPr="00067714" w:rsidRDefault="009B2896" w:rsidP="00067714">
            <w:pPr>
              <w:pStyle w:val="BodyText"/>
              <w:jc w:val="center"/>
              <w:rPr>
                <w:b/>
              </w:rPr>
            </w:pPr>
            <w:r w:rsidRPr="00067714">
              <w:rPr>
                <w:b/>
              </w:rPr>
              <w:t>Actual Beam Angle</w:t>
            </w:r>
          </w:p>
        </w:tc>
      </w:tr>
      <w:tr w:rsidR="009B2896" w:rsidRPr="0076415B" w:rsidTr="003E6328">
        <w:trPr>
          <w:cantSplit/>
          <w:trHeight w:val="257"/>
        </w:trPr>
        <w:tc>
          <w:tcPr>
            <w:tcW w:w="977" w:type="dxa"/>
            <w:vMerge/>
            <w:tcBorders>
              <w:top w:val="single" w:sz="4" w:space="0" w:color="auto"/>
              <w:left w:val="single" w:sz="8" w:space="0" w:color="auto"/>
              <w:right w:val="single" w:sz="8" w:space="0" w:color="auto"/>
            </w:tcBorders>
          </w:tcPr>
          <w:p w:rsidR="009B2896" w:rsidRDefault="009B2896" w:rsidP="002050CF"/>
        </w:tc>
        <w:tc>
          <w:tcPr>
            <w:tcW w:w="3986" w:type="dxa"/>
            <w:gridSpan w:val="4"/>
            <w:vMerge/>
            <w:tcBorders>
              <w:top w:val="single" w:sz="4" w:space="0" w:color="auto"/>
              <w:left w:val="single" w:sz="8" w:space="0" w:color="auto"/>
              <w:right w:val="single" w:sz="8" w:space="0" w:color="auto"/>
            </w:tcBorders>
          </w:tcPr>
          <w:p w:rsidR="009B2896" w:rsidRDefault="009B2896" w:rsidP="002050CF">
            <w:pPr>
              <w:pStyle w:val="Clause"/>
              <w:numPr>
                <w:ilvl w:val="0"/>
                <w:numId w:val="0"/>
              </w:numPr>
              <w:spacing w:before="0"/>
            </w:pPr>
          </w:p>
        </w:tc>
        <w:tc>
          <w:tcPr>
            <w:tcW w:w="1080" w:type="dxa"/>
            <w:tcBorders>
              <w:top w:val="single" w:sz="4" w:space="0" w:color="auto"/>
              <w:left w:val="single" w:sz="8" w:space="0" w:color="auto"/>
              <w:bottom w:val="single" w:sz="4" w:space="0" w:color="auto"/>
              <w:right w:val="single" w:sz="4" w:space="0" w:color="auto"/>
            </w:tcBorders>
            <w:tcMar>
              <w:left w:w="85" w:type="dxa"/>
              <w:right w:w="85" w:type="dxa"/>
            </w:tcMar>
          </w:tcPr>
          <w:p w:rsidR="009B2896" w:rsidRPr="00C4673A" w:rsidRDefault="009B2896" w:rsidP="00067714">
            <w:pPr>
              <w:pStyle w:val="BodyText"/>
              <w:jc w:val="center"/>
            </w:pPr>
            <w:r w:rsidRPr="00C4673A">
              <w:t>&gt;=3</w:t>
            </w:r>
            <w:r>
              <w:t xml:space="preserve"> &amp; &lt; 6m</w:t>
            </w:r>
          </w:p>
        </w:tc>
        <w:tc>
          <w:tcPr>
            <w:tcW w:w="1080" w:type="dxa"/>
            <w:gridSpan w:val="2"/>
            <w:tcBorders>
              <w:top w:val="single" w:sz="4" w:space="0" w:color="auto"/>
              <w:left w:val="single" w:sz="4" w:space="0" w:color="auto"/>
              <w:bottom w:val="single" w:sz="4" w:space="0" w:color="auto"/>
              <w:right w:val="single" w:sz="4" w:space="0" w:color="auto"/>
            </w:tcBorders>
            <w:tcMar>
              <w:left w:w="85" w:type="dxa"/>
              <w:right w:w="85" w:type="dxa"/>
            </w:tcMar>
          </w:tcPr>
          <w:p w:rsidR="009B2896" w:rsidRPr="00C4673A" w:rsidRDefault="009B2896" w:rsidP="00067714">
            <w:pPr>
              <w:pStyle w:val="BodyText"/>
              <w:jc w:val="center"/>
            </w:pPr>
            <w:r w:rsidRPr="00C4673A">
              <w:t>&lt;=12</w:t>
            </w:r>
            <w:r w:rsidRPr="00C4673A">
              <w:rPr>
                <w:rFonts w:cs="Arial"/>
              </w:rPr>
              <w:t>°</w:t>
            </w:r>
          </w:p>
        </w:tc>
        <w:tc>
          <w:tcPr>
            <w:tcW w:w="1440"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Pr="00067714" w:rsidRDefault="009B2896" w:rsidP="00067714">
            <w:pPr>
              <w:pStyle w:val="BodyText"/>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1"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Default="009B2896" w:rsidP="00067714">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0" w:type="dxa"/>
            <w:tcBorders>
              <w:top w:val="single" w:sz="4" w:space="0" w:color="auto"/>
              <w:left w:val="single" w:sz="4" w:space="0" w:color="auto"/>
              <w:bottom w:val="single" w:sz="4" w:space="0" w:color="auto"/>
              <w:right w:val="single" w:sz="8" w:space="0" w:color="auto"/>
            </w:tcBorders>
            <w:tcMar>
              <w:left w:w="85" w:type="dxa"/>
              <w:right w:w="85" w:type="dxa"/>
            </w:tcMar>
          </w:tcPr>
          <w:p w:rsidR="009B2896" w:rsidRDefault="009B2896" w:rsidP="00067714">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r>
              <w:rPr>
                <w:rFonts w:cs="Arial"/>
              </w:rPr>
              <w:t>°</w:t>
            </w:r>
          </w:p>
        </w:tc>
      </w:tr>
      <w:tr w:rsidR="009B2896" w:rsidRPr="0076415B" w:rsidTr="003E6328">
        <w:trPr>
          <w:cantSplit/>
          <w:trHeight w:val="257"/>
        </w:trPr>
        <w:tc>
          <w:tcPr>
            <w:tcW w:w="977" w:type="dxa"/>
            <w:vMerge/>
            <w:tcBorders>
              <w:top w:val="single" w:sz="4" w:space="0" w:color="auto"/>
              <w:left w:val="single" w:sz="8" w:space="0" w:color="auto"/>
              <w:right w:val="single" w:sz="8" w:space="0" w:color="auto"/>
            </w:tcBorders>
          </w:tcPr>
          <w:p w:rsidR="009B2896" w:rsidRDefault="009B2896" w:rsidP="002050CF"/>
        </w:tc>
        <w:tc>
          <w:tcPr>
            <w:tcW w:w="3986" w:type="dxa"/>
            <w:gridSpan w:val="4"/>
            <w:vMerge/>
            <w:tcBorders>
              <w:top w:val="single" w:sz="4" w:space="0" w:color="auto"/>
              <w:left w:val="single" w:sz="8" w:space="0" w:color="auto"/>
              <w:right w:val="single" w:sz="8" w:space="0" w:color="auto"/>
            </w:tcBorders>
          </w:tcPr>
          <w:p w:rsidR="009B2896" w:rsidRDefault="009B2896" w:rsidP="002050CF">
            <w:pPr>
              <w:pStyle w:val="Clause"/>
              <w:numPr>
                <w:ilvl w:val="0"/>
                <w:numId w:val="0"/>
              </w:numPr>
              <w:spacing w:before="0"/>
            </w:pPr>
          </w:p>
        </w:tc>
        <w:tc>
          <w:tcPr>
            <w:tcW w:w="1080" w:type="dxa"/>
            <w:tcBorders>
              <w:top w:val="single" w:sz="4" w:space="0" w:color="auto"/>
              <w:left w:val="single" w:sz="8" w:space="0" w:color="auto"/>
              <w:bottom w:val="single" w:sz="4" w:space="0" w:color="auto"/>
              <w:right w:val="single" w:sz="4" w:space="0" w:color="auto"/>
            </w:tcBorders>
            <w:tcMar>
              <w:left w:w="85" w:type="dxa"/>
              <w:right w:w="85" w:type="dxa"/>
            </w:tcMar>
          </w:tcPr>
          <w:p w:rsidR="009B2896" w:rsidRPr="00C4673A" w:rsidRDefault="009B2896" w:rsidP="00067714">
            <w:pPr>
              <w:pStyle w:val="BodyText"/>
              <w:jc w:val="center"/>
            </w:pPr>
            <w:r w:rsidRPr="00C4673A">
              <w:t>&gt;=10</w:t>
            </w:r>
          </w:p>
        </w:tc>
        <w:tc>
          <w:tcPr>
            <w:tcW w:w="1080" w:type="dxa"/>
            <w:gridSpan w:val="2"/>
            <w:tcBorders>
              <w:top w:val="single" w:sz="4" w:space="0" w:color="auto"/>
              <w:left w:val="single" w:sz="4" w:space="0" w:color="auto"/>
              <w:bottom w:val="single" w:sz="4" w:space="0" w:color="auto"/>
              <w:right w:val="single" w:sz="4" w:space="0" w:color="auto"/>
            </w:tcBorders>
            <w:tcMar>
              <w:left w:w="85" w:type="dxa"/>
              <w:right w:w="85" w:type="dxa"/>
            </w:tcMar>
          </w:tcPr>
          <w:p w:rsidR="009B2896" w:rsidRPr="00C4673A" w:rsidRDefault="009B2896" w:rsidP="00C4673A">
            <w:pPr>
              <w:pStyle w:val="BodyText"/>
              <w:jc w:val="center"/>
            </w:pPr>
            <w:r w:rsidRPr="00C4673A">
              <w:t>&lt;=12</w:t>
            </w:r>
            <w:r w:rsidRPr="00C4673A">
              <w:rPr>
                <w:rFonts w:cs="Arial"/>
              </w:rPr>
              <w:t>°</w:t>
            </w:r>
          </w:p>
        </w:tc>
        <w:tc>
          <w:tcPr>
            <w:tcW w:w="1440"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Default="009B2896" w:rsidP="00067714">
            <w:pPr>
              <w:pStyle w:val="BodyText"/>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1"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Default="009B2896" w:rsidP="00067714">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0" w:type="dxa"/>
            <w:tcBorders>
              <w:top w:val="single" w:sz="4" w:space="0" w:color="auto"/>
              <w:left w:val="single" w:sz="4" w:space="0" w:color="auto"/>
              <w:bottom w:val="single" w:sz="4" w:space="0" w:color="auto"/>
              <w:right w:val="single" w:sz="8" w:space="0" w:color="auto"/>
            </w:tcBorders>
            <w:tcMar>
              <w:left w:w="85" w:type="dxa"/>
              <w:right w:w="85" w:type="dxa"/>
            </w:tcMar>
          </w:tcPr>
          <w:p w:rsidR="009B2896" w:rsidRDefault="009B2896" w:rsidP="00067714">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r>
              <w:rPr>
                <w:rFonts w:cs="Arial"/>
              </w:rPr>
              <w:t>°</w:t>
            </w:r>
          </w:p>
        </w:tc>
      </w:tr>
      <w:tr w:rsidR="009B2896" w:rsidRPr="0076415B" w:rsidTr="003E6328">
        <w:trPr>
          <w:cantSplit/>
          <w:trHeight w:val="257"/>
        </w:trPr>
        <w:tc>
          <w:tcPr>
            <w:tcW w:w="977" w:type="dxa"/>
            <w:vMerge/>
            <w:tcBorders>
              <w:top w:val="single" w:sz="4" w:space="0" w:color="auto"/>
              <w:left w:val="single" w:sz="8" w:space="0" w:color="auto"/>
              <w:right w:val="single" w:sz="8" w:space="0" w:color="auto"/>
            </w:tcBorders>
          </w:tcPr>
          <w:p w:rsidR="009B2896" w:rsidRDefault="009B2896" w:rsidP="002050CF"/>
        </w:tc>
        <w:tc>
          <w:tcPr>
            <w:tcW w:w="3986" w:type="dxa"/>
            <w:gridSpan w:val="4"/>
            <w:vMerge/>
            <w:tcBorders>
              <w:top w:val="single" w:sz="4" w:space="0" w:color="auto"/>
              <w:left w:val="single" w:sz="8" w:space="0" w:color="auto"/>
              <w:right w:val="single" w:sz="8" w:space="0" w:color="auto"/>
            </w:tcBorders>
          </w:tcPr>
          <w:p w:rsidR="009B2896" w:rsidRDefault="009B2896" w:rsidP="002050CF">
            <w:pPr>
              <w:pStyle w:val="Clause"/>
              <w:numPr>
                <w:ilvl w:val="0"/>
                <w:numId w:val="0"/>
              </w:numPr>
              <w:spacing w:before="0"/>
            </w:pPr>
          </w:p>
        </w:tc>
        <w:tc>
          <w:tcPr>
            <w:tcW w:w="1080" w:type="dxa"/>
            <w:tcBorders>
              <w:top w:val="single" w:sz="4" w:space="0" w:color="auto"/>
              <w:left w:val="single" w:sz="8" w:space="0" w:color="auto"/>
              <w:bottom w:val="single" w:sz="4" w:space="0" w:color="auto"/>
              <w:right w:val="single" w:sz="4" w:space="0" w:color="auto"/>
            </w:tcBorders>
            <w:tcMar>
              <w:left w:w="85" w:type="dxa"/>
              <w:right w:w="85" w:type="dxa"/>
            </w:tcMar>
          </w:tcPr>
          <w:p w:rsidR="009B2896" w:rsidRPr="00C4673A" w:rsidRDefault="009B2896" w:rsidP="00067714">
            <w:pPr>
              <w:pStyle w:val="BodyText"/>
              <w:jc w:val="center"/>
            </w:pPr>
            <w:r w:rsidRPr="00C4673A">
              <w:t>&gt;=15</w:t>
            </w:r>
          </w:p>
        </w:tc>
        <w:tc>
          <w:tcPr>
            <w:tcW w:w="1080" w:type="dxa"/>
            <w:gridSpan w:val="2"/>
            <w:tcBorders>
              <w:top w:val="single" w:sz="4" w:space="0" w:color="auto"/>
              <w:left w:val="single" w:sz="4" w:space="0" w:color="auto"/>
              <w:bottom w:val="single" w:sz="4" w:space="0" w:color="auto"/>
              <w:right w:val="single" w:sz="4" w:space="0" w:color="auto"/>
            </w:tcBorders>
            <w:tcMar>
              <w:left w:w="85" w:type="dxa"/>
              <w:right w:w="85" w:type="dxa"/>
            </w:tcMar>
          </w:tcPr>
          <w:p w:rsidR="009B2896" w:rsidRPr="00C4673A" w:rsidRDefault="009B2896" w:rsidP="00C4673A">
            <w:pPr>
              <w:pStyle w:val="BodyText"/>
              <w:jc w:val="center"/>
            </w:pPr>
            <w:r w:rsidRPr="00C4673A">
              <w:t>&lt;=11</w:t>
            </w:r>
            <w:r w:rsidRPr="00C4673A">
              <w:rPr>
                <w:rFonts w:cs="Arial"/>
              </w:rPr>
              <w:t>°</w:t>
            </w:r>
          </w:p>
        </w:tc>
        <w:tc>
          <w:tcPr>
            <w:tcW w:w="1440"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Default="009B2896" w:rsidP="00067714">
            <w:pPr>
              <w:pStyle w:val="BodyText"/>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1"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Default="009B2896" w:rsidP="00067714">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0" w:type="dxa"/>
            <w:tcBorders>
              <w:top w:val="single" w:sz="4" w:space="0" w:color="auto"/>
              <w:left w:val="single" w:sz="4" w:space="0" w:color="auto"/>
              <w:bottom w:val="single" w:sz="4" w:space="0" w:color="auto"/>
              <w:right w:val="single" w:sz="8" w:space="0" w:color="auto"/>
            </w:tcBorders>
            <w:tcMar>
              <w:left w:w="85" w:type="dxa"/>
              <w:right w:w="85" w:type="dxa"/>
            </w:tcMar>
          </w:tcPr>
          <w:p w:rsidR="009B2896" w:rsidRDefault="009B2896" w:rsidP="00067714">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r>
              <w:rPr>
                <w:rFonts w:cs="Arial"/>
              </w:rPr>
              <w:t>°</w:t>
            </w:r>
          </w:p>
        </w:tc>
      </w:tr>
      <w:tr w:rsidR="009B2896" w:rsidRPr="0076415B" w:rsidTr="003E6328">
        <w:trPr>
          <w:cantSplit/>
          <w:trHeight w:val="257"/>
        </w:trPr>
        <w:tc>
          <w:tcPr>
            <w:tcW w:w="977" w:type="dxa"/>
            <w:vMerge/>
            <w:tcBorders>
              <w:top w:val="single" w:sz="4" w:space="0" w:color="auto"/>
              <w:left w:val="single" w:sz="8" w:space="0" w:color="auto"/>
              <w:bottom w:val="single" w:sz="4" w:space="0" w:color="auto"/>
              <w:right w:val="single" w:sz="8" w:space="0" w:color="auto"/>
            </w:tcBorders>
          </w:tcPr>
          <w:p w:rsidR="009B2896" w:rsidRDefault="009B2896" w:rsidP="002050CF"/>
        </w:tc>
        <w:tc>
          <w:tcPr>
            <w:tcW w:w="3986" w:type="dxa"/>
            <w:gridSpan w:val="4"/>
            <w:vMerge/>
            <w:tcBorders>
              <w:top w:val="single" w:sz="4" w:space="0" w:color="auto"/>
              <w:left w:val="single" w:sz="8" w:space="0" w:color="auto"/>
              <w:bottom w:val="single" w:sz="4" w:space="0" w:color="auto"/>
              <w:right w:val="single" w:sz="8" w:space="0" w:color="auto"/>
            </w:tcBorders>
          </w:tcPr>
          <w:p w:rsidR="009B2896" w:rsidRDefault="009B2896" w:rsidP="002050CF">
            <w:pPr>
              <w:pStyle w:val="Clause"/>
              <w:numPr>
                <w:ilvl w:val="0"/>
                <w:numId w:val="0"/>
              </w:numPr>
              <w:spacing w:before="0"/>
            </w:pPr>
          </w:p>
        </w:tc>
        <w:tc>
          <w:tcPr>
            <w:tcW w:w="1080" w:type="dxa"/>
            <w:tcBorders>
              <w:top w:val="single" w:sz="4" w:space="0" w:color="auto"/>
              <w:left w:val="single" w:sz="8" w:space="0" w:color="auto"/>
              <w:bottom w:val="single" w:sz="4" w:space="0" w:color="auto"/>
              <w:right w:val="single" w:sz="4" w:space="0" w:color="auto"/>
            </w:tcBorders>
            <w:tcMar>
              <w:left w:w="85" w:type="dxa"/>
              <w:right w:w="85" w:type="dxa"/>
            </w:tcMar>
          </w:tcPr>
          <w:p w:rsidR="009B2896" w:rsidRPr="00C4673A" w:rsidRDefault="009B2896" w:rsidP="00067714">
            <w:pPr>
              <w:pStyle w:val="BodyText"/>
              <w:jc w:val="center"/>
            </w:pPr>
            <w:r w:rsidRPr="00C4673A">
              <w:t>&gt;=30</w:t>
            </w:r>
          </w:p>
        </w:tc>
        <w:tc>
          <w:tcPr>
            <w:tcW w:w="1080" w:type="dxa"/>
            <w:gridSpan w:val="2"/>
            <w:tcBorders>
              <w:top w:val="single" w:sz="4" w:space="0" w:color="auto"/>
              <w:left w:val="single" w:sz="4" w:space="0" w:color="auto"/>
              <w:bottom w:val="single" w:sz="4" w:space="0" w:color="auto"/>
              <w:right w:val="single" w:sz="4" w:space="0" w:color="auto"/>
            </w:tcBorders>
            <w:tcMar>
              <w:left w:w="85" w:type="dxa"/>
              <w:right w:w="85" w:type="dxa"/>
            </w:tcMar>
          </w:tcPr>
          <w:p w:rsidR="009B2896" w:rsidRPr="00C4673A" w:rsidRDefault="009B2896" w:rsidP="00C4673A">
            <w:pPr>
              <w:pStyle w:val="BodyText"/>
              <w:jc w:val="center"/>
            </w:pPr>
            <w:r w:rsidRPr="00C4673A">
              <w:t>&lt;=6</w:t>
            </w:r>
            <w:r w:rsidRPr="00C4673A">
              <w:rPr>
                <w:rFonts w:cs="Arial"/>
              </w:rPr>
              <w:t>°</w:t>
            </w:r>
          </w:p>
        </w:tc>
        <w:tc>
          <w:tcPr>
            <w:tcW w:w="1440"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Default="009B2896" w:rsidP="00067714">
            <w:pPr>
              <w:pStyle w:val="BodyText"/>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1" w:type="dxa"/>
            <w:tcBorders>
              <w:top w:val="single" w:sz="4" w:space="0" w:color="auto"/>
              <w:left w:val="single" w:sz="4" w:space="0" w:color="auto"/>
              <w:bottom w:val="single" w:sz="4" w:space="0" w:color="auto"/>
              <w:right w:val="single" w:sz="4" w:space="0" w:color="auto"/>
            </w:tcBorders>
            <w:tcMar>
              <w:left w:w="85" w:type="dxa"/>
              <w:right w:w="85" w:type="dxa"/>
            </w:tcMar>
          </w:tcPr>
          <w:p w:rsidR="009B2896" w:rsidRDefault="009B2896" w:rsidP="00067714">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p>
        </w:tc>
        <w:tc>
          <w:tcPr>
            <w:tcW w:w="900" w:type="dxa"/>
            <w:tcBorders>
              <w:top w:val="single" w:sz="4" w:space="0" w:color="auto"/>
              <w:left w:val="single" w:sz="4" w:space="0" w:color="auto"/>
              <w:bottom w:val="single" w:sz="4" w:space="0" w:color="auto"/>
              <w:right w:val="single" w:sz="8" w:space="0" w:color="auto"/>
            </w:tcBorders>
            <w:tcMar>
              <w:left w:w="85" w:type="dxa"/>
              <w:right w:w="85" w:type="dxa"/>
            </w:tcMar>
          </w:tcPr>
          <w:p w:rsidR="009B2896" w:rsidRDefault="009B2896" w:rsidP="00067714">
            <w:pPr>
              <w:pStyle w:val="BodyText"/>
              <w:jc w:val="center"/>
            </w:pPr>
            <w:r>
              <w:fldChar w:fldCharType="begin">
                <w:ffData>
                  <w:name w:val=""/>
                  <w:enabled/>
                  <w:calcOnExit w:val="0"/>
                  <w:textInput/>
                </w:ffData>
              </w:fldChar>
            </w:r>
            <w:r>
              <w:instrText xml:space="preserve"> FORMTEXT </w:instrText>
            </w:r>
            <w:r>
              <w:fldChar w:fldCharType="separate"/>
            </w:r>
            <w:r w:rsidRPr="00067714">
              <w:rPr>
                <w:noProof/>
              </w:rPr>
              <w:t> </w:t>
            </w:r>
            <w:r w:rsidRPr="00067714">
              <w:rPr>
                <w:noProof/>
              </w:rPr>
              <w:t> </w:t>
            </w:r>
            <w:r w:rsidRPr="00067714">
              <w:rPr>
                <w:noProof/>
              </w:rPr>
              <w:t> </w:t>
            </w:r>
            <w:r w:rsidRPr="00067714">
              <w:rPr>
                <w:noProof/>
              </w:rPr>
              <w:t> </w:t>
            </w:r>
            <w:r w:rsidRPr="00067714">
              <w:rPr>
                <w:noProof/>
              </w:rPr>
              <w:t> </w:t>
            </w:r>
            <w:r>
              <w:fldChar w:fldCharType="end"/>
            </w:r>
            <w:r>
              <w:rPr>
                <w:rFonts w:cs="Arial"/>
              </w:rPr>
              <w:t>°</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CB26A6">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11</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CB26A6">
            <w:pPr>
              <w:pStyle w:val="Clause"/>
              <w:numPr>
                <w:ilvl w:val="0"/>
                <w:numId w:val="0"/>
              </w:numPr>
              <w:spacing w:before="0"/>
            </w:pPr>
            <w:r>
              <w:t>Operating Frequency</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CB26A6">
            <w:pPr>
              <w:pStyle w:val="CheckText"/>
            </w:pPr>
            <w:r>
              <w:fldChar w:fldCharType="begin">
                <w:ffData>
                  <w:name w:val="Check1"/>
                  <w:enabled/>
                  <w:calcOnExit w:val="0"/>
                  <w:checkBox>
                    <w:sizeAuto/>
                    <w:default w:val="0"/>
                  </w:checkBox>
                </w:ffData>
              </w:fldChar>
            </w:r>
            <w:r>
              <w:instrText xml:space="preserve"> FORMCHECKBOX </w:instrText>
            </w:r>
            <w:r>
              <w:fldChar w:fldCharType="end"/>
            </w:r>
            <w:r>
              <w:t xml:space="preserve"> Fixed</w:t>
            </w:r>
          </w:p>
          <w:p w:rsidR="009B2896" w:rsidRDefault="009B2896" w:rsidP="00CB26A6">
            <w:pPr>
              <w:pStyle w:val="EntryText"/>
              <w:ind w:left="756"/>
            </w:pP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kHz</w:t>
            </w:r>
          </w:p>
          <w:p w:rsidR="009B2896" w:rsidRDefault="009B2896" w:rsidP="00CB26A6">
            <w:pPr>
              <w:pStyle w:val="CheckText"/>
              <w:jc w:val="both"/>
            </w:pPr>
            <w:r>
              <w:fldChar w:fldCharType="begin">
                <w:ffData>
                  <w:name w:val="Check1"/>
                  <w:enabled/>
                  <w:calcOnExit w:val="0"/>
                  <w:checkBox>
                    <w:sizeAuto/>
                    <w:default w:val="0"/>
                  </w:checkBox>
                </w:ffData>
              </w:fldChar>
            </w:r>
            <w:r>
              <w:instrText xml:space="preserve"> FORMCHECKBOX </w:instrText>
            </w:r>
            <w:r>
              <w:fldChar w:fldCharType="end"/>
            </w:r>
            <w:r>
              <w:t xml:space="preserve"> Configurable range</w:t>
            </w:r>
          </w:p>
          <w:p w:rsidR="009B2896" w:rsidRPr="0076415B" w:rsidRDefault="009B2896" w:rsidP="00CB26A6">
            <w:pPr>
              <w:pStyle w:val="EntryText"/>
              <w:ind w:left="756"/>
            </w:pP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kHz to </w:t>
            </w: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kHz</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CB26A6">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12</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CB26A6">
            <w:pPr>
              <w:pStyle w:val="Clause"/>
              <w:numPr>
                <w:ilvl w:val="0"/>
                <w:numId w:val="0"/>
              </w:numPr>
              <w:spacing w:before="0"/>
            </w:pPr>
            <w:r>
              <w:t>Accuracy of the proposed ultrasonic level transmitter / sensor combination.</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CB26A6">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Information not available</w:t>
            </w:r>
          </w:p>
          <w:p w:rsidR="009B2896" w:rsidRDefault="009B2896" w:rsidP="00CB26A6">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The greater of the below:</w:t>
            </w:r>
          </w:p>
          <w:p w:rsidR="009B2896" w:rsidRDefault="009B2896" w:rsidP="00CB26A6">
            <w:pPr>
              <w:pStyle w:val="EntryText"/>
              <w:ind w:left="756"/>
            </w:pP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 maximum range or</w:t>
            </w:r>
          </w:p>
          <w:p w:rsidR="009B2896" w:rsidRPr="0076415B" w:rsidRDefault="009B2896" w:rsidP="00CB26A6">
            <w:pPr>
              <w:pStyle w:val="EntryText"/>
              <w:ind w:left="756"/>
            </w:pP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mm, whichever is greater</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D75D98">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13</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D75D98">
            <w:pPr>
              <w:pStyle w:val="Clause"/>
              <w:numPr>
                <w:ilvl w:val="0"/>
                <w:numId w:val="0"/>
              </w:numPr>
              <w:spacing w:before="0"/>
            </w:pPr>
            <w:r>
              <w:t>Resolution of the proposed ultrasonic level transmitter / sensor combination.</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CB26A6">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Information not available</w:t>
            </w:r>
          </w:p>
          <w:p w:rsidR="009B2896" w:rsidRDefault="009B2896" w:rsidP="00CB26A6">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The greater of the below:</w:t>
            </w:r>
          </w:p>
          <w:p w:rsidR="009B2896" w:rsidRDefault="009B2896" w:rsidP="00CB26A6">
            <w:pPr>
              <w:pStyle w:val="EntryText"/>
              <w:ind w:left="756"/>
            </w:pP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 maximum range or</w:t>
            </w:r>
          </w:p>
          <w:p w:rsidR="009B2896" w:rsidRPr="0076415B" w:rsidRDefault="009B2896" w:rsidP="00CB26A6">
            <w:pPr>
              <w:pStyle w:val="EntryText"/>
              <w:ind w:left="756"/>
            </w:pPr>
            <w:r w:rsidRPr="001603E1">
              <w:rPr>
                <w:u w:val="single"/>
              </w:rPr>
              <w:fldChar w:fldCharType="begin">
                <w:ffData>
                  <w:name w:val=""/>
                  <w:enabled/>
                  <w:calcOnExit w:val="0"/>
                  <w:textInput/>
                </w:ffData>
              </w:fldChar>
            </w:r>
            <w:r w:rsidRPr="001603E1">
              <w:rPr>
                <w:u w:val="single"/>
              </w:rPr>
              <w:instrText xml:space="preserve"> FORMTEXT </w:instrText>
            </w:r>
            <w:r w:rsidRPr="001603E1">
              <w:rPr>
                <w:u w:val="single"/>
              </w:rPr>
            </w:r>
            <w:r w:rsidRPr="001603E1">
              <w:rPr>
                <w:u w:val="single"/>
              </w:rPr>
              <w:fldChar w:fldCharType="separate"/>
            </w:r>
            <w:r w:rsidRPr="001603E1">
              <w:rPr>
                <w:noProof/>
                <w:u w:val="single"/>
              </w:rPr>
              <w:t> </w:t>
            </w:r>
            <w:r w:rsidRPr="001603E1">
              <w:rPr>
                <w:noProof/>
                <w:u w:val="single"/>
              </w:rPr>
              <w:t> </w:t>
            </w:r>
            <w:r w:rsidRPr="001603E1">
              <w:rPr>
                <w:noProof/>
                <w:u w:val="single"/>
              </w:rPr>
              <w:t> </w:t>
            </w:r>
            <w:r w:rsidRPr="001603E1">
              <w:rPr>
                <w:noProof/>
                <w:u w:val="single"/>
              </w:rPr>
              <w:t> </w:t>
            </w:r>
            <w:r w:rsidRPr="001603E1">
              <w:rPr>
                <w:noProof/>
                <w:u w:val="single"/>
              </w:rPr>
              <w:t> </w:t>
            </w:r>
            <w:r w:rsidRPr="001603E1">
              <w:rPr>
                <w:u w:val="single"/>
              </w:rPr>
              <w:fldChar w:fldCharType="end"/>
            </w:r>
            <w:r>
              <w:t xml:space="preserve"> mm, whichever is greater</w:t>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3E21E1">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14</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3E21E1">
            <w:pPr>
              <w:pStyle w:val="Clause"/>
              <w:numPr>
                <w:ilvl w:val="0"/>
                <w:numId w:val="0"/>
              </w:numPr>
              <w:spacing w:before="0"/>
            </w:pPr>
            <w:r>
              <w:t>Temperature compensation provided</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3E21E1">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Not provided</w:t>
            </w:r>
          </w:p>
          <w:p w:rsidR="009B2896" w:rsidRDefault="009B2896" w:rsidP="003E21E1">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Integral to sensor / transducer (specified)</w:t>
            </w:r>
          </w:p>
          <w:p w:rsidR="009B2896" w:rsidRDefault="009B2896" w:rsidP="00E66B8B">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An external temperature sensor is provided</w:t>
            </w:r>
          </w:p>
          <w:p w:rsidR="009B2896" w:rsidRDefault="009B2896" w:rsidP="00E66B8B">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Other: </w:t>
            </w:r>
          </w:p>
          <w:p w:rsidR="009B2896" w:rsidRPr="00E66B8B" w:rsidRDefault="009B2896" w:rsidP="00E66B8B">
            <w:pPr>
              <w:pStyle w:val="EntryText"/>
              <w:ind w:left="756"/>
              <w:rPr>
                <w:u w:val="single"/>
              </w:rPr>
            </w:pPr>
            <w:r w:rsidRPr="005A0833">
              <w:t xml:space="preserve"> </w:t>
            </w:r>
            <w:r w:rsidRPr="00E66B8B">
              <w:rPr>
                <w:u w:val="single"/>
              </w:rPr>
              <w:fldChar w:fldCharType="begin">
                <w:ffData>
                  <w:name w:val=""/>
                  <w:enabled/>
                  <w:calcOnExit w:val="0"/>
                  <w:textInput/>
                </w:ffData>
              </w:fldChar>
            </w:r>
            <w:r w:rsidRPr="00E66B8B">
              <w:rPr>
                <w:u w:val="single"/>
              </w:rPr>
              <w:instrText xml:space="preserve"> FORMTEXT </w:instrText>
            </w:r>
            <w:r w:rsidRPr="00E66B8B">
              <w:rPr>
                <w:u w:val="single"/>
              </w:rPr>
            </w:r>
            <w:r w:rsidRPr="00E66B8B">
              <w:rPr>
                <w:u w:val="single"/>
              </w:rPr>
              <w:fldChar w:fldCharType="separate"/>
            </w:r>
            <w:r w:rsidRPr="00E66B8B">
              <w:rPr>
                <w:noProof/>
                <w:u w:val="single"/>
              </w:rPr>
              <w:t> </w:t>
            </w:r>
            <w:r w:rsidRPr="00E66B8B">
              <w:rPr>
                <w:noProof/>
                <w:u w:val="single"/>
              </w:rPr>
              <w:t> </w:t>
            </w:r>
            <w:r w:rsidRPr="00E66B8B">
              <w:rPr>
                <w:noProof/>
                <w:u w:val="single"/>
              </w:rPr>
              <w:t> </w:t>
            </w:r>
            <w:r w:rsidRPr="00E66B8B">
              <w:rPr>
                <w:noProof/>
                <w:u w:val="single"/>
              </w:rPr>
              <w:t> </w:t>
            </w:r>
            <w:r w:rsidRPr="00E66B8B">
              <w:rPr>
                <w:noProof/>
                <w:u w:val="single"/>
              </w:rPr>
              <w:t> </w:t>
            </w:r>
            <w:r w:rsidRPr="00E66B8B">
              <w:rPr>
                <w:u w:val="single"/>
              </w:rPr>
              <w:fldChar w:fldCharType="end"/>
            </w:r>
          </w:p>
        </w:tc>
      </w:tr>
      <w:tr w:rsidR="009B2896" w:rsidRPr="0076415B" w:rsidTr="00915724">
        <w:trPr>
          <w:cantSplit/>
          <w:trHeight w:val="15"/>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A70A1D">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15</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A70A1D">
            <w:pPr>
              <w:pStyle w:val="Clause"/>
              <w:numPr>
                <w:ilvl w:val="0"/>
                <w:numId w:val="0"/>
              </w:numPr>
              <w:spacing w:before="0"/>
            </w:pPr>
            <w:r>
              <w:t>Is an optional external compensation provided whereby the transmitter will average the temperature in the sensor / transducer and a remote temperature sensor?</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A70A1D">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No available.</w:t>
            </w:r>
          </w:p>
          <w:p w:rsidR="009B2896" w:rsidRPr="00A70A1D" w:rsidRDefault="009B2896" w:rsidP="00A70A1D">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Available as an option.</w:t>
            </w:r>
          </w:p>
        </w:tc>
      </w:tr>
      <w:tr w:rsidR="009B2896" w:rsidRPr="0076415B"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3E21E1">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16</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E66B8B">
            <w:pPr>
              <w:pStyle w:val="Clause"/>
              <w:numPr>
                <w:ilvl w:val="0"/>
                <w:numId w:val="0"/>
              </w:numPr>
              <w:spacing w:before="0"/>
            </w:pPr>
            <w:r>
              <w:t>Temperature o</w:t>
            </w:r>
            <w:r w:rsidRPr="0076415B">
              <w:t xml:space="preserve">perating </w:t>
            </w:r>
            <w:r>
              <w:t>limits – Transmitter / Controller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3E21E1">
            <w:pPr>
              <w:pStyle w:val="EntryText"/>
              <w:ind w:left="576"/>
            </w:pPr>
            <w:r w:rsidRPr="0010365B">
              <w:rPr>
                <w:u w:val="single"/>
              </w:rPr>
              <w:fldChar w:fldCharType="begin">
                <w:ffData>
                  <w:name w:val=""/>
                  <w:enabled/>
                  <w:calcOnExit w:val="0"/>
                  <w:textInput/>
                </w:ffData>
              </w:fldChar>
            </w:r>
            <w:r w:rsidRPr="0010365B">
              <w:rPr>
                <w:u w:val="single"/>
              </w:rPr>
              <w:instrText xml:space="preserve"> FORMTEXT </w:instrText>
            </w:r>
            <w:r w:rsidRPr="0010365B">
              <w:rPr>
                <w:u w:val="single"/>
              </w:rPr>
            </w:r>
            <w:r w:rsidRPr="0010365B">
              <w:rPr>
                <w:u w:val="single"/>
              </w:rPr>
              <w:fldChar w:fldCharType="separate"/>
            </w:r>
            <w:r w:rsidRPr="0010365B">
              <w:rPr>
                <w:noProof/>
                <w:u w:val="single"/>
              </w:rPr>
              <w:t> </w:t>
            </w:r>
            <w:r w:rsidRPr="0010365B">
              <w:rPr>
                <w:noProof/>
                <w:u w:val="single"/>
              </w:rPr>
              <w:t> </w:t>
            </w:r>
            <w:r w:rsidRPr="0010365B">
              <w:rPr>
                <w:noProof/>
                <w:u w:val="single"/>
              </w:rPr>
              <w:t> </w:t>
            </w:r>
            <w:r w:rsidRPr="0010365B">
              <w:rPr>
                <w:noProof/>
                <w:u w:val="single"/>
              </w:rPr>
              <w:t> </w:t>
            </w:r>
            <w:r w:rsidRPr="0010365B">
              <w:rPr>
                <w:noProof/>
                <w:u w:val="single"/>
              </w:rPr>
              <w:t> </w:t>
            </w:r>
            <w:r w:rsidRPr="0010365B">
              <w:rPr>
                <w:u w:val="single"/>
              </w:rPr>
              <w:fldChar w:fldCharType="end"/>
            </w:r>
            <w:r w:rsidRPr="0076415B">
              <w:t xml:space="preserve"> to</w:t>
            </w:r>
            <w:r w:rsidRPr="0010365B">
              <w:rPr>
                <w:u w:val="single"/>
              </w:rPr>
              <w:t xml:space="preserve"> </w:t>
            </w:r>
            <w:r w:rsidRPr="0010365B">
              <w:rPr>
                <w:u w:val="single"/>
              </w:rPr>
              <w:fldChar w:fldCharType="begin">
                <w:ffData>
                  <w:name w:val=""/>
                  <w:enabled/>
                  <w:calcOnExit w:val="0"/>
                  <w:textInput/>
                </w:ffData>
              </w:fldChar>
            </w:r>
            <w:r w:rsidRPr="0010365B">
              <w:rPr>
                <w:u w:val="single"/>
              </w:rPr>
              <w:instrText xml:space="preserve"> FORMTEXT </w:instrText>
            </w:r>
            <w:r w:rsidRPr="0010365B">
              <w:rPr>
                <w:u w:val="single"/>
              </w:rPr>
            </w:r>
            <w:r w:rsidRPr="0010365B">
              <w:rPr>
                <w:u w:val="single"/>
              </w:rPr>
              <w:fldChar w:fldCharType="separate"/>
            </w:r>
            <w:r w:rsidRPr="0010365B">
              <w:rPr>
                <w:noProof/>
                <w:u w:val="single"/>
              </w:rPr>
              <w:t> </w:t>
            </w:r>
            <w:r w:rsidRPr="0010365B">
              <w:rPr>
                <w:noProof/>
                <w:u w:val="single"/>
              </w:rPr>
              <w:t> </w:t>
            </w:r>
            <w:r w:rsidRPr="0010365B">
              <w:rPr>
                <w:noProof/>
                <w:u w:val="single"/>
              </w:rPr>
              <w:t> </w:t>
            </w:r>
            <w:r w:rsidRPr="0010365B">
              <w:rPr>
                <w:noProof/>
                <w:u w:val="single"/>
              </w:rPr>
              <w:t> </w:t>
            </w:r>
            <w:r w:rsidRPr="0010365B">
              <w:rPr>
                <w:noProof/>
                <w:u w:val="single"/>
              </w:rPr>
              <w:t> </w:t>
            </w:r>
            <w:r w:rsidRPr="0010365B">
              <w:rPr>
                <w:u w:val="single"/>
              </w:rPr>
              <w:fldChar w:fldCharType="end"/>
            </w:r>
            <w:r>
              <w:t xml:space="preserve"> °C</w:t>
            </w:r>
          </w:p>
        </w:tc>
      </w:tr>
      <w:tr w:rsidR="009B2896" w:rsidRPr="0076415B" w:rsidTr="00915724">
        <w:trPr>
          <w:cantSplit/>
        </w:trPr>
        <w:tc>
          <w:tcPr>
            <w:tcW w:w="977" w:type="dxa"/>
            <w:tcBorders>
              <w:top w:val="single" w:sz="4" w:space="0" w:color="auto"/>
              <w:left w:val="single" w:sz="8" w:space="0" w:color="auto"/>
              <w:bottom w:val="single" w:sz="4" w:space="0" w:color="auto"/>
              <w:right w:val="single" w:sz="8" w:space="0" w:color="auto"/>
            </w:tcBorders>
          </w:tcPr>
          <w:p w:rsidR="009B2896" w:rsidRPr="0076415B" w:rsidRDefault="009B2896" w:rsidP="003E21E1">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17</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76415B" w:rsidRDefault="009B2896" w:rsidP="00933743">
            <w:pPr>
              <w:pStyle w:val="Clause"/>
              <w:numPr>
                <w:ilvl w:val="0"/>
                <w:numId w:val="0"/>
              </w:numPr>
              <w:tabs>
                <w:tab w:val="left" w:pos="1439"/>
              </w:tabs>
              <w:spacing w:before="0"/>
            </w:pPr>
            <w:r>
              <w:t>Temperature o</w:t>
            </w:r>
            <w:r w:rsidRPr="0076415B">
              <w:t xml:space="preserve">perating </w:t>
            </w:r>
            <w:r>
              <w:t>limits – Sensor / Transducer</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3E21E1">
            <w:pPr>
              <w:pStyle w:val="EntryText"/>
              <w:ind w:left="576"/>
            </w:pPr>
            <w:r w:rsidRPr="0010365B">
              <w:rPr>
                <w:u w:val="single"/>
              </w:rPr>
              <w:fldChar w:fldCharType="begin">
                <w:ffData>
                  <w:name w:val=""/>
                  <w:enabled/>
                  <w:calcOnExit w:val="0"/>
                  <w:textInput/>
                </w:ffData>
              </w:fldChar>
            </w:r>
            <w:r w:rsidRPr="0010365B">
              <w:rPr>
                <w:u w:val="single"/>
              </w:rPr>
              <w:instrText xml:space="preserve"> FORMTEXT </w:instrText>
            </w:r>
            <w:r w:rsidRPr="0010365B">
              <w:rPr>
                <w:u w:val="single"/>
              </w:rPr>
            </w:r>
            <w:r w:rsidRPr="0010365B">
              <w:rPr>
                <w:u w:val="single"/>
              </w:rPr>
              <w:fldChar w:fldCharType="separate"/>
            </w:r>
            <w:r w:rsidRPr="0010365B">
              <w:rPr>
                <w:noProof/>
                <w:u w:val="single"/>
              </w:rPr>
              <w:t> </w:t>
            </w:r>
            <w:r w:rsidRPr="0010365B">
              <w:rPr>
                <w:noProof/>
                <w:u w:val="single"/>
              </w:rPr>
              <w:t> </w:t>
            </w:r>
            <w:r w:rsidRPr="0010365B">
              <w:rPr>
                <w:noProof/>
                <w:u w:val="single"/>
              </w:rPr>
              <w:t> </w:t>
            </w:r>
            <w:r w:rsidRPr="0010365B">
              <w:rPr>
                <w:noProof/>
                <w:u w:val="single"/>
              </w:rPr>
              <w:t> </w:t>
            </w:r>
            <w:r w:rsidRPr="0010365B">
              <w:rPr>
                <w:noProof/>
                <w:u w:val="single"/>
              </w:rPr>
              <w:t> </w:t>
            </w:r>
            <w:r w:rsidRPr="0010365B">
              <w:rPr>
                <w:u w:val="single"/>
              </w:rPr>
              <w:fldChar w:fldCharType="end"/>
            </w:r>
            <w:r w:rsidRPr="0076415B">
              <w:t xml:space="preserve"> to</w:t>
            </w:r>
            <w:r w:rsidRPr="0010365B">
              <w:rPr>
                <w:u w:val="single"/>
              </w:rPr>
              <w:t xml:space="preserve"> </w:t>
            </w:r>
            <w:r w:rsidRPr="0010365B">
              <w:rPr>
                <w:u w:val="single"/>
              </w:rPr>
              <w:fldChar w:fldCharType="begin">
                <w:ffData>
                  <w:name w:val=""/>
                  <w:enabled/>
                  <w:calcOnExit w:val="0"/>
                  <w:textInput/>
                </w:ffData>
              </w:fldChar>
            </w:r>
            <w:r w:rsidRPr="0010365B">
              <w:rPr>
                <w:u w:val="single"/>
              </w:rPr>
              <w:instrText xml:space="preserve"> FORMTEXT </w:instrText>
            </w:r>
            <w:r w:rsidRPr="0010365B">
              <w:rPr>
                <w:u w:val="single"/>
              </w:rPr>
            </w:r>
            <w:r w:rsidRPr="0010365B">
              <w:rPr>
                <w:u w:val="single"/>
              </w:rPr>
              <w:fldChar w:fldCharType="separate"/>
            </w:r>
            <w:r w:rsidRPr="0010365B">
              <w:rPr>
                <w:noProof/>
                <w:u w:val="single"/>
              </w:rPr>
              <w:t> </w:t>
            </w:r>
            <w:r w:rsidRPr="0010365B">
              <w:rPr>
                <w:noProof/>
                <w:u w:val="single"/>
              </w:rPr>
              <w:t> </w:t>
            </w:r>
            <w:r w:rsidRPr="0010365B">
              <w:rPr>
                <w:noProof/>
                <w:u w:val="single"/>
              </w:rPr>
              <w:t> </w:t>
            </w:r>
            <w:r w:rsidRPr="0010365B">
              <w:rPr>
                <w:noProof/>
                <w:u w:val="single"/>
              </w:rPr>
              <w:t> </w:t>
            </w:r>
            <w:r w:rsidRPr="0010365B">
              <w:rPr>
                <w:noProof/>
                <w:u w:val="single"/>
              </w:rPr>
              <w:t> </w:t>
            </w:r>
            <w:r w:rsidRPr="0010365B">
              <w:rPr>
                <w:u w:val="single"/>
              </w:rPr>
              <w:fldChar w:fldCharType="end"/>
            </w:r>
            <w:r>
              <w:t xml:space="preserve"> °C</w:t>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Pr="00257994" w:rsidRDefault="009B2896" w:rsidP="00B51334">
            <w:fldSimple w:instr=" SEQ ItemL1 \c  \* MERGEFORMAT ">
              <w:r w:rsidR="00A506DB">
                <w:rPr>
                  <w:noProof/>
                </w:rPr>
                <w:t>8</w:t>
              </w:r>
            </w:fldSimple>
            <w:r w:rsidRPr="00257994">
              <w:t>.</w:t>
            </w:r>
            <w:fldSimple w:instr=" SEQ ItemL2 \c \* MERGEFORMAT  \* MERGEFORMAT ">
              <w:r w:rsidR="00A506DB">
                <w:rPr>
                  <w:noProof/>
                </w:rPr>
                <w:t>4</w:t>
              </w:r>
            </w:fldSimple>
            <w:r w:rsidRPr="00257994">
              <w:t>.</w:t>
            </w:r>
            <w:fldSimple w:instr=" SEQ ItemL3 \* MERGEFORMAT ">
              <w:r w:rsidR="00A506DB">
                <w:rPr>
                  <w:noProof/>
                </w:rPr>
                <w:t>18</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257994" w:rsidRDefault="009B2896" w:rsidP="00B51334">
            <w:pPr>
              <w:pStyle w:val="Clause"/>
              <w:numPr>
                <w:ilvl w:val="0"/>
                <w:numId w:val="0"/>
              </w:numPr>
              <w:spacing w:before="0"/>
            </w:pPr>
            <w:r w:rsidRPr="00257994">
              <w:t>Volume calculation capabilities</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257994" w:rsidRDefault="009B2896" w:rsidP="00B51334">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Volume calculation is not supported.</w:t>
            </w:r>
          </w:p>
          <w:p w:rsidR="009B2896" w:rsidRPr="00257994" w:rsidRDefault="009B2896" w:rsidP="00B51334">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Basic circular or rectangular tank volume calculation</w:t>
            </w:r>
          </w:p>
          <w:p w:rsidR="009B2896" w:rsidRPr="00257994" w:rsidRDefault="009B2896" w:rsidP="00B51334">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Calculation via selection of multiple </w:t>
            </w:r>
            <w:r>
              <w:t xml:space="preserve">pre-programmed </w:t>
            </w:r>
            <w:r w:rsidRPr="00257994">
              <w:t>tank shapes</w:t>
            </w:r>
          </w:p>
          <w:p w:rsidR="009B2896" w:rsidRPr="00257994" w:rsidRDefault="009B2896" w:rsidP="00B51334">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Custom tank characterization</w:t>
            </w:r>
            <w:r>
              <w:t xml:space="preserve"> - </w:t>
            </w:r>
            <w:r w:rsidRPr="00257994">
              <w:t>Ability to define custom linearization curves for abnormal vessel shapes (level – volume)</w:t>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Pr="00257994" w:rsidRDefault="009B2896" w:rsidP="00B51334">
            <w:fldSimple w:instr=" SEQ ItemL1 \c  \* MERGEFORMAT ">
              <w:r w:rsidR="00A506DB">
                <w:rPr>
                  <w:noProof/>
                </w:rPr>
                <w:t>8</w:t>
              </w:r>
            </w:fldSimple>
            <w:r w:rsidRPr="00257994">
              <w:t>.</w:t>
            </w:r>
            <w:fldSimple w:instr=" SEQ ItemL2 \c \* MERGEFORMAT  \* MERGEFORMAT ">
              <w:r w:rsidR="00A506DB">
                <w:rPr>
                  <w:noProof/>
                </w:rPr>
                <w:t>4</w:t>
              </w:r>
            </w:fldSimple>
            <w:r w:rsidRPr="00257994">
              <w:t>.</w:t>
            </w:r>
            <w:fldSimple w:instr=" SEQ ItemL3 \* MERGEFORMAT ">
              <w:r w:rsidR="00A506DB">
                <w:rPr>
                  <w:noProof/>
                </w:rPr>
                <w:t>19</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257994" w:rsidRDefault="009B2896" w:rsidP="00B51334">
            <w:pPr>
              <w:pStyle w:val="Clause"/>
              <w:numPr>
                <w:ilvl w:val="0"/>
                <w:numId w:val="0"/>
              </w:numPr>
              <w:spacing w:before="0"/>
            </w:pPr>
            <w:r>
              <w:t>Level Alarm Capabilities</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257994" w:rsidRDefault="009B2896" w:rsidP="00036BCC">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No Level Alarms Provided</w:t>
            </w:r>
          </w:p>
          <w:p w:rsidR="009B2896" w:rsidRPr="00257994" w:rsidRDefault="009B2896" w:rsidP="00B51334">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Hi Hi</w:t>
            </w:r>
          </w:p>
          <w:p w:rsidR="009B2896" w:rsidRPr="00257994" w:rsidRDefault="009B2896" w:rsidP="00B51334">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Hi</w:t>
            </w:r>
          </w:p>
          <w:p w:rsidR="009B2896" w:rsidRPr="00257994" w:rsidRDefault="009B2896" w:rsidP="00B51334">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Lo</w:t>
            </w:r>
          </w:p>
          <w:p w:rsidR="009B2896" w:rsidRPr="00257994" w:rsidRDefault="009B2896" w:rsidP="00B51334">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Lo Lo</w:t>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Pr="00257994" w:rsidRDefault="009B2896" w:rsidP="00B51334">
            <w:fldSimple w:instr=" SEQ ItemL1 \c  \* MERGEFORMAT ">
              <w:r w:rsidR="00A506DB">
                <w:rPr>
                  <w:noProof/>
                </w:rPr>
                <w:t>8</w:t>
              </w:r>
            </w:fldSimple>
            <w:r w:rsidRPr="00257994">
              <w:t>.</w:t>
            </w:r>
            <w:fldSimple w:instr=" SEQ ItemL2 \c \* MERGEFORMAT  \* MERGEFORMAT ">
              <w:r w:rsidR="00A506DB">
                <w:rPr>
                  <w:noProof/>
                </w:rPr>
                <w:t>4</w:t>
              </w:r>
            </w:fldSimple>
            <w:r w:rsidRPr="00257994">
              <w:t>.</w:t>
            </w:r>
            <w:fldSimple w:instr=" SEQ ItemL3 \* MERGEFORMAT ">
              <w:r w:rsidR="00A506DB">
                <w:rPr>
                  <w:noProof/>
                </w:rPr>
                <w:t>20</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257994" w:rsidRDefault="009B2896" w:rsidP="00B51334">
            <w:pPr>
              <w:pStyle w:val="Clause"/>
              <w:numPr>
                <w:ilvl w:val="0"/>
                <w:numId w:val="0"/>
              </w:numPr>
              <w:spacing w:before="0"/>
            </w:pPr>
            <w:r>
              <w:t>Pump Control Capabilities</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257994" w:rsidRDefault="009B2896" w:rsidP="00B51334">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No pump control capability provided</w:t>
            </w:r>
          </w:p>
          <w:p w:rsidR="009B2896" w:rsidRPr="00257994" w:rsidRDefault="009B2896" w:rsidP="00B51334">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Pump control capability provided for:</w:t>
            </w:r>
          </w:p>
          <w:p w:rsidR="009B2896" w:rsidRDefault="009B2896" w:rsidP="00542F0F">
            <w:pPr>
              <w:pStyle w:val="CheckText2"/>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Two pumps</w:t>
            </w:r>
          </w:p>
          <w:p w:rsidR="009B2896" w:rsidRPr="00257994" w:rsidRDefault="009B2896" w:rsidP="00542F0F">
            <w:pPr>
              <w:pStyle w:val="CheckText2"/>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Three pumps</w:t>
            </w:r>
          </w:p>
          <w:p w:rsidR="009B2896" w:rsidRPr="00257994" w:rsidRDefault="009B2896" w:rsidP="00542F0F">
            <w:pPr>
              <w:pStyle w:val="CheckText2"/>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Four pumps</w:t>
            </w:r>
          </w:p>
          <w:p w:rsidR="009B2896" w:rsidRPr="00257994" w:rsidRDefault="009B2896" w:rsidP="00B51334">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Pump Alternation Capability</w:t>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Pr="00257994" w:rsidRDefault="009B2896" w:rsidP="005D5876">
            <w:fldSimple w:instr=" SEQ ItemL1 \c  \* MERGEFORMAT ">
              <w:r w:rsidR="00A506DB">
                <w:rPr>
                  <w:noProof/>
                </w:rPr>
                <w:t>8</w:t>
              </w:r>
            </w:fldSimple>
            <w:r w:rsidRPr="00257994">
              <w:t>.</w:t>
            </w:r>
            <w:fldSimple w:instr=" SEQ ItemL2 \c \* MERGEFORMAT  \* MERGEFORMAT ">
              <w:r w:rsidR="00A506DB">
                <w:rPr>
                  <w:noProof/>
                </w:rPr>
                <w:t>4</w:t>
              </w:r>
            </w:fldSimple>
            <w:r w:rsidRPr="00257994">
              <w:t>.</w:t>
            </w:r>
            <w:fldSimple w:instr=" SEQ ItemL3 \* MERGEFORMAT ">
              <w:r w:rsidR="00A506DB">
                <w:rPr>
                  <w:noProof/>
                </w:rPr>
                <w:t>21</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257994" w:rsidRDefault="009B2896" w:rsidP="005D5876">
            <w:pPr>
              <w:pStyle w:val="Clause"/>
              <w:numPr>
                <w:ilvl w:val="0"/>
                <w:numId w:val="0"/>
              </w:numPr>
              <w:spacing w:before="0"/>
            </w:pPr>
            <w:r>
              <w:t>Simulation Capabilities</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257994" w:rsidRDefault="009B2896" w:rsidP="005D5876">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No simulation capability is provided</w:t>
            </w:r>
          </w:p>
          <w:p w:rsidR="009B2896" w:rsidRPr="00257994" w:rsidRDefault="009B2896" w:rsidP="005D5876">
            <w:pPr>
              <w:pStyle w:val="CheckText"/>
            </w:pPr>
            <w:r w:rsidRPr="00257994">
              <w:fldChar w:fldCharType="begin">
                <w:ffData>
                  <w:name w:val="Check1"/>
                  <w:enabled/>
                  <w:calcOnExit w:val="0"/>
                  <w:checkBox>
                    <w:sizeAuto/>
                    <w:default w:val="0"/>
                  </w:checkBox>
                </w:ffData>
              </w:fldChar>
            </w:r>
            <w:r w:rsidRPr="00257994">
              <w:instrText xml:space="preserve"> FORMCHECKBOX </w:instrText>
            </w:r>
            <w:r w:rsidRPr="00257994">
              <w:fldChar w:fldCharType="end"/>
            </w:r>
            <w:r w:rsidRPr="00257994">
              <w:t xml:space="preserve"> </w:t>
            </w:r>
            <w:r>
              <w:t>Simulation capability is provided to override the output for testing.</w:t>
            </w:r>
          </w:p>
        </w:tc>
      </w:tr>
      <w:tr w:rsidR="009B2896" w:rsidRPr="0076415B" w:rsidTr="00915724">
        <w:trPr>
          <w:cantSplit/>
          <w:trHeight w:val="120"/>
        </w:trPr>
        <w:tc>
          <w:tcPr>
            <w:tcW w:w="977" w:type="dxa"/>
            <w:tcBorders>
              <w:top w:val="single" w:sz="4" w:space="0" w:color="auto"/>
              <w:left w:val="single" w:sz="8" w:space="0" w:color="auto"/>
              <w:bottom w:val="single" w:sz="4" w:space="0" w:color="auto"/>
              <w:right w:val="single" w:sz="8" w:space="0" w:color="auto"/>
            </w:tcBorders>
          </w:tcPr>
          <w:p w:rsidR="009B2896" w:rsidRPr="00A70A1D" w:rsidRDefault="009B2896" w:rsidP="00A70A1D">
            <w:fldSimple w:instr=" SEQ ItemL1 \c  \* MERGEFORMAT ">
              <w:r w:rsidR="00A506DB">
                <w:rPr>
                  <w:noProof/>
                </w:rPr>
                <w:t>8</w:t>
              </w:r>
            </w:fldSimple>
            <w:r w:rsidRPr="00A70A1D">
              <w:t>.</w:t>
            </w:r>
            <w:fldSimple w:instr=" SEQ ItemL2 \c \* MERGEFORMAT  \* MERGEFORMAT ">
              <w:r w:rsidR="00A506DB">
                <w:rPr>
                  <w:noProof/>
                </w:rPr>
                <w:t>4</w:t>
              </w:r>
            </w:fldSimple>
            <w:r w:rsidRPr="00A70A1D">
              <w:t>.</w:t>
            </w:r>
            <w:fldSimple w:instr=" SEQ ItemL3 \* MERGEFORMAT ">
              <w:r w:rsidR="00A506DB">
                <w:rPr>
                  <w:noProof/>
                </w:rPr>
                <w:t>22</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A70A1D" w:rsidRDefault="009B2896" w:rsidP="00A70A1D">
            <w:pPr>
              <w:pStyle w:val="Clause"/>
              <w:numPr>
                <w:ilvl w:val="0"/>
                <w:numId w:val="0"/>
              </w:numPr>
              <w:spacing w:before="0"/>
            </w:pPr>
            <w:r>
              <w:t>Echo Processing Capabilities</w:t>
            </w:r>
          </w:p>
        </w:tc>
        <w:tc>
          <w:tcPr>
            <w:tcW w:w="5401" w:type="dxa"/>
            <w:gridSpan w:val="6"/>
            <w:tcBorders>
              <w:top w:val="single" w:sz="4" w:space="0" w:color="auto"/>
              <w:left w:val="single" w:sz="8" w:space="0" w:color="auto"/>
              <w:bottom w:val="single" w:sz="4" w:space="0" w:color="auto"/>
              <w:right w:val="single" w:sz="8" w:space="0" w:color="auto"/>
            </w:tcBorders>
          </w:tcPr>
          <w:p w:rsidR="009B2896" w:rsidRDefault="009B2896" w:rsidP="00A70A1D">
            <w:pPr>
              <w:pStyle w:val="CheckText"/>
            </w:pPr>
            <w:r w:rsidRPr="00A70A1D">
              <w:fldChar w:fldCharType="begin">
                <w:ffData>
                  <w:name w:val="Check1"/>
                  <w:enabled/>
                  <w:calcOnExit w:val="0"/>
                  <w:checkBox>
                    <w:sizeAuto/>
                    <w:default w:val="0"/>
                  </w:checkBox>
                </w:ffData>
              </w:fldChar>
            </w:r>
            <w:r w:rsidRPr="00A70A1D">
              <w:instrText xml:space="preserve"> FORMCHECKBOX </w:instrText>
            </w:r>
            <w:r w:rsidRPr="00A70A1D">
              <w:fldChar w:fldCharType="end"/>
            </w:r>
            <w:r w:rsidRPr="00A70A1D">
              <w:t xml:space="preserve"> </w:t>
            </w:r>
            <w:r>
              <w:t>Manually c</w:t>
            </w:r>
            <w:r w:rsidRPr="00A70A1D">
              <w:t>onfigurable interference echo suppression.</w:t>
            </w:r>
          </w:p>
          <w:p w:rsidR="009B2896" w:rsidRDefault="009B2896" w:rsidP="00A70A1D">
            <w:pPr>
              <w:pStyle w:val="CheckText"/>
            </w:pPr>
            <w:r w:rsidRPr="00A70A1D">
              <w:fldChar w:fldCharType="begin">
                <w:ffData>
                  <w:name w:val="Check1"/>
                  <w:enabled/>
                  <w:calcOnExit w:val="0"/>
                  <w:checkBox>
                    <w:sizeAuto/>
                    <w:default w:val="0"/>
                  </w:checkBox>
                </w:ffData>
              </w:fldChar>
            </w:r>
            <w:r w:rsidRPr="00A70A1D">
              <w:instrText xml:space="preserve"> FORMCHECKBOX </w:instrText>
            </w:r>
            <w:r w:rsidRPr="00A70A1D">
              <w:fldChar w:fldCharType="end"/>
            </w:r>
            <w:r w:rsidRPr="00A70A1D">
              <w:t xml:space="preserve"> </w:t>
            </w:r>
            <w:r>
              <w:t xml:space="preserve">Automatic false </w:t>
            </w:r>
            <w:r w:rsidRPr="00A70A1D">
              <w:t>echo suppression.</w:t>
            </w:r>
          </w:p>
          <w:p w:rsidR="009B2896" w:rsidRPr="00A70A1D" w:rsidRDefault="009B2896" w:rsidP="002760E0">
            <w:pPr>
              <w:pStyle w:val="CheckText"/>
            </w:pPr>
            <w:r w:rsidRPr="00A70A1D">
              <w:fldChar w:fldCharType="begin">
                <w:ffData>
                  <w:name w:val="Check1"/>
                  <w:enabled/>
                  <w:calcOnExit w:val="0"/>
                  <w:checkBox>
                    <w:sizeAuto/>
                    <w:default w:val="0"/>
                  </w:checkBox>
                </w:ffData>
              </w:fldChar>
            </w:r>
            <w:r w:rsidRPr="00A70A1D">
              <w:instrText xml:space="preserve"> FORMCHECKBOX </w:instrText>
            </w:r>
            <w:r w:rsidRPr="00A70A1D">
              <w:fldChar w:fldCharType="end"/>
            </w:r>
            <w:r w:rsidRPr="00A70A1D">
              <w:t xml:space="preserve"> </w:t>
            </w:r>
            <w:r w:rsidRPr="002760E0">
              <w:tab/>
              <w:t>Means to connect multiple ultrasonic level transmitters to cancel echo interference if mounted in close proximity.</w:t>
            </w:r>
          </w:p>
        </w:tc>
      </w:tr>
      <w:tr w:rsidR="009B2896" w:rsidRPr="0076415B" w:rsidTr="00067714">
        <w:trPr>
          <w:cantSplit/>
          <w:trHeight w:val="289"/>
        </w:trPr>
        <w:tc>
          <w:tcPr>
            <w:tcW w:w="977" w:type="dxa"/>
            <w:tcBorders>
              <w:left w:val="single" w:sz="8" w:space="0" w:color="auto"/>
              <w:right w:val="single" w:sz="8" w:space="0" w:color="auto"/>
            </w:tcBorders>
          </w:tcPr>
          <w:p w:rsidR="009B2896" w:rsidRPr="0076415B" w:rsidRDefault="009B2896" w:rsidP="00A70A1D">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23</w:t>
              </w:r>
            </w:fldSimple>
          </w:p>
        </w:tc>
        <w:tc>
          <w:tcPr>
            <w:tcW w:w="3986" w:type="dxa"/>
            <w:gridSpan w:val="4"/>
            <w:tcBorders>
              <w:left w:val="single" w:sz="8" w:space="0" w:color="auto"/>
              <w:right w:val="single" w:sz="8" w:space="0" w:color="auto"/>
            </w:tcBorders>
          </w:tcPr>
          <w:p w:rsidR="009B2896" w:rsidRPr="0076415B" w:rsidRDefault="009B2896" w:rsidP="00A70A1D">
            <w:pPr>
              <w:rPr>
                <w:rFonts w:cs="Arial"/>
                <w:szCs w:val="20"/>
              </w:rPr>
            </w:pPr>
            <w:r>
              <w:rPr>
                <w:rFonts w:cs="Arial"/>
                <w:szCs w:val="20"/>
              </w:rPr>
              <w:t>Diagnostic Capabilities</w:t>
            </w:r>
          </w:p>
        </w:tc>
        <w:tc>
          <w:tcPr>
            <w:tcW w:w="5401" w:type="dxa"/>
            <w:gridSpan w:val="6"/>
            <w:tcBorders>
              <w:left w:val="single" w:sz="8" w:space="0" w:color="auto"/>
              <w:right w:val="single" w:sz="8" w:space="0" w:color="auto"/>
            </w:tcBorders>
          </w:tcPr>
          <w:p w:rsidR="009B2896" w:rsidRDefault="009B2896" w:rsidP="00A70A1D">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Echo Profile Analysis provided via:</w:t>
            </w:r>
          </w:p>
          <w:p w:rsidR="009B2896" w:rsidRDefault="009B2896" w:rsidP="00A70A1D">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Local Display</w:t>
            </w:r>
          </w:p>
          <w:p w:rsidR="009B2896" w:rsidRDefault="009B2896" w:rsidP="00A70A1D">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HART Interface</w:t>
            </w:r>
          </w:p>
          <w:p w:rsidR="009B2896" w:rsidRDefault="009B2896" w:rsidP="00A70A1D">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PROFIBUS Interface</w:t>
            </w:r>
          </w:p>
          <w:p w:rsidR="009B2896" w:rsidRPr="0076415B" w:rsidRDefault="009B2896" w:rsidP="005E3B39">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Proprietary Software</w:t>
            </w:r>
          </w:p>
        </w:tc>
      </w:tr>
      <w:tr w:rsidR="009B2896" w:rsidRPr="0076415B" w:rsidTr="00067714">
        <w:trPr>
          <w:cantSplit/>
          <w:trHeight w:val="289"/>
        </w:trPr>
        <w:tc>
          <w:tcPr>
            <w:tcW w:w="977" w:type="dxa"/>
            <w:tcBorders>
              <w:left w:val="single" w:sz="8" w:space="0" w:color="auto"/>
              <w:right w:val="single" w:sz="8" w:space="0" w:color="auto"/>
            </w:tcBorders>
          </w:tcPr>
          <w:p w:rsidR="009B2896" w:rsidRPr="0076415B" w:rsidRDefault="009B2896" w:rsidP="0051549D">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24</w:t>
              </w:r>
            </w:fldSimple>
          </w:p>
        </w:tc>
        <w:tc>
          <w:tcPr>
            <w:tcW w:w="3986" w:type="dxa"/>
            <w:gridSpan w:val="4"/>
            <w:tcBorders>
              <w:left w:val="single" w:sz="8" w:space="0" w:color="auto"/>
              <w:right w:val="single" w:sz="8" w:space="0" w:color="auto"/>
            </w:tcBorders>
          </w:tcPr>
          <w:p w:rsidR="009B2896" w:rsidRPr="0076415B" w:rsidRDefault="009B2896" w:rsidP="0051549D">
            <w:pPr>
              <w:rPr>
                <w:rFonts w:cs="Arial"/>
                <w:szCs w:val="20"/>
              </w:rPr>
            </w:pPr>
            <w:r>
              <w:rPr>
                <w:rFonts w:cs="Arial"/>
                <w:szCs w:val="20"/>
              </w:rPr>
              <w:t>Power Supply</w:t>
            </w:r>
          </w:p>
        </w:tc>
        <w:tc>
          <w:tcPr>
            <w:tcW w:w="5401" w:type="dxa"/>
            <w:gridSpan w:val="6"/>
            <w:tcBorders>
              <w:left w:val="single" w:sz="8" w:space="0" w:color="auto"/>
              <w:right w:val="single" w:sz="8" w:space="0" w:color="auto"/>
            </w:tcBorders>
          </w:tcPr>
          <w:p w:rsidR="009B2896" w:rsidRDefault="009B2896" w:rsidP="0051549D">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120 VAC (preferred)</w:t>
            </w:r>
          </w:p>
          <w:p w:rsidR="009B2896" w:rsidRPr="0076415B" w:rsidRDefault="009B2896" w:rsidP="00036BCC">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rsidRPr="00DC25D1">
              <w:t xml:space="preserve"> </w:t>
            </w:r>
            <w:r>
              <w:t>24 VDC</w:t>
            </w:r>
          </w:p>
        </w:tc>
      </w:tr>
      <w:tr w:rsidR="009B2896" w:rsidRPr="0076415B" w:rsidTr="00067714">
        <w:trPr>
          <w:cantSplit/>
          <w:trHeight w:val="289"/>
        </w:trPr>
        <w:tc>
          <w:tcPr>
            <w:tcW w:w="977" w:type="dxa"/>
            <w:tcBorders>
              <w:left w:val="single" w:sz="8" w:space="0" w:color="auto"/>
              <w:right w:val="single" w:sz="8" w:space="0" w:color="auto"/>
            </w:tcBorders>
          </w:tcPr>
          <w:p w:rsidR="009B2896" w:rsidRPr="0076415B" w:rsidRDefault="009B2896" w:rsidP="003E21E1">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25</w:t>
              </w:r>
            </w:fldSimple>
          </w:p>
        </w:tc>
        <w:tc>
          <w:tcPr>
            <w:tcW w:w="3986" w:type="dxa"/>
            <w:gridSpan w:val="4"/>
            <w:tcBorders>
              <w:left w:val="single" w:sz="8" w:space="0" w:color="auto"/>
              <w:right w:val="single" w:sz="8" w:space="0" w:color="auto"/>
            </w:tcBorders>
          </w:tcPr>
          <w:p w:rsidR="009B2896" w:rsidRPr="0076415B" w:rsidRDefault="009B2896" w:rsidP="003E21E1">
            <w:pPr>
              <w:rPr>
                <w:rFonts w:cs="Arial"/>
                <w:szCs w:val="20"/>
              </w:rPr>
            </w:pPr>
            <w:r>
              <w:rPr>
                <w:rFonts w:cs="Arial"/>
                <w:szCs w:val="20"/>
              </w:rPr>
              <w:t>Indicate the types of signal outputs included with the proposed ultrasonic level transmitter.</w:t>
            </w:r>
          </w:p>
        </w:tc>
        <w:tc>
          <w:tcPr>
            <w:tcW w:w="5401" w:type="dxa"/>
            <w:gridSpan w:val="6"/>
            <w:tcBorders>
              <w:left w:val="single" w:sz="8" w:space="0" w:color="auto"/>
              <w:right w:val="single" w:sz="8" w:space="0" w:color="auto"/>
            </w:tcBorders>
          </w:tcPr>
          <w:p w:rsidR="009B2896" w:rsidRPr="00DC25D1" w:rsidRDefault="009B2896" w:rsidP="003E21E1">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rsidRPr="00DC25D1">
              <w:t xml:space="preserve"> </w:t>
            </w:r>
            <w:r>
              <w:t>PROFIBUS</w:t>
            </w:r>
            <w:r w:rsidRPr="00DC25D1">
              <w:t xml:space="preserve"> DP</w:t>
            </w:r>
          </w:p>
          <w:p w:rsidR="009B2896" w:rsidRPr="0076415B" w:rsidRDefault="009B2896" w:rsidP="007055F3">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PROFIBUS PA</w:t>
            </w:r>
          </w:p>
        </w:tc>
      </w:tr>
      <w:tr w:rsidR="009B2896" w:rsidRPr="0076415B" w:rsidTr="00067714">
        <w:trPr>
          <w:cantSplit/>
          <w:trHeight w:val="824"/>
        </w:trPr>
        <w:tc>
          <w:tcPr>
            <w:tcW w:w="977" w:type="dxa"/>
            <w:tcBorders>
              <w:left w:val="single" w:sz="8" w:space="0" w:color="auto"/>
              <w:right w:val="single" w:sz="8" w:space="0" w:color="auto"/>
            </w:tcBorders>
          </w:tcPr>
          <w:p w:rsidR="009B2896" w:rsidRPr="0076415B" w:rsidRDefault="009B2896" w:rsidP="003E21E1">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26</w:t>
              </w:r>
            </w:fldSimple>
          </w:p>
        </w:tc>
        <w:tc>
          <w:tcPr>
            <w:tcW w:w="3986" w:type="dxa"/>
            <w:gridSpan w:val="4"/>
            <w:tcBorders>
              <w:left w:val="single" w:sz="8" w:space="0" w:color="auto"/>
              <w:right w:val="single" w:sz="8" w:space="0" w:color="auto"/>
            </w:tcBorders>
          </w:tcPr>
          <w:p w:rsidR="009B2896" w:rsidRPr="0076415B" w:rsidRDefault="009B2896" w:rsidP="003E21E1">
            <w:pPr>
              <w:rPr>
                <w:rFonts w:cs="Arial"/>
                <w:szCs w:val="20"/>
              </w:rPr>
            </w:pPr>
            <w:r>
              <w:rPr>
                <w:rFonts w:cs="Arial"/>
                <w:szCs w:val="20"/>
              </w:rPr>
              <w:t>Indicate the compatible PROFIBUS DP/PA Profile version(s) of the proposed ultrasonic level transmitter.</w:t>
            </w:r>
          </w:p>
        </w:tc>
        <w:tc>
          <w:tcPr>
            <w:tcW w:w="5401" w:type="dxa"/>
            <w:gridSpan w:val="6"/>
            <w:tcBorders>
              <w:left w:val="single" w:sz="8" w:space="0" w:color="auto"/>
              <w:right w:val="single" w:sz="8" w:space="0" w:color="auto"/>
            </w:tcBorders>
          </w:tcPr>
          <w:p w:rsidR="009B2896" w:rsidRDefault="009B2896" w:rsidP="003E21E1">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PROFIBUS Profile Version 3.02</w:t>
            </w:r>
          </w:p>
          <w:p w:rsidR="009B2896" w:rsidRDefault="009B2896" w:rsidP="003E21E1">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PROFIBUS Profile Version 3.01</w:t>
            </w:r>
          </w:p>
          <w:p w:rsidR="009B2896" w:rsidRDefault="009B2896" w:rsidP="003E21E1">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PROFIBUS Profile Version 3.00</w:t>
            </w:r>
          </w:p>
          <w:p w:rsidR="009B2896" w:rsidRDefault="009B2896" w:rsidP="003E21E1">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PROFIBUS Profile Version 2.x</w:t>
            </w:r>
          </w:p>
          <w:p w:rsidR="009B2896" w:rsidRPr="0076415B" w:rsidRDefault="009B2896" w:rsidP="003E21E1">
            <w:pPr>
              <w:pStyle w:val="CheckText"/>
            </w:pPr>
            <w:r w:rsidRPr="00DC25D1">
              <w:fldChar w:fldCharType="begin">
                <w:ffData>
                  <w:name w:val="Check1"/>
                  <w:enabled/>
                  <w:calcOnExit w:val="0"/>
                  <w:checkBox>
                    <w:sizeAuto/>
                    <w:default w:val="0"/>
                  </w:checkBox>
                </w:ffData>
              </w:fldChar>
            </w:r>
            <w:r w:rsidRPr="00DC25D1">
              <w:instrText xml:space="preserve"> FORMCHECKBOX </w:instrText>
            </w:r>
            <w:r w:rsidRPr="00DC25D1">
              <w:fldChar w:fldCharType="end"/>
            </w:r>
            <w:r>
              <w:t xml:space="preserve"> Other:  </w:t>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4A3146">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27</w:t>
              </w:r>
            </w:fldSimple>
          </w:p>
        </w:tc>
        <w:tc>
          <w:tcPr>
            <w:tcW w:w="3986" w:type="dxa"/>
            <w:gridSpan w:val="4"/>
            <w:tcBorders>
              <w:left w:val="single" w:sz="8" w:space="0" w:color="auto"/>
              <w:right w:val="single" w:sz="8" w:space="0" w:color="auto"/>
            </w:tcBorders>
          </w:tcPr>
          <w:p w:rsidR="009B2896" w:rsidRPr="0076415B" w:rsidRDefault="009B2896" w:rsidP="00355334">
            <w:pPr>
              <w:rPr>
                <w:rFonts w:cs="Arial"/>
                <w:szCs w:val="20"/>
              </w:rPr>
            </w:pPr>
            <w:r>
              <w:rPr>
                <w:rFonts w:cs="Arial"/>
                <w:szCs w:val="20"/>
              </w:rPr>
              <w:t>Indicate the available device parameter file formats for integration of the proposed ultrasonic level transmitter on a PROFIBUS network.</w:t>
            </w:r>
          </w:p>
        </w:tc>
        <w:tc>
          <w:tcPr>
            <w:tcW w:w="5401" w:type="dxa"/>
            <w:gridSpan w:val="6"/>
            <w:tcBorders>
              <w:left w:val="single" w:sz="8" w:space="0" w:color="auto"/>
              <w:right w:val="single" w:sz="8" w:space="0" w:color="auto"/>
            </w:tcBorders>
          </w:tcPr>
          <w:p w:rsidR="009B2896" w:rsidRPr="0076415B" w:rsidRDefault="009B2896" w:rsidP="004A3146">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GSD (General Station Data) file certified by Profibus International</w:t>
            </w:r>
          </w:p>
          <w:p w:rsidR="009B2896" w:rsidRPr="0076415B" w:rsidRDefault="009B2896" w:rsidP="004A3146">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EDDL (Electronic Device Description Language)</w:t>
            </w:r>
          </w:p>
          <w:p w:rsidR="009B2896" w:rsidRPr="0076415B" w:rsidRDefault="009B2896" w:rsidP="005E3B39">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FDT/DTM (Field Device Tool / Device Type Manager)</w:t>
            </w:r>
          </w:p>
        </w:tc>
      </w:tr>
      <w:tr w:rsidR="009B2896" w:rsidRPr="0076415B" w:rsidTr="00067714">
        <w:trPr>
          <w:cantSplit/>
          <w:trHeight w:val="289"/>
        </w:trPr>
        <w:tc>
          <w:tcPr>
            <w:tcW w:w="977" w:type="dxa"/>
            <w:tcBorders>
              <w:left w:val="single" w:sz="8" w:space="0" w:color="auto"/>
              <w:right w:val="single" w:sz="8" w:space="0" w:color="auto"/>
            </w:tcBorders>
          </w:tcPr>
          <w:p w:rsidR="009B2896" w:rsidRPr="0076415B" w:rsidRDefault="009B2896" w:rsidP="003E21E1">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28</w:t>
              </w:r>
            </w:fldSimple>
          </w:p>
        </w:tc>
        <w:tc>
          <w:tcPr>
            <w:tcW w:w="3986" w:type="dxa"/>
            <w:gridSpan w:val="4"/>
            <w:tcBorders>
              <w:left w:val="single" w:sz="8" w:space="0" w:color="auto"/>
              <w:right w:val="single" w:sz="8" w:space="0" w:color="auto"/>
            </w:tcBorders>
          </w:tcPr>
          <w:p w:rsidR="009B2896" w:rsidRPr="0076415B" w:rsidRDefault="009B2896" w:rsidP="003E21E1">
            <w:pPr>
              <w:rPr>
                <w:rFonts w:cs="Arial"/>
                <w:szCs w:val="20"/>
              </w:rPr>
            </w:pPr>
            <w:r>
              <w:rPr>
                <w:rFonts w:cs="Arial"/>
                <w:szCs w:val="20"/>
              </w:rPr>
              <w:t>Indicate the output relay configuration of the proposed ultrasonic level transmitter.</w:t>
            </w:r>
          </w:p>
        </w:tc>
        <w:tc>
          <w:tcPr>
            <w:tcW w:w="5401" w:type="dxa"/>
            <w:gridSpan w:val="6"/>
            <w:tcBorders>
              <w:left w:val="single" w:sz="8" w:space="0" w:color="auto"/>
              <w:right w:val="single" w:sz="8" w:space="0" w:color="auto"/>
            </w:tcBorders>
          </w:tcPr>
          <w:p w:rsidR="009B2896" w:rsidRDefault="009B2896" w:rsidP="003E21E1">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The transmitter is not equipped with relay outputs. </w:t>
            </w:r>
          </w:p>
          <w:p w:rsidR="009B2896" w:rsidRDefault="009B2896" w:rsidP="003E21E1">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The transmitter is equipped with relay outputs – Indicate quantity below:  </w:t>
            </w:r>
          </w:p>
          <w:p w:rsidR="009B2896" w:rsidRDefault="009B2896" w:rsidP="003E21E1">
            <w:pPr>
              <w:pStyle w:val="EntryText"/>
              <w:ind w:left="756"/>
            </w:pP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sidRPr="00D6301A">
              <w:t xml:space="preserve"> </w:t>
            </w:r>
            <w:r>
              <w:t>Fixed Function SPST (Form A) relays</w:t>
            </w:r>
          </w:p>
          <w:p w:rsidR="009B2896" w:rsidRPr="009C2627" w:rsidRDefault="009B2896" w:rsidP="003E21E1">
            <w:pPr>
              <w:pStyle w:val="EntryText"/>
              <w:ind w:left="756"/>
              <w:rPr>
                <w:u w:val="single"/>
              </w:rPr>
            </w:pP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sidRPr="00D6301A">
              <w:t xml:space="preserve"> </w:t>
            </w:r>
            <w:r>
              <w:t>Fixed Function SPDT (Form C) relays</w:t>
            </w:r>
          </w:p>
          <w:p w:rsidR="009B2896" w:rsidRDefault="009B2896" w:rsidP="003E21E1">
            <w:pPr>
              <w:pStyle w:val="EntryText"/>
              <w:ind w:left="756"/>
            </w:pP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sidRPr="00D6301A">
              <w:t xml:space="preserve"> </w:t>
            </w:r>
            <w:r>
              <w:t>Configurable Function SPST (Form A) relays</w:t>
            </w:r>
          </w:p>
          <w:p w:rsidR="009B2896" w:rsidRPr="00D6301A" w:rsidRDefault="009B2896" w:rsidP="003E21E1">
            <w:pPr>
              <w:pStyle w:val="EntryText"/>
              <w:ind w:left="756"/>
              <w:rPr>
                <w:u w:val="single"/>
              </w:rPr>
            </w:pP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sidRPr="00D6301A">
              <w:t xml:space="preserve"> </w:t>
            </w:r>
            <w:r>
              <w:t>Configurable Function SPDT (Form C) relays</w:t>
            </w: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3E21E1">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29</w:t>
              </w:r>
            </w:fldSimple>
          </w:p>
        </w:tc>
        <w:tc>
          <w:tcPr>
            <w:tcW w:w="3986" w:type="dxa"/>
            <w:gridSpan w:val="4"/>
            <w:tcBorders>
              <w:left w:val="single" w:sz="8" w:space="0" w:color="auto"/>
              <w:right w:val="single" w:sz="8" w:space="0" w:color="auto"/>
            </w:tcBorders>
          </w:tcPr>
          <w:p w:rsidR="009B2896" w:rsidRPr="0076415B" w:rsidRDefault="009B2896" w:rsidP="003E21E1">
            <w:pPr>
              <w:rPr>
                <w:rFonts w:cs="Arial"/>
                <w:szCs w:val="20"/>
              </w:rPr>
            </w:pPr>
            <w:r>
              <w:rPr>
                <w:rFonts w:cs="Arial"/>
                <w:szCs w:val="20"/>
              </w:rPr>
              <w:t>Indicate the output relay rating of the proposed ultrasonic level transmitter at 120 VAC.</w:t>
            </w:r>
          </w:p>
        </w:tc>
        <w:tc>
          <w:tcPr>
            <w:tcW w:w="5401" w:type="dxa"/>
            <w:gridSpan w:val="6"/>
            <w:tcBorders>
              <w:left w:val="single" w:sz="8" w:space="0" w:color="auto"/>
              <w:right w:val="single" w:sz="8" w:space="0" w:color="auto"/>
            </w:tcBorders>
          </w:tcPr>
          <w:p w:rsidR="009B2896" w:rsidRDefault="009B2896" w:rsidP="003E21E1">
            <w:pPr>
              <w:pStyle w:val="CheckT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w:t>
            </w:r>
            <w:r w:rsidRPr="00D6301A">
              <w:t>The</w:t>
            </w:r>
            <w:r>
              <w:t xml:space="preserve"> transmitter is not equipped with relay outputs.  </w:t>
            </w:r>
          </w:p>
          <w:p w:rsidR="009B2896" w:rsidRPr="00D6301A" w:rsidRDefault="009B2896" w:rsidP="003E21E1">
            <w:pPr>
              <w:pStyle w:val="CheckText"/>
            </w:pPr>
            <w:r w:rsidRPr="00D6301A">
              <w:fldChar w:fldCharType="begin">
                <w:ffData>
                  <w:name w:val="Check1"/>
                  <w:enabled/>
                  <w:calcOnExit w:val="0"/>
                  <w:checkBox>
                    <w:sizeAuto/>
                    <w:default w:val="0"/>
                  </w:checkBox>
                </w:ffData>
              </w:fldChar>
            </w:r>
            <w:r w:rsidRPr="00D6301A">
              <w:instrText xml:space="preserve"> FORMCHECKBOX </w:instrText>
            </w:r>
            <w:r w:rsidRPr="00D6301A">
              <w:fldChar w:fldCharType="end"/>
            </w:r>
            <w:r w:rsidRPr="00D6301A">
              <w:t xml:space="preserve"> The output relays are not rated for 120 VAC</w:t>
            </w:r>
          </w:p>
          <w:p w:rsidR="009B2896" w:rsidRPr="00D6301A" w:rsidRDefault="009B2896" w:rsidP="003E21E1">
            <w:pPr>
              <w:pStyle w:val="CheckText"/>
            </w:pPr>
            <w:r w:rsidRPr="00D6301A">
              <w:fldChar w:fldCharType="begin">
                <w:ffData>
                  <w:name w:val="Check1"/>
                  <w:enabled/>
                  <w:calcOnExit w:val="0"/>
                  <w:checkBox>
                    <w:sizeAuto/>
                    <w:default w:val="0"/>
                  </w:checkBox>
                </w:ffData>
              </w:fldChar>
            </w:r>
            <w:r w:rsidRPr="00D6301A">
              <w:instrText xml:space="preserve"> FORMCHECKBOX </w:instrText>
            </w:r>
            <w:r w:rsidRPr="00D6301A">
              <w:fldChar w:fldCharType="end"/>
            </w:r>
            <w:r w:rsidRPr="00D6301A">
              <w:t xml:space="preserve"> &lt; 1 A</w:t>
            </w:r>
          </w:p>
          <w:p w:rsidR="009B2896" w:rsidRPr="00D6301A" w:rsidRDefault="009B2896" w:rsidP="003E21E1">
            <w:pPr>
              <w:pStyle w:val="CheckText"/>
            </w:pPr>
            <w:r w:rsidRPr="00D6301A">
              <w:fldChar w:fldCharType="begin">
                <w:ffData>
                  <w:name w:val="Check1"/>
                  <w:enabled/>
                  <w:calcOnExit w:val="0"/>
                  <w:checkBox>
                    <w:sizeAuto/>
                    <w:default w:val="0"/>
                  </w:checkBox>
                </w:ffData>
              </w:fldChar>
            </w:r>
            <w:r w:rsidRPr="00D6301A">
              <w:instrText xml:space="preserve"> FORMCHECKBOX </w:instrText>
            </w:r>
            <w:r w:rsidRPr="00D6301A">
              <w:fldChar w:fldCharType="end"/>
            </w:r>
            <w:r w:rsidRPr="00D6301A">
              <w:t xml:space="preserve"> </w:t>
            </w:r>
            <w:r>
              <w:t xml:space="preserve">&gt;= </w:t>
            </w:r>
            <w:r w:rsidRPr="00D6301A">
              <w:t>1</w:t>
            </w:r>
            <w:r>
              <w:t xml:space="preserve"> A and &lt; </w:t>
            </w:r>
            <w:r w:rsidRPr="00D6301A">
              <w:t xml:space="preserve">2 A </w:t>
            </w:r>
          </w:p>
          <w:p w:rsidR="009B2896" w:rsidRPr="00D6301A" w:rsidRDefault="009B2896" w:rsidP="003E21E1">
            <w:pPr>
              <w:pStyle w:val="CheckText"/>
            </w:pPr>
            <w:r w:rsidRPr="00D6301A">
              <w:fldChar w:fldCharType="begin">
                <w:ffData>
                  <w:name w:val="Check1"/>
                  <w:enabled/>
                  <w:calcOnExit w:val="0"/>
                  <w:checkBox>
                    <w:sizeAuto/>
                    <w:default w:val="0"/>
                  </w:checkBox>
                </w:ffData>
              </w:fldChar>
            </w:r>
            <w:r w:rsidRPr="00D6301A">
              <w:instrText xml:space="preserve"> FORMCHECKBOX </w:instrText>
            </w:r>
            <w:r w:rsidRPr="00D6301A">
              <w:fldChar w:fldCharType="end"/>
            </w:r>
            <w:r w:rsidRPr="00D6301A">
              <w:t xml:space="preserve"> </w:t>
            </w:r>
            <w:r>
              <w:t xml:space="preserve">&gt;= </w:t>
            </w:r>
            <w:r w:rsidRPr="00D6301A">
              <w:t xml:space="preserve">2 </w:t>
            </w:r>
            <w:r>
              <w:t>A and &lt; 3.5 A</w:t>
            </w:r>
          </w:p>
          <w:p w:rsidR="009B2896" w:rsidRPr="00D6301A" w:rsidRDefault="009B2896" w:rsidP="003E21E1">
            <w:pPr>
              <w:pStyle w:val="CheckText"/>
            </w:pPr>
            <w:r w:rsidRPr="00D6301A">
              <w:fldChar w:fldCharType="begin">
                <w:ffData>
                  <w:name w:val="Check1"/>
                  <w:enabled/>
                  <w:calcOnExit w:val="0"/>
                  <w:checkBox>
                    <w:sizeAuto/>
                    <w:default w:val="0"/>
                  </w:checkBox>
                </w:ffData>
              </w:fldChar>
            </w:r>
            <w:r w:rsidRPr="00D6301A">
              <w:instrText xml:space="preserve"> FORMCHECKBOX </w:instrText>
            </w:r>
            <w:r w:rsidRPr="00D6301A">
              <w:fldChar w:fldCharType="end"/>
            </w:r>
            <w:r w:rsidRPr="00D6301A">
              <w:t xml:space="preserve"> </w:t>
            </w:r>
            <w:r>
              <w:t>&gt;= 3.5</w:t>
            </w:r>
            <w:r w:rsidRPr="00D6301A">
              <w:t xml:space="preserve"> </w:t>
            </w:r>
            <w:r>
              <w:t>A and &lt; 5 A</w:t>
            </w:r>
          </w:p>
          <w:p w:rsidR="009B2896" w:rsidRPr="0076415B" w:rsidRDefault="009B2896" w:rsidP="003E21E1">
            <w:pPr>
              <w:pStyle w:val="CheckText"/>
            </w:pPr>
            <w:r w:rsidRPr="00D6301A">
              <w:fldChar w:fldCharType="begin">
                <w:ffData>
                  <w:name w:val="Check1"/>
                  <w:enabled/>
                  <w:calcOnExit w:val="0"/>
                  <w:checkBox>
                    <w:sizeAuto/>
                    <w:default w:val="0"/>
                  </w:checkBox>
                </w:ffData>
              </w:fldChar>
            </w:r>
            <w:r w:rsidRPr="00D6301A">
              <w:instrText xml:space="preserve"> FORMCHECKBOX </w:instrText>
            </w:r>
            <w:r w:rsidRPr="00D6301A">
              <w:fldChar w:fldCharType="end"/>
            </w:r>
            <w:r w:rsidRPr="00D6301A">
              <w:t xml:space="preserve"> &gt;</w:t>
            </w:r>
            <w:r>
              <w:t>=</w:t>
            </w:r>
            <w:r w:rsidRPr="00D6301A">
              <w:t xml:space="preserve"> 5 A</w:t>
            </w:r>
          </w:p>
        </w:tc>
      </w:tr>
      <w:tr w:rsidR="009B2896" w:rsidRPr="0076415B" w:rsidTr="00915724">
        <w:trPr>
          <w:cantSplit/>
          <w:trHeight w:val="1077"/>
        </w:trPr>
        <w:tc>
          <w:tcPr>
            <w:tcW w:w="977" w:type="dxa"/>
            <w:tcBorders>
              <w:top w:val="single" w:sz="4" w:space="0" w:color="auto"/>
              <w:left w:val="single" w:sz="8" w:space="0" w:color="auto"/>
              <w:bottom w:val="single" w:sz="4" w:space="0" w:color="auto"/>
              <w:right w:val="single" w:sz="8" w:space="0" w:color="auto"/>
            </w:tcBorders>
          </w:tcPr>
          <w:p w:rsidR="009B2896" w:rsidRPr="00C27103" w:rsidRDefault="009B2896" w:rsidP="0031184D">
            <w:fldSimple w:instr=" SEQ ItemL1 \c  \* MERGEFORMAT ">
              <w:r w:rsidR="00A506DB">
                <w:rPr>
                  <w:noProof/>
                </w:rPr>
                <w:t>8</w:t>
              </w:r>
            </w:fldSimple>
            <w:r w:rsidRPr="00C27103">
              <w:t>.</w:t>
            </w:r>
            <w:fldSimple w:instr=" SEQ ItemL2 \c \* MERGEFORMAT  \* MERGEFORMAT ">
              <w:r w:rsidR="00A506DB">
                <w:rPr>
                  <w:noProof/>
                </w:rPr>
                <w:t>4</w:t>
              </w:r>
            </w:fldSimple>
            <w:r w:rsidRPr="00C27103">
              <w:t>.</w:t>
            </w:r>
            <w:fldSimple w:instr=" SEQ ItemL3 \* MERGEFORMAT ">
              <w:r w:rsidR="00A506DB">
                <w:rPr>
                  <w:noProof/>
                </w:rPr>
                <w:t>30</w:t>
              </w:r>
            </w:fldSimple>
          </w:p>
        </w:tc>
        <w:tc>
          <w:tcPr>
            <w:tcW w:w="3986" w:type="dxa"/>
            <w:gridSpan w:val="4"/>
            <w:tcBorders>
              <w:top w:val="single" w:sz="4" w:space="0" w:color="auto"/>
              <w:left w:val="single" w:sz="8" w:space="0" w:color="auto"/>
              <w:bottom w:val="single" w:sz="4" w:space="0" w:color="auto"/>
              <w:right w:val="single" w:sz="8" w:space="0" w:color="auto"/>
            </w:tcBorders>
          </w:tcPr>
          <w:p w:rsidR="009B2896" w:rsidRPr="00C27103" w:rsidRDefault="009B2896" w:rsidP="0031184D">
            <w:pPr>
              <w:pStyle w:val="Clause"/>
              <w:numPr>
                <w:ilvl w:val="0"/>
                <w:numId w:val="0"/>
              </w:numPr>
              <w:spacing w:before="0"/>
            </w:pPr>
            <w:r>
              <w:t>Display</w:t>
            </w:r>
          </w:p>
        </w:tc>
        <w:tc>
          <w:tcPr>
            <w:tcW w:w="5401" w:type="dxa"/>
            <w:gridSpan w:val="6"/>
            <w:tcBorders>
              <w:top w:val="single" w:sz="4" w:space="0" w:color="auto"/>
              <w:left w:val="single" w:sz="8" w:space="0" w:color="auto"/>
              <w:bottom w:val="single" w:sz="4" w:space="0" w:color="auto"/>
              <w:right w:val="single" w:sz="8" w:space="0" w:color="auto"/>
            </w:tcBorders>
          </w:tcPr>
          <w:p w:rsidR="009B2896" w:rsidRPr="00C27103" w:rsidRDefault="009B2896" w:rsidP="0031184D">
            <w:pPr>
              <w:pStyle w:val="CheckText"/>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Display not provided (Does not meet specification)</w:t>
            </w:r>
          </w:p>
          <w:p w:rsidR="009B2896" w:rsidRPr="00C27103" w:rsidRDefault="009B2896" w:rsidP="0031184D">
            <w:pPr>
              <w:pStyle w:val="CheckText"/>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Display Provided</w:t>
            </w:r>
          </w:p>
          <w:p w:rsidR="009B2896" w:rsidRDefault="009B2896" w:rsidP="0031184D">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Indicates level unit of measurement.</w:t>
            </w:r>
          </w:p>
          <w:p w:rsidR="009B2896" w:rsidRDefault="009B2896" w:rsidP="00D46619">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Indicates sensor temperature.</w:t>
            </w:r>
          </w:p>
          <w:p w:rsidR="009B2896" w:rsidRPr="00C27103" w:rsidRDefault="009B2896" w:rsidP="0031184D">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Backlit</w:t>
            </w:r>
          </w:p>
          <w:p w:rsidR="009B2896" w:rsidRPr="00C27103" w:rsidRDefault="009B2896" w:rsidP="0031184D">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Diagnostic / fault / loss of echo indicator</w:t>
            </w:r>
          </w:p>
          <w:p w:rsidR="009B2896" w:rsidRPr="00C27103" w:rsidRDefault="009B2896" w:rsidP="0031184D">
            <w:pPr>
              <w:pStyle w:val="CheckText2"/>
            </w:pPr>
            <w:r w:rsidRPr="00C27103">
              <w:fldChar w:fldCharType="begin">
                <w:ffData>
                  <w:name w:val="Check1"/>
                  <w:enabled/>
                  <w:calcOnExit w:val="0"/>
                  <w:checkBox>
                    <w:sizeAuto/>
                    <w:default w:val="0"/>
                  </w:checkBox>
                </w:ffData>
              </w:fldChar>
            </w:r>
            <w:r w:rsidRPr="00C27103">
              <w:instrText xml:space="preserve"> FORMCHECKBOX </w:instrText>
            </w:r>
            <w:r w:rsidRPr="00C27103">
              <w:fldChar w:fldCharType="end"/>
            </w:r>
            <w:r w:rsidRPr="00C27103">
              <w:t xml:space="preserve"> </w:t>
            </w:r>
            <w:r>
              <w:t>Other features (Indicate below):</w:t>
            </w:r>
          </w:p>
          <w:p w:rsidR="009B2896" w:rsidRPr="00C27103" w:rsidRDefault="009B2896" w:rsidP="0031184D">
            <w:pPr>
              <w:pStyle w:val="CheckText2"/>
            </w:pPr>
          </w:p>
          <w:p w:rsidR="009B2896" w:rsidRPr="00C27103" w:rsidRDefault="009B2896" w:rsidP="0031184D">
            <w:pPr>
              <w:pStyle w:val="EntryText"/>
              <w:ind w:left="756"/>
              <w:rPr>
                <w:u w:val="single"/>
              </w:rPr>
            </w:pPr>
            <w:r w:rsidRPr="00C27103">
              <w:rPr>
                <w:u w:val="single"/>
              </w:rPr>
              <w:t xml:space="preserve"> </w:t>
            </w:r>
            <w:r w:rsidRPr="00C27103">
              <w:rPr>
                <w:u w:val="single"/>
              </w:rPr>
              <w:fldChar w:fldCharType="begin">
                <w:ffData>
                  <w:name w:val=""/>
                  <w:enabled/>
                  <w:calcOnExit w:val="0"/>
                  <w:textInput/>
                </w:ffData>
              </w:fldChar>
            </w:r>
            <w:r w:rsidRPr="00C27103">
              <w:rPr>
                <w:u w:val="single"/>
              </w:rPr>
              <w:instrText xml:space="preserve"> FORMTEXT </w:instrText>
            </w:r>
            <w:r w:rsidRPr="00C27103">
              <w:rPr>
                <w:u w:val="single"/>
              </w:rPr>
            </w:r>
            <w:r w:rsidRPr="00C27103">
              <w:rPr>
                <w:u w:val="single"/>
              </w:rPr>
              <w:fldChar w:fldCharType="separate"/>
            </w:r>
            <w:r w:rsidRPr="00C27103">
              <w:rPr>
                <w:noProof/>
                <w:u w:val="single"/>
              </w:rPr>
              <w:t> </w:t>
            </w:r>
            <w:r w:rsidRPr="00C27103">
              <w:rPr>
                <w:noProof/>
                <w:u w:val="single"/>
              </w:rPr>
              <w:t> </w:t>
            </w:r>
            <w:r w:rsidRPr="00C27103">
              <w:rPr>
                <w:noProof/>
                <w:u w:val="single"/>
              </w:rPr>
              <w:t> </w:t>
            </w:r>
            <w:r w:rsidRPr="00C27103">
              <w:rPr>
                <w:noProof/>
                <w:u w:val="single"/>
              </w:rPr>
              <w:t> </w:t>
            </w:r>
            <w:r w:rsidRPr="00C27103">
              <w:rPr>
                <w:noProof/>
                <w:u w:val="single"/>
              </w:rPr>
              <w:t> </w:t>
            </w:r>
            <w:r w:rsidRPr="00C27103">
              <w:rPr>
                <w:u w:val="single"/>
              </w:rPr>
              <w:fldChar w:fldCharType="end"/>
            </w: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973403">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31</w:t>
              </w:r>
            </w:fldSimple>
          </w:p>
        </w:tc>
        <w:tc>
          <w:tcPr>
            <w:tcW w:w="3986" w:type="dxa"/>
            <w:gridSpan w:val="4"/>
            <w:tcBorders>
              <w:left w:val="single" w:sz="8" w:space="0" w:color="auto"/>
              <w:right w:val="single" w:sz="8" w:space="0" w:color="auto"/>
            </w:tcBorders>
          </w:tcPr>
          <w:p w:rsidR="009B2896" w:rsidRPr="0076415B" w:rsidRDefault="009B2896" w:rsidP="00973403">
            <w:pPr>
              <w:rPr>
                <w:rFonts w:cs="Arial"/>
                <w:szCs w:val="20"/>
              </w:rPr>
            </w:pPr>
            <w:r>
              <w:rPr>
                <w:rFonts w:cs="Arial"/>
                <w:szCs w:val="20"/>
              </w:rPr>
              <w:t>How is the transmitter configured?</w:t>
            </w:r>
          </w:p>
        </w:tc>
        <w:tc>
          <w:tcPr>
            <w:tcW w:w="5401" w:type="dxa"/>
            <w:gridSpan w:val="6"/>
            <w:tcBorders>
              <w:left w:val="single" w:sz="8" w:space="0" w:color="auto"/>
              <w:right w:val="single" w:sz="8" w:space="0" w:color="auto"/>
            </w:tcBorders>
          </w:tcPr>
          <w:p w:rsidR="009B2896" w:rsidRDefault="009B2896" w:rsidP="00973403">
            <w:r>
              <w:t>Indicate all proposed methods:</w:t>
            </w:r>
          </w:p>
          <w:p w:rsidR="009B2896" w:rsidRPr="0076415B" w:rsidRDefault="009B2896" w:rsidP="00973403">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Via local keypad</w:t>
            </w:r>
          </w:p>
          <w:p w:rsidR="009B2896" w:rsidRDefault="009B2896" w:rsidP="00973403">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Via HART communicator</w:t>
            </w:r>
          </w:p>
          <w:p w:rsidR="009B2896" w:rsidRDefault="009B2896" w:rsidP="00973403">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Via PROFIBUS Interface</w:t>
            </w:r>
          </w:p>
          <w:p w:rsidR="009B2896" w:rsidRDefault="009B2896" w:rsidP="00973403">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Via proprietary handheld programmer / configuration tool.</w:t>
            </w:r>
          </w:p>
          <w:p w:rsidR="009B2896" w:rsidRPr="0076415B" w:rsidRDefault="009B2896" w:rsidP="00973403">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Via proprietary PC configuration tool (supplied at no additional charge).</w:t>
            </w:r>
          </w:p>
        </w:tc>
      </w:tr>
      <w:tr w:rsidR="009B2896" w:rsidRPr="0076415B" w:rsidTr="00067714">
        <w:trPr>
          <w:cantSplit/>
          <w:trHeight w:val="289"/>
        </w:trPr>
        <w:tc>
          <w:tcPr>
            <w:tcW w:w="977" w:type="dxa"/>
            <w:tcBorders>
              <w:left w:val="single" w:sz="8" w:space="0" w:color="auto"/>
              <w:right w:val="single" w:sz="8" w:space="0" w:color="auto"/>
            </w:tcBorders>
          </w:tcPr>
          <w:p w:rsidR="009B2896" w:rsidRPr="0076415B" w:rsidRDefault="009B2896" w:rsidP="00CF6601">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32</w:t>
              </w:r>
            </w:fldSimple>
          </w:p>
        </w:tc>
        <w:tc>
          <w:tcPr>
            <w:tcW w:w="3986" w:type="dxa"/>
            <w:gridSpan w:val="4"/>
            <w:tcBorders>
              <w:left w:val="single" w:sz="8" w:space="0" w:color="auto"/>
              <w:right w:val="single" w:sz="8" w:space="0" w:color="auto"/>
            </w:tcBorders>
          </w:tcPr>
          <w:p w:rsidR="009B2896" w:rsidRPr="0076415B" w:rsidRDefault="009B2896" w:rsidP="00322E2B">
            <w:pPr>
              <w:rPr>
                <w:rFonts w:cs="Arial"/>
                <w:szCs w:val="20"/>
              </w:rPr>
            </w:pPr>
            <w:r>
              <w:rPr>
                <w:rFonts w:cs="Arial"/>
                <w:szCs w:val="20"/>
              </w:rPr>
              <w:t>Sensor cable length</w:t>
            </w:r>
          </w:p>
        </w:tc>
        <w:tc>
          <w:tcPr>
            <w:tcW w:w="5401" w:type="dxa"/>
            <w:gridSpan w:val="6"/>
            <w:tcBorders>
              <w:left w:val="single" w:sz="8" w:space="0" w:color="auto"/>
              <w:right w:val="single" w:sz="8" w:space="0" w:color="auto"/>
            </w:tcBorders>
          </w:tcPr>
          <w:p w:rsidR="009B2896" w:rsidRPr="00322E2B" w:rsidRDefault="009B2896" w:rsidP="00C57E30">
            <w:pPr>
              <w:pStyle w:val="EntryText"/>
              <w:rPr>
                <w:rStyle w:val="FollowedHyperlink"/>
                <w:color w:val="auto"/>
              </w:rPr>
            </w:pPr>
            <w:r w:rsidRPr="00322E2B">
              <w:rPr>
                <w:rStyle w:val="FollowedHyperlink"/>
                <w:color w:val="auto"/>
              </w:rPr>
              <w:fldChar w:fldCharType="begin">
                <w:ffData>
                  <w:name w:val=""/>
                  <w:enabled/>
                  <w:calcOnExit w:val="0"/>
                  <w:textInput/>
                </w:ffData>
              </w:fldChar>
            </w:r>
            <w:r w:rsidRPr="00322E2B">
              <w:rPr>
                <w:rStyle w:val="FollowedHyperlink"/>
                <w:color w:val="auto"/>
              </w:rPr>
              <w:instrText xml:space="preserve"> FORMTEXT </w:instrText>
            </w:r>
            <w:r w:rsidRPr="00322E2B">
              <w:rPr>
                <w:rStyle w:val="FollowedHyperlink"/>
                <w:color w:val="auto"/>
              </w:rPr>
            </w:r>
            <w:r w:rsidRPr="00322E2B">
              <w:rPr>
                <w:rStyle w:val="FollowedHyperlink"/>
                <w:color w:val="auto"/>
              </w:rPr>
              <w:fldChar w:fldCharType="separate"/>
            </w:r>
            <w:r w:rsidRPr="00322E2B">
              <w:rPr>
                <w:rStyle w:val="FollowedHyperlink"/>
                <w:color w:val="auto"/>
              </w:rPr>
              <w:t> </w:t>
            </w:r>
            <w:r w:rsidRPr="00322E2B">
              <w:rPr>
                <w:rStyle w:val="FollowedHyperlink"/>
                <w:color w:val="auto"/>
              </w:rPr>
              <w:t> </w:t>
            </w:r>
            <w:r w:rsidRPr="00322E2B">
              <w:rPr>
                <w:rStyle w:val="FollowedHyperlink"/>
                <w:color w:val="auto"/>
              </w:rPr>
              <w:t> </w:t>
            </w:r>
            <w:r w:rsidRPr="00322E2B">
              <w:rPr>
                <w:rStyle w:val="FollowedHyperlink"/>
                <w:color w:val="auto"/>
              </w:rPr>
              <w:t> </w:t>
            </w:r>
            <w:r w:rsidRPr="00322E2B">
              <w:rPr>
                <w:rStyle w:val="FollowedHyperlink"/>
                <w:color w:val="auto"/>
              </w:rPr>
              <w:t> </w:t>
            </w:r>
            <w:r w:rsidRPr="00322E2B">
              <w:rPr>
                <w:rStyle w:val="FollowedHyperlink"/>
                <w:color w:val="auto"/>
              </w:rPr>
              <w:fldChar w:fldCharType="end"/>
            </w:r>
            <w:r w:rsidRPr="00C57E30">
              <w:rPr>
                <w:rStyle w:val="FollowedHyperlink"/>
                <w:color w:val="auto"/>
                <w:u w:val="none"/>
              </w:rPr>
              <w:t xml:space="preserve"> m</w:t>
            </w:r>
          </w:p>
        </w:tc>
      </w:tr>
      <w:tr w:rsidR="009B2896" w:rsidRPr="0076415B" w:rsidTr="002B2ED9">
        <w:trPr>
          <w:cantSplit/>
          <w:trHeight w:val="393"/>
        </w:trPr>
        <w:tc>
          <w:tcPr>
            <w:tcW w:w="977" w:type="dxa"/>
            <w:tcBorders>
              <w:left w:val="single" w:sz="8" w:space="0" w:color="auto"/>
              <w:right w:val="single" w:sz="8" w:space="0" w:color="auto"/>
            </w:tcBorders>
          </w:tcPr>
          <w:p w:rsidR="009B2896" w:rsidRPr="0076415B" w:rsidRDefault="009B2896" w:rsidP="002B2ED9">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33</w:t>
              </w:r>
            </w:fldSimple>
          </w:p>
        </w:tc>
        <w:tc>
          <w:tcPr>
            <w:tcW w:w="3986" w:type="dxa"/>
            <w:gridSpan w:val="4"/>
            <w:tcBorders>
              <w:left w:val="single" w:sz="8" w:space="0" w:color="auto"/>
              <w:right w:val="single" w:sz="8" w:space="0" w:color="auto"/>
            </w:tcBorders>
          </w:tcPr>
          <w:p w:rsidR="009B2896" w:rsidRPr="0076415B" w:rsidRDefault="009B2896" w:rsidP="002B2ED9">
            <w:pPr>
              <w:rPr>
                <w:rFonts w:cs="Arial"/>
                <w:szCs w:val="20"/>
              </w:rPr>
            </w:pPr>
            <w:r>
              <w:rPr>
                <w:rFonts w:cs="Arial"/>
                <w:szCs w:val="20"/>
              </w:rPr>
              <w:t>Sensor Mounting</w:t>
            </w:r>
          </w:p>
        </w:tc>
        <w:tc>
          <w:tcPr>
            <w:tcW w:w="5401" w:type="dxa"/>
            <w:gridSpan w:val="6"/>
            <w:tcBorders>
              <w:left w:val="single" w:sz="8" w:space="0" w:color="auto"/>
              <w:right w:val="single" w:sz="8" w:space="0" w:color="auto"/>
            </w:tcBorders>
          </w:tcPr>
          <w:p w:rsidR="009B2896" w:rsidRDefault="009B2896" w:rsidP="002B2ED9">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100mm (4”) ASME Flange – Material as indicated below:</w:t>
            </w:r>
          </w:p>
          <w:p w:rsidR="009B2896" w:rsidRDefault="009B2896" w:rsidP="002B2ED9">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Stainless Steel</w:t>
            </w:r>
          </w:p>
          <w:p w:rsidR="009B2896" w:rsidRDefault="009B2896" w:rsidP="002B2ED9">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Carbon Steel</w:t>
            </w:r>
          </w:p>
          <w:p w:rsidR="009B2896" w:rsidRDefault="009B2896" w:rsidP="002B2ED9">
            <w:pPr>
              <w:pStyle w:val="CheckText2"/>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Other:</w:t>
            </w:r>
          </w:p>
          <w:p w:rsidR="009B2896" w:rsidRPr="00093A33" w:rsidRDefault="009B2896" w:rsidP="002B2ED9">
            <w:pPr>
              <w:pStyle w:val="EntryText"/>
              <w:ind w:left="1048"/>
              <w:rPr>
                <w:u w:val="single"/>
              </w:rPr>
            </w:pPr>
            <w:r w:rsidRPr="00093A33">
              <w:rPr>
                <w:u w:val="single"/>
              </w:rPr>
              <w:fldChar w:fldCharType="begin">
                <w:ffData>
                  <w:name w:val=""/>
                  <w:enabled/>
                  <w:calcOnExit w:val="0"/>
                  <w:textInput/>
                </w:ffData>
              </w:fldChar>
            </w:r>
            <w:r w:rsidRPr="00093A33">
              <w:rPr>
                <w:u w:val="single"/>
              </w:rPr>
              <w:instrText xml:space="preserve"> FORMTEXT </w:instrText>
            </w:r>
            <w:r w:rsidRPr="00093A33">
              <w:rPr>
                <w:u w:val="single"/>
              </w:rPr>
            </w:r>
            <w:r w:rsidRPr="00093A33">
              <w:rPr>
                <w:u w:val="single"/>
              </w:rPr>
              <w:fldChar w:fldCharType="separate"/>
            </w:r>
            <w:r w:rsidRPr="00093A33">
              <w:rPr>
                <w:noProof/>
                <w:u w:val="single"/>
              </w:rPr>
              <w:t> </w:t>
            </w:r>
            <w:r w:rsidRPr="00093A33">
              <w:rPr>
                <w:noProof/>
                <w:u w:val="single"/>
              </w:rPr>
              <w:t> </w:t>
            </w:r>
            <w:r w:rsidRPr="00093A33">
              <w:rPr>
                <w:noProof/>
                <w:u w:val="single"/>
              </w:rPr>
              <w:t> </w:t>
            </w:r>
            <w:r w:rsidRPr="00093A33">
              <w:rPr>
                <w:noProof/>
                <w:u w:val="single"/>
              </w:rPr>
              <w:t> </w:t>
            </w:r>
            <w:r w:rsidRPr="00093A33">
              <w:rPr>
                <w:noProof/>
                <w:u w:val="single"/>
              </w:rPr>
              <w:t> </w:t>
            </w:r>
            <w:r w:rsidRPr="00093A33">
              <w:rPr>
                <w:u w:val="single"/>
              </w:rPr>
              <w:fldChar w:fldCharType="end"/>
            </w:r>
            <w:r>
              <w:rPr>
                <w:u w:val="single"/>
              </w:rPr>
              <w:tab/>
            </w:r>
          </w:p>
          <w:p w:rsidR="009B2896" w:rsidRDefault="009B2896" w:rsidP="002B2ED9">
            <w:pPr>
              <w:pStyle w:val="CheckText"/>
              <w:spacing w:after="80"/>
              <w:ind w:left="470" w:hanging="289"/>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t xml:space="preserve"> Other:</w:t>
            </w:r>
          </w:p>
          <w:p w:rsidR="009B2896" w:rsidRPr="00093A33" w:rsidRDefault="009B2896" w:rsidP="002B2ED9">
            <w:pPr>
              <w:pStyle w:val="EntryText"/>
              <w:ind w:left="758"/>
              <w:rPr>
                <w:u w:val="single"/>
              </w:rPr>
            </w:pPr>
            <w:r w:rsidRPr="00093A33">
              <w:rPr>
                <w:u w:val="single"/>
              </w:rPr>
              <w:fldChar w:fldCharType="begin">
                <w:ffData>
                  <w:name w:val=""/>
                  <w:enabled/>
                  <w:calcOnExit w:val="0"/>
                  <w:textInput/>
                </w:ffData>
              </w:fldChar>
            </w:r>
            <w:r w:rsidRPr="00093A33">
              <w:rPr>
                <w:u w:val="single"/>
              </w:rPr>
              <w:instrText xml:space="preserve"> FORMTEXT </w:instrText>
            </w:r>
            <w:r w:rsidRPr="00093A33">
              <w:rPr>
                <w:u w:val="single"/>
              </w:rPr>
            </w:r>
            <w:r w:rsidRPr="00093A33">
              <w:rPr>
                <w:u w:val="single"/>
              </w:rPr>
              <w:fldChar w:fldCharType="separate"/>
            </w:r>
            <w:r w:rsidRPr="00093A33">
              <w:rPr>
                <w:noProof/>
                <w:u w:val="single"/>
              </w:rPr>
              <w:t> </w:t>
            </w:r>
            <w:r w:rsidRPr="00093A33">
              <w:rPr>
                <w:noProof/>
                <w:u w:val="single"/>
              </w:rPr>
              <w:t> </w:t>
            </w:r>
            <w:r w:rsidRPr="00093A33">
              <w:rPr>
                <w:noProof/>
                <w:u w:val="single"/>
              </w:rPr>
              <w:t> </w:t>
            </w:r>
            <w:r w:rsidRPr="00093A33">
              <w:rPr>
                <w:noProof/>
                <w:u w:val="single"/>
              </w:rPr>
              <w:t> </w:t>
            </w:r>
            <w:r w:rsidRPr="00093A33">
              <w:rPr>
                <w:noProof/>
                <w:u w:val="single"/>
              </w:rPr>
              <w:t> </w:t>
            </w:r>
            <w:r w:rsidRPr="00093A33">
              <w:rPr>
                <w:u w:val="single"/>
              </w:rPr>
              <w:fldChar w:fldCharType="end"/>
            </w:r>
            <w:r>
              <w:rPr>
                <w:u w:val="single"/>
              </w:rPr>
              <w:tab/>
            </w:r>
          </w:p>
          <w:p w:rsidR="009B2896" w:rsidRPr="0076415B" w:rsidRDefault="009B2896" w:rsidP="002B2ED9">
            <w:pPr>
              <w:pStyle w:val="CheckText"/>
              <w:spacing w:after="80"/>
              <w:ind w:left="470" w:hanging="289"/>
            </w:pP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973403">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34</w:t>
              </w:r>
            </w:fldSimple>
          </w:p>
        </w:tc>
        <w:tc>
          <w:tcPr>
            <w:tcW w:w="3986" w:type="dxa"/>
            <w:gridSpan w:val="4"/>
            <w:tcBorders>
              <w:left w:val="single" w:sz="8" w:space="0" w:color="auto"/>
              <w:right w:val="single" w:sz="8" w:space="0" w:color="auto"/>
            </w:tcBorders>
          </w:tcPr>
          <w:p w:rsidR="009B2896" w:rsidRPr="0076415B" w:rsidRDefault="009B2896" w:rsidP="00973403">
            <w:pPr>
              <w:pStyle w:val="Clause"/>
              <w:numPr>
                <w:ilvl w:val="0"/>
                <w:numId w:val="0"/>
              </w:numPr>
              <w:spacing w:before="0"/>
            </w:pPr>
            <w:r>
              <w:t>Identify any deficiencies where the proposed ultrasonic level transmitter does not meet the specifications or the intent of the specifications.  Do not include any item clearly identified elsewhere on Form P.</w:t>
            </w:r>
          </w:p>
        </w:tc>
        <w:tc>
          <w:tcPr>
            <w:tcW w:w="5401" w:type="dxa"/>
            <w:gridSpan w:val="6"/>
            <w:tcBorders>
              <w:left w:val="single" w:sz="8" w:space="0" w:color="auto"/>
              <w:right w:val="single" w:sz="8" w:space="0" w:color="auto"/>
            </w:tcBorders>
          </w:tcPr>
          <w:p w:rsidR="009B2896" w:rsidRPr="0076415B" w:rsidRDefault="009B2896" w:rsidP="00973403">
            <w:pPr>
              <w:pStyle w:val="EntryText"/>
            </w:pPr>
            <w:r w:rsidRPr="00EB5FE5">
              <w:fldChar w:fldCharType="begin">
                <w:ffData>
                  <w:name w:val=""/>
                  <w:enabled/>
                  <w:calcOnExit w:val="0"/>
                  <w:textInput/>
                </w:ffData>
              </w:fldChar>
            </w:r>
            <w:r w:rsidRPr="00EB5FE5">
              <w:instrText xml:space="preserve"> FORMTEXT </w:instrText>
            </w:r>
            <w:r w:rsidRPr="00EB5FE5">
              <w:fldChar w:fldCharType="separate"/>
            </w:r>
            <w:r w:rsidRPr="00EB5FE5">
              <w:rPr>
                <w:noProof/>
              </w:rPr>
              <w:t> </w:t>
            </w:r>
            <w:r w:rsidRPr="00EB5FE5">
              <w:rPr>
                <w:noProof/>
              </w:rPr>
              <w:t> </w:t>
            </w:r>
            <w:r w:rsidRPr="00EB5FE5">
              <w:rPr>
                <w:noProof/>
              </w:rPr>
              <w:t> </w:t>
            </w:r>
            <w:r w:rsidRPr="00EB5FE5">
              <w:rPr>
                <w:noProof/>
              </w:rPr>
              <w:t> </w:t>
            </w:r>
            <w:r w:rsidRPr="00EB5FE5">
              <w:rPr>
                <w:noProof/>
              </w:rPr>
              <w:t> </w:t>
            </w:r>
            <w:r w:rsidRPr="00EB5FE5">
              <w:fldChar w:fldCharType="end"/>
            </w:r>
          </w:p>
        </w:tc>
      </w:tr>
      <w:tr w:rsidR="009B2896" w:rsidRPr="0076415B" w:rsidTr="00067714">
        <w:trPr>
          <w:cantSplit/>
          <w:trHeight w:val="393"/>
        </w:trPr>
        <w:tc>
          <w:tcPr>
            <w:tcW w:w="977" w:type="dxa"/>
            <w:tcBorders>
              <w:left w:val="single" w:sz="8" w:space="0" w:color="auto"/>
              <w:right w:val="single" w:sz="8" w:space="0" w:color="auto"/>
            </w:tcBorders>
          </w:tcPr>
          <w:p w:rsidR="009B2896" w:rsidRPr="0076415B" w:rsidRDefault="009B2896" w:rsidP="00973403">
            <w:fldSimple w:instr=" SEQ ItemL1 \c  \* MERGEFORMAT ">
              <w:r w:rsidR="00A506DB">
                <w:rPr>
                  <w:noProof/>
                </w:rPr>
                <w:t>8</w:t>
              </w:r>
            </w:fldSimple>
            <w:r w:rsidRPr="0076415B">
              <w:t>.</w:t>
            </w:r>
            <w:fldSimple w:instr=" SEQ ItemL2 \c \* MERGEFORMAT  \* MERGEFORMAT ">
              <w:r w:rsidR="00A506DB">
                <w:rPr>
                  <w:noProof/>
                </w:rPr>
                <w:t>4</w:t>
              </w:r>
            </w:fldSimple>
            <w:r w:rsidRPr="0076415B">
              <w:t>.</w:t>
            </w:r>
            <w:fldSimple w:instr=" SEQ ItemL3 \* MERGEFORMAT ">
              <w:r w:rsidR="00A506DB">
                <w:rPr>
                  <w:noProof/>
                </w:rPr>
                <w:t>35</w:t>
              </w:r>
            </w:fldSimple>
          </w:p>
        </w:tc>
        <w:tc>
          <w:tcPr>
            <w:tcW w:w="3986" w:type="dxa"/>
            <w:gridSpan w:val="4"/>
            <w:tcBorders>
              <w:left w:val="single" w:sz="8" w:space="0" w:color="auto"/>
              <w:right w:val="single" w:sz="8" w:space="0" w:color="auto"/>
            </w:tcBorders>
          </w:tcPr>
          <w:p w:rsidR="009B2896" w:rsidRDefault="009B2896" w:rsidP="00973403">
            <w:pPr>
              <w:pStyle w:val="Clause"/>
              <w:numPr>
                <w:ilvl w:val="0"/>
                <w:numId w:val="0"/>
              </w:numPr>
              <w:spacing w:before="0"/>
            </w:pPr>
            <w:r>
              <w:t>Identify any additional features proposed that:</w:t>
            </w:r>
          </w:p>
          <w:p w:rsidR="009B2896" w:rsidRDefault="009B2896" w:rsidP="00973403">
            <w:pPr>
              <w:pStyle w:val="Clause"/>
              <w:numPr>
                <w:ilvl w:val="0"/>
                <w:numId w:val="14"/>
              </w:numPr>
              <w:spacing w:before="0"/>
            </w:pPr>
            <w:r>
              <w:t>significantly exceed the specified requirements,</w:t>
            </w:r>
          </w:p>
          <w:p w:rsidR="009B2896" w:rsidRDefault="009B2896" w:rsidP="00973403">
            <w:pPr>
              <w:pStyle w:val="Clause"/>
              <w:numPr>
                <w:ilvl w:val="0"/>
                <w:numId w:val="14"/>
              </w:numPr>
              <w:spacing w:before="0"/>
            </w:pPr>
            <w:r>
              <w:t>would be of benefit to the City of Winnipeg; and</w:t>
            </w:r>
          </w:p>
          <w:p w:rsidR="009B2896" w:rsidRDefault="009B2896" w:rsidP="00973403">
            <w:pPr>
              <w:pStyle w:val="Clause"/>
              <w:numPr>
                <w:ilvl w:val="0"/>
                <w:numId w:val="14"/>
              </w:numPr>
              <w:spacing w:before="0"/>
            </w:pPr>
            <w:r>
              <w:t>are included in the price in Form B.</w:t>
            </w:r>
          </w:p>
          <w:p w:rsidR="009B2896" w:rsidRDefault="009B2896" w:rsidP="00973403">
            <w:pPr>
              <w:pStyle w:val="Clause"/>
              <w:numPr>
                <w:ilvl w:val="0"/>
                <w:numId w:val="0"/>
              </w:numPr>
              <w:spacing w:before="0"/>
            </w:pPr>
          </w:p>
          <w:p w:rsidR="009B2896" w:rsidRPr="0076415B" w:rsidRDefault="009B2896" w:rsidP="00973403">
            <w:pPr>
              <w:pStyle w:val="Clause"/>
              <w:numPr>
                <w:ilvl w:val="0"/>
                <w:numId w:val="0"/>
              </w:numPr>
              <w:spacing w:before="0"/>
            </w:pPr>
            <w:r>
              <w:t>Do not include any item identified elsewhere on Form P.</w:t>
            </w:r>
          </w:p>
        </w:tc>
        <w:tc>
          <w:tcPr>
            <w:tcW w:w="5401" w:type="dxa"/>
            <w:gridSpan w:val="6"/>
            <w:tcBorders>
              <w:left w:val="single" w:sz="8" w:space="0" w:color="auto"/>
              <w:right w:val="single" w:sz="8" w:space="0" w:color="auto"/>
            </w:tcBorders>
          </w:tcPr>
          <w:p w:rsidR="009B2896" w:rsidRPr="0076415B" w:rsidRDefault="009B2896" w:rsidP="00973403">
            <w:pPr>
              <w:pStyle w:val="EntryText"/>
            </w:pPr>
            <w:r w:rsidRPr="00EB5FE5">
              <w:fldChar w:fldCharType="begin">
                <w:ffData>
                  <w:name w:val=""/>
                  <w:enabled/>
                  <w:calcOnExit w:val="0"/>
                  <w:textInput/>
                </w:ffData>
              </w:fldChar>
            </w:r>
            <w:r w:rsidRPr="00EB5FE5">
              <w:instrText xml:space="preserve"> FORMTEXT </w:instrText>
            </w:r>
            <w:r w:rsidRPr="00EB5FE5">
              <w:fldChar w:fldCharType="separate"/>
            </w:r>
            <w:r w:rsidRPr="00EB5FE5">
              <w:rPr>
                <w:noProof/>
              </w:rPr>
              <w:t> </w:t>
            </w:r>
            <w:r w:rsidRPr="00EB5FE5">
              <w:rPr>
                <w:noProof/>
              </w:rPr>
              <w:t> </w:t>
            </w:r>
            <w:r w:rsidRPr="00EB5FE5">
              <w:rPr>
                <w:noProof/>
              </w:rPr>
              <w:t> </w:t>
            </w:r>
            <w:r w:rsidRPr="00EB5FE5">
              <w:rPr>
                <w:noProof/>
              </w:rPr>
              <w:t> </w:t>
            </w:r>
            <w:r w:rsidRPr="00EB5FE5">
              <w:rPr>
                <w:noProof/>
              </w:rPr>
              <w:t> </w:t>
            </w:r>
            <w:r w:rsidRPr="00EB5FE5">
              <w:fldChar w:fldCharType="end"/>
            </w:r>
          </w:p>
        </w:tc>
      </w:tr>
      <w:tr w:rsidR="009B2896" w:rsidRPr="0076415B" w:rsidTr="00067714">
        <w:trPr>
          <w:cantSplit/>
          <w:trHeight w:val="84"/>
        </w:trPr>
        <w:tc>
          <w:tcPr>
            <w:tcW w:w="977" w:type="dxa"/>
            <w:tcBorders>
              <w:left w:val="single" w:sz="8" w:space="0" w:color="auto"/>
              <w:right w:val="single" w:sz="8" w:space="0" w:color="auto"/>
            </w:tcBorders>
            <w:shd w:val="clear" w:color="auto" w:fill="92D050"/>
          </w:tcPr>
          <w:p w:rsidR="009B2896" w:rsidRPr="0076415B" w:rsidRDefault="009B2896" w:rsidP="0095377F">
            <w:pPr>
              <w:keepNext/>
            </w:pPr>
            <w:fldSimple w:instr=" SEQ    ItemL1  \* MERGEFORMAT">
              <w:r w:rsidR="00A506DB" w:rsidRPr="00A506DB">
                <w:rPr>
                  <w:b/>
                  <w:noProof/>
                </w:rPr>
                <w:t>9</w:t>
              </w:r>
            </w:fldSimple>
            <w:r w:rsidRPr="0076415B">
              <w:rPr>
                <w:b/>
              </w:rPr>
              <w:t>.</w:t>
            </w:r>
            <w:fldSimple w:instr=" SEQ    ItemL2 \* MERGEFORMAT \r  \* MERGEFORMAT ">
              <w:r w:rsidR="00A506DB" w:rsidRPr="00A506DB">
                <w:rPr>
                  <w:b/>
                  <w:noProof/>
                </w:rPr>
                <w:t>0</w:t>
              </w:r>
            </w:fldSimple>
          </w:p>
        </w:tc>
        <w:tc>
          <w:tcPr>
            <w:tcW w:w="9387" w:type="dxa"/>
            <w:gridSpan w:val="10"/>
            <w:tcBorders>
              <w:left w:val="single" w:sz="8" w:space="0" w:color="auto"/>
              <w:right w:val="single" w:sz="8" w:space="0" w:color="auto"/>
            </w:tcBorders>
            <w:shd w:val="clear" w:color="auto" w:fill="92D050"/>
          </w:tcPr>
          <w:p w:rsidR="009B2896" w:rsidRPr="0076415B" w:rsidRDefault="009B2896" w:rsidP="0095377F">
            <w:pPr>
              <w:pStyle w:val="CheckText"/>
              <w:tabs>
                <w:tab w:val="left" w:pos="1200"/>
              </w:tabs>
              <w:spacing w:before="0" w:after="0"/>
              <w:ind w:left="289" w:hanging="289"/>
            </w:pPr>
            <w:r>
              <w:rPr>
                <w:b/>
              </w:rPr>
              <w:t>Warranty (Section B)</w:t>
            </w:r>
          </w:p>
        </w:tc>
      </w:tr>
      <w:tr w:rsidR="009B2896" w:rsidRPr="0076415B" w:rsidTr="00067714">
        <w:trPr>
          <w:cantSplit/>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95377F">
            <w:pPr>
              <w:keepNext/>
            </w:pPr>
            <w:fldSimple w:instr=" SEQ ItemL1 \c  \* MERGEFORMAT ">
              <w:r w:rsidR="00A506DB" w:rsidRPr="00A506DB">
                <w:rPr>
                  <w:b/>
                  <w:noProof/>
                </w:rPr>
                <w:t>9</w:t>
              </w:r>
            </w:fldSimple>
            <w:r w:rsidRPr="0076415B">
              <w:rPr>
                <w:b/>
              </w:rPr>
              <w:t>.</w:t>
            </w:r>
            <w:fldSimple w:instr=" SEQ ItemL2 \* MERGEFORMAT  \* MERGEFORMAT ">
              <w:r w:rsidR="00A506DB" w:rsidRPr="00A506DB">
                <w:rPr>
                  <w:b/>
                  <w:noProof/>
                </w:rPr>
                <w:t>1</w:t>
              </w:r>
            </w:fldSimple>
            <w:r>
              <w:fldChar w:fldCharType="begin"/>
            </w:r>
            <w:r>
              <w:instrText xml:space="preserve"> SEQ ItemL3 \r \h \* MERGEFORMAT  \* MERGEFORMAT  \* MERGEFORMAT </w:instrText>
            </w:r>
            <w:r>
              <w:fldChar w:fldCharType="end"/>
            </w:r>
          </w:p>
        </w:tc>
        <w:tc>
          <w:tcPr>
            <w:tcW w:w="3943" w:type="dxa"/>
            <w:gridSpan w:val="3"/>
            <w:tcBorders>
              <w:top w:val="single" w:sz="8" w:space="0" w:color="auto"/>
              <w:left w:val="single" w:sz="8" w:space="0" w:color="auto"/>
              <w:bottom w:val="single" w:sz="8" w:space="0" w:color="auto"/>
              <w:right w:val="single" w:sz="8" w:space="0" w:color="auto"/>
            </w:tcBorders>
          </w:tcPr>
          <w:p w:rsidR="009B2896" w:rsidRPr="009970AC" w:rsidRDefault="009B2896" w:rsidP="0095377F">
            <w:pPr>
              <w:pStyle w:val="Clause"/>
              <w:numPr>
                <w:ilvl w:val="0"/>
                <w:numId w:val="0"/>
              </w:numPr>
              <w:spacing w:before="0"/>
              <w:rPr>
                <w:b/>
              </w:rPr>
            </w:pPr>
            <w:r>
              <w:rPr>
                <w:b/>
              </w:rPr>
              <w:t>General</w:t>
            </w:r>
          </w:p>
        </w:tc>
        <w:tc>
          <w:tcPr>
            <w:tcW w:w="5444" w:type="dxa"/>
            <w:gridSpan w:val="7"/>
            <w:tcBorders>
              <w:top w:val="single" w:sz="8" w:space="0" w:color="auto"/>
              <w:left w:val="single" w:sz="8" w:space="0" w:color="auto"/>
              <w:bottom w:val="single" w:sz="8" w:space="0" w:color="auto"/>
              <w:right w:val="single" w:sz="8" w:space="0" w:color="auto"/>
            </w:tcBorders>
          </w:tcPr>
          <w:p w:rsidR="009B2896" w:rsidRDefault="009B2896" w:rsidP="0095377F">
            <w:pPr>
              <w:pStyle w:val="Clause"/>
              <w:numPr>
                <w:ilvl w:val="0"/>
                <w:numId w:val="0"/>
              </w:numPr>
              <w:spacing w:before="0"/>
            </w:pPr>
          </w:p>
        </w:tc>
      </w:tr>
      <w:tr w:rsidR="009B2896" w:rsidRPr="0076415B" w:rsidTr="00067714">
        <w:trPr>
          <w:cantSplit/>
        </w:trPr>
        <w:tc>
          <w:tcPr>
            <w:tcW w:w="977" w:type="dxa"/>
            <w:tcBorders>
              <w:top w:val="single" w:sz="8" w:space="0" w:color="auto"/>
              <w:left w:val="single" w:sz="8" w:space="0" w:color="auto"/>
              <w:bottom w:val="single" w:sz="4" w:space="0" w:color="auto"/>
              <w:right w:val="single" w:sz="8" w:space="0" w:color="auto"/>
            </w:tcBorders>
          </w:tcPr>
          <w:p w:rsidR="009B2896" w:rsidRDefault="009B2896" w:rsidP="0095377F">
            <w:fldSimple w:instr=" SEQ ItemL1 \c  \* MERGEFORMAT ">
              <w:r w:rsidR="00A506DB">
                <w:rPr>
                  <w:noProof/>
                </w:rPr>
                <w:t>9</w:t>
              </w:r>
            </w:fldSimple>
            <w:r w:rsidRPr="0076415B">
              <w:t>.</w:t>
            </w:r>
            <w:fldSimple w:instr=" SEQ ItemL2 \c \* MERGEFORMAT  \* MERGEFORMAT ">
              <w:r w:rsidR="00A506DB">
                <w:rPr>
                  <w:noProof/>
                </w:rPr>
                <w:t>1</w:t>
              </w:r>
            </w:fldSimple>
            <w:r w:rsidRPr="0076415B">
              <w:t>.</w:t>
            </w:r>
            <w:fldSimple w:instr=" SEQ ItemL3 \* MERGEFORMAT ">
              <w:r w:rsidR="00A506DB">
                <w:rPr>
                  <w:noProof/>
                </w:rPr>
                <w:t>1</w:t>
              </w:r>
            </w:fldSimple>
          </w:p>
        </w:tc>
        <w:tc>
          <w:tcPr>
            <w:tcW w:w="3943" w:type="dxa"/>
            <w:gridSpan w:val="3"/>
            <w:tcBorders>
              <w:top w:val="single" w:sz="8" w:space="0" w:color="auto"/>
              <w:left w:val="single" w:sz="8" w:space="0" w:color="auto"/>
              <w:bottom w:val="single" w:sz="4" w:space="0" w:color="auto"/>
              <w:right w:val="single" w:sz="8" w:space="0" w:color="auto"/>
            </w:tcBorders>
          </w:tcPr>
          <w:p w:rsidR="009B2896" w:rsidRDefault="009B2896" w:rsidP="0095377F">
            <w:pPr>
              <w:rPr>
                <w:rFonts w:cs="Arial"/>
                <w:szCs w:val="20"/>
              </w:rPr>
            </w:pPr>
            <w:r>
              <w:rPr>
                <w:rFonts w:cs="Arial"/>
                <w:szCs w:val="20"/>
              </w:rPr>
              <w:t>Warranty Length of Ultrasonic Level Transmitters</w:t>
            </w:r>
          </w:p>
        </w:tc>
        <w:tc>
          <w:tcPr>
            <w:tcW w:w="5444" w:type="dxa"/>
            <w:gridSpan w:val="7"/>
            <w:tcBorders>
              <w:top w:val="single" w:sz="8" w:space="0" w:color="auto"/>
              <w:left w:val="single" w:sz="8" w:space="0" w:color="auto"/>
              <w:bottom w:val="single" w:sz="4" w:space="0" w:color="auto"/>
              <w:right w:val="single" w:sz="8" w:space="0" w:color="auto"/>
            </w:tcBorders>
          </w:tcPr>
          <w:p w:rsidR="009B2896" w:rsidRDefault="009B2896" w:rsidP="0095377F">
            <w:pPr>
              <w:pStyle w:val="CheckText"/>
            </w:pPr>
            <w:r>
              <w:fldChar w:fldCharType="begin">
                <w:ffData>
                  <w:name w:val="Check1"/>
                  <w:enabled/>
                  <w:calcOnExit w:val="0"/>
                  <w:checkBox>
                    <w:sizeAuto/>
                    <w:default w:val="0"/>
                  </w:checkBox>
                </w:ffData>
              </w:fldChar>
            </w:r>
            <w:r>
              <w:instrText xml:space="preserve"> FORMCHECKBOX </w:instrText>
            </w:r>
            <w:r>
              <w:fldChar w:fldCharType="end"/>
            </w:r>
            <w:r>
              <w:t xml:space="preserve"> One-year (Beginning on the date of successful commissioning or 6 months after delivery, whichever comes sooner) – Minimum Specified</w:t>
            </w:r>
          </w:p>
          <w:p w:rsidR="009B2896" w:rsidRDefault="009B2896" w:rsidP="0095377F">
            <w:pPr>
              <w:pStyle w:val="CheckText"/>
            </w:pPr>
            <w:r>
              <w:fldChar w:fldCharType="begin">
                <w:ffData>
                  <w:name w:val="Check2"/>
                  <w:enabled/>
                  <w:calcOnExit w:val="0"/>
                  <w:checkBox>
                    <w:sizeAuto/>
                    <w:default w:val="0"/>
                  </w:checkBox>
                </w:ffData>
              </w:fldChar>
            </w:r>
            <w:r>
              <w:instrText xml:space="preserve"> FORMCHECKBOX </w:instrText>
            </w:r>
            <w:r>
              <w:fldChar w:fldCharType="end"/>
            </w:r>
            <w:r>
              <w:t xml:space="preserve"> Two years or longer from the date of delivery.  Indicate length below:</w:t>
            </w:r>
          </w:p>
          <w:p w:rsidR="009B2896" w:rsidRDefault="009B2896" w:rsidP="0095377F">
            <w:pPr>
              <w:pStyle w:val="CheckText"/>
              <w:ind w:left="0" w:firstLine="0"/>
              <w:jc w:val="both"/>
            </w:pPr>
            <w:r>
              <w:tab/>
            </w:r>
            <w:r>
              <w:tab/>
            </w:r>
            <w:r w:rsidRPr="00987800">
              <w:rPr>
                <w:u w:val="single"/>
              </w:rPr>
              <w:fldChar w:fldCharType="begin">
                <w:ffData>
                  <w:name w:val=""/>
                  <w:enabled/>
                  <w:calcOnExit w:val="0"/>
                  <w:textInput/>
                </w:ffData>
              </w:fldChar>
            </w:r>
            <w:r w:rsidRPr="00987800">
              <w:rPr>
                <w:u w:val="single"/>
              </w:rPr>
              <w:instrText xml:space="preserve"> FORMTEXT </w:instrText>
            </w:r>
            <w:r w:rsidRPr="00987800">
              <w:rPr>
                <w:u w:val="single"/>
              </w:rPr>
            </w:r>
            <w:r w:rsidRPr="00987800">
              <w:rPr>
                <w:u w:val="single"/>
              </w:rPr>
              <w:fldChar w:fldCharType="separate"/>
            </w:r>
            <w:r w:rsidRPr="00987800">
              <w:rPr>
                <w:noProof/>
                <w:u w:val="single"/>
              </w:rPr>
              <w:t> </w:t>
            </w:r>
            <w:r w:rsidRPr="00987800">
              <w:rPr>
                <w:noProof/>
                <w:u w:val="single"/>
              </w:rPr>
              <w:t> </w:t>
            </w:r>
            <w:r w:rsidRPr="00987800">
              <w:rPr>
                <w:noProof/>
                <w:u w:val="single"/>
              </w:rPr>
              <w:t> </w:t>
            </w:r>
            <w:r w:rsidRPr="00987800">
              <w:rPr>
                <w:noProof/>
                <w:u w:val="single"/>
              </w:rPr>
              <w:t> </w:t>
            </w:r>
            <w:r w:rsidRPr="00987800">
              <w:rPr>
                <w:noProof/>
                <w:u w:val="single"/>
              </w:rPr>
              <w:t> </w:t>
            </w:r>
            <w:r w:rsidRPr="00987800">
              <w:rPr>
                <w:u w:val="single"/>
              </w:rPr>
              <w:fldChar w:fldCharType="end"/>
            </w:r>
            <w:r w:rsidRPr="00E61F8B">
              <w:tab/>
            </w:r>
            <w:r>
              <w:t>years</w:t>
            </w:r>
          </w:p>
          <w:p w:rsidR="009B2896" w:rsidRDefault="009B2896" w:rsidP="0095377F">
            <w:pPr>
              <w:pStyle w:val="CheckText"/>
            </w:pPr>
            <w:r>
              <w:fldChar w:fldCharType="begin">
                <w:ffData>
                  <w:name w:val="Check2"/>
                  <w:enabled/>
                  <w:calcOnExit w:val="0"/>
                  <w:checkBox>
                    <w:sizeAuto/>
                    <w:default w:val="0"/>
                  </w:checkBox>
                </w:ffData>
              </w:fldChar>
            </w:r>
            <w:r>
              <w:instrText xml:space="preserve"> FORMCHECKBOX </w:instrText>
            </w:r>
            <w:r>
              <w:fldChar w:fldCharType="end"/>
            </w:r>
            <w:r>
              <w:t xml:space="preserve"> Two years or longer (Beginning on the date of successful commissioning or 6 months after delivery, whichever comes sooner).   Indicate length below:</w:t>
            </w:r>
          </w:p>
          <w:p w:rsidR="009B2896" w:rsidRDefault="009B2896" w:rsidP="000044ED">
            <w:pPr>
              <w:pStyle w:val="CheckText"/>
              <w:ind w:left="0" w:firstLine="0"/>
              <w:jc w:val="both"/>
            </w:pPr>
            <w:r>
              <w:tab/>
            </w:r>
            <w:r>
              <w:tab/>
            </w:r>
            <w:r w:rsidRPr="00987800">
              <w:rPr>
                <w:u w:val="single"/>
              </w:rPr>
              <w:fldChar w:fldCharType="begin">
                <w:ffData>
                  <w:name w:val=""/>
                  <w:enabled/>
                  <w:calcOnExit w:val="0"/>
                  <w:textInput/>
                </w:ffData>
              </w:fldChar>
            </w:r>
            <w:r w:rsidRPr="00987800">
              <w:rPr>
                <w:u w:val="single"/>
              </w:rPr>
              <w:instrText xml:space="preserve"> FORMTEXT </w:instrText>
            </w:r>
            <w:r w:rsidRPr="00987800">
              <w:rPr>
                <w:u w:val="single"/>
              </w:rPr>
            </w:r>
            <w:r w:rsidRPr="00987800">
              <w:rPr>
                <w:u w:val="single"/>
              </w:rPr>
              <w:fldChar w:fldCharType="separate"/>
            </w:r>
            <w:r w:rsidRPr="00987800">
              <w:rPr>
                <w:noProof/>
                <w:u w:val="single"/>
              </w:rPr>
              <w:t> </w:t>
            </w:r>
            <w:r w:rsidRPr="00987800">
              <w:rPr>
                <w:noProof/>
                <w:u w:val="single"/>
              </w:rPr>
              <w:t> </w:t>
            </w:r>
            <w:r w:rsidRPr="00987800">
              <w:rPr>
                <w:noProof/>
                <w:u w:val="single"/>
              </w:rPr>
              <w:t> </w:t>
            </w:r>
            <w:r w:rsidRPr="00987800">
              <w:rPr>
                <w:noProof/>
                <w:u w:val="single"/>
              </w:rPr>
              <w:t> </w:t>
            </w:r>
            <w:r w:rsidRPr="00987800">
              <w:rPr>
                <w:noProof/>
                <w:u w:val="single"/>
              </w:rPr>
              <w:t> </w:t>
            </w:r>
            <w:r w:rsidRPr="00987800">
              <w:rPr>
                <w:u w:val="single"/>
              </w:rPr>
              <w:fldChar w:fldCharType="end"/>
            </w:r>
            <w:r w:rsidRPr="00E61F8B">
              <w:tab/>
            </w:r>
            <w:r>
              <w:t>years</w:t>
            </w:r>
          </w:p>
        </w:tc>
      </w:tr>
      <w:tr w:rsidR="009B2896" w:rsidRPr="0076415B" w:rsidTr="003E6328">
        <w:trPr>
          <w:cantSplit/>
          <w:trHeight w:val="84"/>
        </w:trPr>
        <w:tc>
          <w:tcPr>
            <w:tcW w:w="977" w:type="dxa"/>
            <w:tcBorders>
              <w:left w:val="single" w:sz="8" w:space="0" w:color="auto"/>
              <w:bottom w:val="single" w:sz="8" w:space="0" w:color="auto"/>
              <w:right w:val="single" w:sz="8" w:space="0" w:color="auto"/>
            </w:tcBorders>
            <w:shd w:val="clear" w:color="auto" w:fill="92D050"/>
          </w:tcPr>
          <w:p w:rsidR="009B2896" w:rsidRPr="0076415B" w:rsidRDefault="009B2896" w:rsidP="006D12D9">
            <w:pPr>
              <w:keepNext/>
            </w:pPr>
            <w:fldSimple w:instr=" SEQ    ItemL1  \* MERGEFORMAT">
              <w:r w:rsidR="00A506DB" w:rsidRPr="00A506DB">
                <w:rPr>
                  <w:b/>
                  <w:noProof/>
                </w:rPr>
                <w:t>10</w:t>
              </w:r>
            </w:fldSimple>
            <w:r w:rsidRPr="0076415B">
              <w:rPr>
                <w:b/>
              </w:rPr>
              <w:t>.</w:t>
            </w:r>
            <w:fldSimple w:instr=" SEQ    ItemL2 \* MERGEFORMAT \r  \* MERGEFORMAT ">
              <w:r w:rsidR="00A506DB" w:rsidRPr="00A506DB">
                <w:rPr>
                  <w:b/>
                  <w:noProof/>
                </w:rPr>
                <w:t>0</w:t>
              </w:r>
            </w:fldSimple>
          </w:p>
        </w:tc>
        <w:tc>
          <w:tcPr>
            <w:tcW w:w="9387" w:type="dxa"/>
            <w:gridSpan w:val="10"/>
            <w:tcBorders>
              <w:left w:val="single" w:sz="8" w:space="0" w:color="auto"/>
              <w:bottom w:val="single" w:sz="8" w:space="0" w:color="auto"/>
              <w:right w:val="single" w:sz="8" w:space="0" w:color="auto"/>
            </w:tcBorders>
            <w:shd w:val="clear" w:color="auto" w:fill="92D050"/>
            <w:vAlign w:val="center"/>
          </w:tcPr>
          <w:p w:rsidR="009B2896" w:rsidRPr="0076415B" w:rsidRDefault="009B2896" w:rsidP="006D12D9">
            <w:pPr>
              <w:pStyle w:val="Clause"/>
              <w:keepNext/>
              <w:numPr>
                <w:ilvl w:val="0"/>
                <w:numId w:val="0"/>
              </w:numPr>
              <w:spacing w:before="0"/>
            </w:pPr>
            <w:r>
              <w:rPr>
                <w:rFonts w:cs="Arial"/>
                <w:b/>
                <w:szCs w:val="20"/>
              </w:rPr>
              <w:t>Delivery (Section B)</w:t>
            </w:r>
          </w:p>
        </w:tc>
      </w:tr>
      <w:tr w:rsidR="009B2896" w:rsidRPr="0076415B" w:rsidTr="003E6328">
        <w:trPr>
          <w:cantSplit/>
          <w:trHeight w:val="20"/>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6D12D9">
            <w:pPr>
              <w:keepNext/>
            </w:pPr>
            <w:fldSimple w:instr=" SEQ ItemL1 \c  \* MERGEFORMAT ">
              <w:r w:rsidR="00A506DB" w:rsidRPr="00A506DB">
                <w:rPr>
                  <w:b/>
                  <w:noProof/>
                </w:rPr>
                <w:t>10</w:t>
              </w:r>
            </w:fldSimple>
            <w:r w:rsidRPr="0076415B">
              <w:rPr>
                <w:b/>
              </w:rPr>
              <w:t>.</w:t>
            </w:r>
            <w:fldSimple w:instr=" SEQ ItemL2 \* MERGEFORMAT  \* MERGEFORMAT ">
              <w:r w:rsidR="00A506DB" w:rsidRPr="00A506DB">
                <w:rPr>
                  <w:b/>
                  <w:noProof/>
                </w:rPr>
                <w:t>1</w:t>
              </w:r>
            </w:fldSimple>
            <w:r>
              <w:fldChar w:fldCharType="begin"/>
            </w:r>
            <w:r>
              <w:instrText xml:space="preserve"> SEQ ItemL3 \r \h \* MERGEFORMAT  \* MERGEFORMAT  \* MERGEFORMAT </w:instrText>
            </w:r>
            <w:r>
              <w:fldChar w:fldCharType="end"/>
            </w:r>
          </w:p>
        </w:tc>
        <w:tc>
          <w:tcPr>
            <w:tcW w:w="9387" w:type="dxa"/>
            <w:gridSpan w:val="10"/>
            <w:tcBorders>
              <w:top w:val="single" w:sz="8" w:space="0" w:color="auto"/>
              <w:left w:val="single" w:sz="8" w:space="0" w:color="auto"/>
              <w:bottom w:val="single" w:sz="8" w:space="0" w:color="auto"/>
              <w:right w:val="single" w:sz="8" w:space="0" w:color="auto"/>
            </w:tcBorders>
          </w:tcPr>
          <w:p w:rsidR="009B2896" w:rsidRPr="0076415B" w:rsidRDefault="009B2896" w:rsidP="006D12D9">
            <w:pPr>
              <w:pStyle w:val="Clause"/>
              <w:keepNext/>
              <w:numPr>
                <w:ilvl w:val="0"/>
                <w:numId w:val="0"/>
              </w:numPr>
              <w:spacing w:before="0"/>
            </w:pPr>
            <w:r>
              <w:rPr>
                <w:rFonts w:cs="Arial"/>
                <w:b/>
                <w:szCs w:val="20"/>
              </w:rPr>
              <w:t>Ultrasonic Level Transmitters</w:t>
            </w:r>
          </w:p>
        </w:tc>
      </w:tr>
      <w:tr w:rsidR="009B2896" w:rsidRPr="0076415B" w:rsidTr="003E6328">
        <w:trPr>
          <w:cantSplit/>
          <w:trHeight w:val="288"/>
        </w:trPr>
        <w:tc>
          <w:tcPr>
            <w:tcW w:w="977" w:type="dxa"/>
            <w:tcBorders>
              <w:top w:val="single" w:sz="8" w:space="0" w:color="auto"/>
              <w:left w:val="single" w:sz="8" w:space="0" w:color="auto"/>
              <w:right w:val="single" w:sz="8" w:space="0" w:color="auto"/>
            </w:tcBorders>
          </w:tcPr>
          <w:p w:rsidR="009B2896" w:rsidRPr="0076415B" w:rsidRDefault="009B2896" w:rsidP="006D12D9">
            <w:fldSimple w:instr=" SEQ ItemL1 \c  \* MERGEFORMAT ">
              <w:r w:rsidR="00A506DB">
                <w:rPr>
                  <w:noProof/>
                </w:rPr>
                <w:t>10</w:t>
              </w:r>
            </w:fldSimple>
            <w:r w:rsidRPr="0076415B">
              <w:t>.</w:t>
            </w:r>
            <w:fldSimple w:instr=" SEQ ItemL2 \c \* MERGEFORMAT  \* MERGEFORMAT ">
              <w:r w:rsidR="00A506DB">
                <w:rPr>
                  <w:noProof/>
                </w:rPr>
                <w:t>1</w:t>
              </w:r>
            </w:fldSimple>
            <w:r w:rsidRPr="0076415B">
              <w:t>.</w:t>
            </w:r>
            <w:fldSimple w:instr=" SEQ ItemL3 \* MERGEFORMAT ">
              <w:r w:rsidR="00A506DB">
                <w:rPr>
                  <w:noProof/>
                </w:rPr>
                <w:t>1</w:t>
              </w:r>
            </w:fldSimple>
          </w:p>
        </w:tc>
        <w:tc>
          <w:tcPr>
            <w:tcW w:w="3925" w:type="dxa"/>
            <w:gridSpan w:val="2"/>
            <w:tcBorders>
              <w:top w:val="single" w:sz="8" w:space="0" w:color="auto"/>
              <w:left w:val="single" w:sz="8" w:space="0" w:color="auto"/>
              <w:right w:val="single" w:sz="8" w:space="0" w:color="auto"/>
            </w:tcBorders>
          </w:tcPr>
          <w:p w:rsidR="009B2896" w:rsidRDefault="009B2896" w:rsidP="006D12D9">
            <w:pPr>
              <w:rPr>
                <w:rFonts w:cs="Arial"/>
                <w:szCs w:val="20"/>
              </w:rPr>
            </w:pPr>
            <w:r>
              <w:rPr>
                <w:rFonts w:cs="Arial"/>
                <w:szCs w:val="20"/>
              </w:rPr>
              <w:t>Indicate the d</w:t>
            </w:r>
            <w:r w:rsidRPr="0076415B">
              <w:rPr>
                <w:rFonts w:cs="Arial"/>
                <w:szCs w:val="20"/>
              </w:rPr>
              <w:t xml:space="preserve">elivery timeframe for </w:t>
            </w:r>
            <w:r>
              <w:rPr>
                <w:rFonts w:cs="Arial"/>
                <w:szCs w:val="20"/>
              </w:rPr>
              <w:t xml:space="preserve">the proposed ultrasonic level transmitters </w:t>
            </w:r>
            <w:r w:rsidRPr="0076415B">
              <w:rPr>
                <w:rFonts w:cs="Arial"/>
                <w:szCs w:val="20"/>
              </w:rPr>
              <w:t xml:space="preserve">from </w:t>
            </w:r>
            <w:r>
              <w:rPr>
                <w:rFonts w:cs="Arial"/>
                <w:szCs w:val="20"/>
              </w:rPr>
              <w:t xml:space="preserve">the </w:t>
            </w:r>
            <w:r w:rsidRPr="0076415B">
              <w:rPr>
                <w:rFonts w:cs="Arial"/>
                <w:szCs w:val="20"/>
              </w:rPr>
              <w:t>date of order</w:t>
            </w:r>
            <w:r w:rsidRPr="00DD32CF">
              <w:rPr>
                <w:rFonts w:cs="Arial"/>
                <w:szCs w:val="20"/>
              </w:rPr>
              <w:t xml:space="preserve">, for an order of up to ten (10) </w:t>
            </w:r>
            <w:r>
              <w:rPr>
                <w:rFonts w:cs="Arial"/>
                <w:szCs w:val="20"/>
              </w:rPr>
              <w:t>ultrasonic level</w:t>
            </w:r>
            <w:r w:rsidRPr="00DD32CF">
              <w:rPr>
                <w:rFonts w:cs="Arial"/>
                <w:szCs w:val="20"/>
              </w:rPr>
              <w:t xml:space="preserve"> transmitters</w:t>
            </w:r>
            <w:r>
              <w:rPr>
                <w:rFonts w:cs="Arial"/>
                <w:szCs w:val="20"/>
              </w:rPr>
              <w:t>. Allow 14 Calendar Days for shop drawing (submittal) reviews.</w:t>
            </w:r>
          </w:p>
        </w:tc>
        <w:tc>
          <w:tcPr>
            <w:tcW w:w="5462" w:type="dxa"/>
            <w:gridSpan w:val="8"/>
            <w:tcBorders>
              <w:top w:val="single" w:sz="8" w:space="0" w:color="auto"/>
              <w:left w:val="single" w:sz="8" w:space="0" w:color="auto"/>
              <w:right w:val="single" w:sz="8" w:space="0" w:color="auto"/>
            </w:tcBorders>
          </w:tcPr>
          <w:p w:rsidR="009B2896" w:rsidRPr="0076415B" w:rsidRDefault="009B2896" w:rsidP="006D12D9">
            <w:pPr>
              <w:pStyle w:val="CheckText"/>
              <w:tabs>
                <w:tab w:val="left" w:pos="1200"/>
              </w:tabs>
            </w:pPr>
            <w:r w:rsidRPr="0076415B">
              <w:t>Maximum:</w:t>
            </w:r>
            <w:r w:rsidRPr="0076415B">
              <w:tab/>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sidRPr="0076415B">
              <w:t xml:space="preserve"> </w:t>
            </w:r>
            <w:r>
              <w:t>Calendar Days (max 42)</w:t>
            </w:r>
          </w:p>
        </w:tc>
      </w:tr>
      <w:tr w:rsidR="009B2896" w:rsidRPr="0076415B" w:rsidTr="003E6328">
        <w:trPr>
          <w:cantSplit/>
          <w:trHeight w:val="84"/>
        </w:trPr>
        <w:tc>
          <w:tcPr>
            <w:tcW w:w="977" w:type="dxa"/>
            <w:tcBorders>
              <w:left w:val="single" w:sz="8" w:space="0" w:color="auto"/>
              <w:bottom w:val="single" w:sz="8" w:space="0" w:color="auto"/>
              <w:right w:val="single" w:sz="8" w:space="0" w:color="auto"/>
            </w:tcBorders>
            <w:shd w:val="clear" w:color="auto" w:fill="92D050"/>
          </w:tcPr>
          <w:p w:rsidR="009B2896" w:rsidRPr="0076415B" w:rsidRDefault="009B2896" w:rsidP="00C579F1">
            <w:pPr>
              <w:keepNext/>
            </w:pPr>
            <w:fldSimple w:instr=" SEQ    ItemL1  \* MERGEFORMAT">
              <w:r w:rsidR="00A506DB" w:rsidRPr="00A506DB">
                <w:rPr>
                  <w:b/>
                  <w:noProof/>
                </w:rPr>
                <w:t>11</w:t>
              </w:r>
            </w:fldSimple>
            <w:r w:rsidRPr="0076415B">
              <w:rPr>
                <w:b/>
              </w:rPr>
              <w:t>.</w:t>
            </w:r>
            <w:fldSimple w:instr=" SEQ    ItemL2 \* MERGEFORMAT \r  \* MERGEFORMAT ">
              <w:r w:rsidR="00A506DB" w:rsidRPr="00A506DB">
                <w:rPr>
                  <w:b/>
                  <w:noProof/>
                </w:rPr>
                <w:t>0</w:t>
              </w:r>
            </w:fldSimple>
          </w:p>
        </w:tc>
        <w:tc>
          <w:tcPr>
            <w:tcW w:w="9387" w:type="dxa"/>
            <w:gridSpan w:val="10"/>
            <w:tcBorders>
              <w:left w:val="single" w:sz="8" w:space="0" w:color="auto"/>
              <w:bottom w:val="single" w:sz="8" w:space="0" w:color="auto"/>
              <w:right w:val="single" w:sz="8" w:space="0" w:color="auto"/>
            </w:tcBorders>
            <w:shd w:val="clear" w:color="auto" w:fill="92D050"/>
            <w:vAlign w:val="center"/>
          </w:tcPr>
          <w:p w:rsidR="009B2896" w:rsidRPr="0076415B" w:rsidRDefault="009B2896" w:rsidP="00C579F1">
            <w:pPr>
              <w:pStyle w:val="Clause"/>
              <w:keepNext/>
              <w:numPr>
                <w:ilvl w:val="0"/>
                <w:numId w:val="0"/>
              </w:numPr>
              <w:spacing w:before="0"/>
            </w:pPr>
            <w:r w:rsidRPr="0076415B">
              <w:rPr>
                <w:rFonts w:cs="Arial"/>
                <w:b/>
                <w:szCs w:val="20"/>
              </w:rPr>
              <w:t>Service and Support</w:t>
            </w:r>
            <w:r>
              <w:rPr>
                <w:rFonts w:cs="Arial"/>
                <w:b/>
                <w:szCs w:val="20"/>
              </w:rPr>
              <w:t xml:space="preserve"> - General (Section A and Section B)</w:t>
            </w:r>
          </w:p>
        </w:tc>
      </w:tr>
      <w:tr w:rsidR="009B2896" w:rsidRPr="0076415B" w:rsidTr="003E6328">
        <w:trPr>
          <w:cantSplit/>
          <w:trHeight w:val="288"/>
        </w:trPr>
        <w:tc>
          <w:tcPr>
            <w:tcW w:w="977" w:type="dxa"/>
            <w:tcBorders>
              <w:top w:val="single" w:sz="8" w:space="0" w:color="auto"/>
              <w:left w:val="single" w:sz="8" w:space="0" w:color="auto"/>
              <w:bottom w:val="single" w:sz="8" w:space="0" w:color="auto"/>
              <w:right w:val="single" w:sz="8" w:space="0" w:color="auto"/>
            </w:tcBorders>
          </w:tcPr>
          <w:p w:rsidR="009B2896" w:rsidRPr="0076415B" w:rsidRDefault="009B2896" w:rsidP="00C579F1">
            <w:pPr>
              <w:keepNext/>
            </w:pPr>
            <w:fldSimple w:instr=" SEQ ItemL1 \c  \* MERGEFORMAT ">
              <w:r w:rsidR="00A506DB" w:rsidRPr="00A506DB">
                <w:rPr>
                  <w:b/>
                  <w:noProof/>
                </w:rPr>
                <w:t>11</w:t>
              </w:r>
            </w:fldSimple>
            <w:r w:rsidRPr="0076415B">
              <w:rPr>
                <w:b/>
              </w:rPr>
              <w:t>.</w:t>
            </w:r>
            <w:fldSimple w:instr=" SEQ ItemL2 \* MERGEFORMAT  \* MERGEFORMAT ">
              <w:r w:rsidR="00A506DB" w:rsidRPr="00A506DB">
                <w:rPr>
                  <w:b/>
                  <w:noProof/>
                </w:rPr>
                <w:t>1</w:t>
              </w:r>
            </w:fldSimple>
            <w:r>
              <w:fldChar w:fldCharType="begin"/>
            </w:r>
            <w:r>
              <w:instrText xml:space="preserve"> SEQ ItemL3 \r \h \* MERGEFORMAT  \* MERGEFORMAT  \* MERGEFORMAT </w:instrText>
            </w:r>
            <w:r>
              <w:fldChar w:fldCharType="end"/>
            </w:r>
          </w:p>
        </w:tc>
        <w:tc>
          <w:tcPr>
            <w:tcW w:w="9387" w:type="dxa"/>
            <w:gridSpan w:val="10"/>
            <w:tcBorders>
              <w:top w:val="single" w:sz="8" w:space="0" w:color="auto"/>
              <w:left w:val="single" w:sz="8" w:space="0" w:color="auto"/>
              <w:bottom w:val="single" w:sz="8" w:space="0" w:color="auto"/>
              <w:right w:val="single" w:sz="8" w:space="0" w:color="auto"/>
            </w:tcBorders>
            <w:vAlign w:val="center"/>
          </w:tcPr>
          <w:p w:rsidR="009B2896" w:rsidRPr="0076415B" w:rsidRDefault="009B2896" w:rsidP="00C579F1">
            <w:pPr>
              <w:pStyle w:val="Clause"/>
              <w:keepNext/>
              <w:numPr>
                <w:ilvl w:val="0"/>
                <w:numId w:val="0"/>
              </w:numPr>
              <w:spacing w:before="0"/>
            </w:pPr>
            <w:r w:rsidRPr="0076415B">
              <w:rPr>
                <w:rFonts w:cs="Arial"/>
                <w:b/>
                <w:szCs w:val="20"/>
              </w:rPr>
              <w:t>General</w:t>
            </w:r>
          </w:p>
        </w:tc>
      </w:tr>
      <w:tr w:rsidR="009B2896" w:rsidRPr="0076415B" w:rsidTr="003E6328">
        <w:trPr>
          <w:cantSplit/>
          <w:trHeight w:val="851"/>
        </w:trPr>
        <w:tc>
          <w:tcPr>
            <w:tcW w:w="977" w:type="dxa"/>
            <w:tcBorders>
              <w:top w:val="single" w:sz="8" w:space="0" w:color="auto"/>
              <w:left w:val="single" w:sz="8" w:space="0" w:color="auto"/>
              <w:right w:val="single" w:sz="8" w:space="0" w:color="auto"/>
            </w:tcBorders>
          </w:tcPr>
          <w:p w:rsidR="009B2896" w:rsidRPr="0076415B" w:rsidRDefault="009B2896" w:rsidP="00C579F1">
            <w:pPr>
              <w:keepNext/>
            </w:pPr>
            <w:fldSimple w:instr=" SEQ ItemL1 \c  \* MERGEFORMAT ">
              <w:r w:rsidR="00A506DB">
                <w:rPr>
                  <w:noProof/>
                </w:rPr>
                <w:t>11</w:t>
              </w:r>
            </w:fldSimple>
            <w:r w:rsidRPr="0076415B">
              <w:t>.</w:t>
            </w:r>
            <w:fldSimple w:instr=" SEQ ItemL2 \c \* MERGEFORMAT  \* MERGEFORMAT ">
              <w:r w:rsidR="00A506DB">
                <w:rPr>
                  <w:noProof/>
                </w:rPr>
                <w:t>1</w:t>
              </w:r>
            </w:fldSimple>
            <w:r w:rsidRPr="0076415B">
              <w:t>.</w:t>
            </w:r>
            <w:fldSimple w:instr=" SEQ ItemL3 \* MERGEFORMAT ">
              <w:r w:rsidR="00A506DB">
                <w:rPr>
                  <w:noProof/>
                </w:rPr>
                <w:t>1</w:t>
              </w:r>
            </w:fldSimple>
          </w:p>
        </w:tc>
        <w:tc>
          <w:tcPr>
            <w:tcW w:w="3986" w:type="dxa"/>
            <w:gridSpan w:val="4"/>
            <w:tcBorders>
              <w:top w:val="single" w:sz="8" w:space="0" w:color="auto"/>
              <w:left w:val="single" w:sz="8" w:space="0" w:color="auto"/>
              <w:right w:val="single" w:sz="8" w:space="0" w:color="auto"/>
            </w:tcBorders>
          </w:tcPr>
          <w:p w:rsidR="009B2896" w:rsidRPr="0076415B" w:rsidRDefault="009B2896" w:rsidP="00C579F1">
            <w:pPr>
              <w:keepNext/>
              <w:rPr>
                <w:rFonts w:cs="Arial"/>
                <w:szCs w:val="20"/>
              </w:rPr>
            </w:pPr>
            <w:r>
              <w:rPr>
                <w:rFonts w:cs="Arial"/>
                <w:szCs w:val="20"/>
              </w:rPr>
              <w:t>Describe bidder’s relationship with the manufacturer:</w:t>
            </w:r>
          </w:p>
          <w:p w:rsidR="009B2896" w:rsidRPr="0076415B" w:rsidRDefault="009B2896" w:rsidP="00C579F1">
            <w:pPr>
              <w:keepNext/>
              <w:rPr>
                <w:rFonts w:cs="Arial"/>
                <w:szCs w:val="20"/>
              </w:rPr>
            </w:pPr>
          </w:p>
        </w:tc>
        <w:tc>
          <w:tcPr>
            <w:tcW w:w="5401" w:type="dxa"/>
            <w:gridSpan w:val="6"/>
            <w:tcBorders>
              <w:top w:val="single" w:sz="8" w:space="0" w:color="auto"/>
              <w:left w:val="single" w:sz="8" w:space="0" w:color="auto"/>
              <w:right w:val="single" w:sz="8" w:space="0" w:color="auto"/>
            </w:tcBorders>
          </w:tcPr>
          <w:p w:rsidR="009B2896" w:rsidRPr="0076415B" w:rsidRDefault="009B2896" w:rsidP="00C579F1">
            <w:pPr>
              <w:pStyle w:val="CheckText"/>
              <w:keepNext/>
            </w:pPr>
            <w:r w:rsidRPr="0076415B">
              <w:fldChar w:fldCharType="begin">
                <w:ffData>
                  <w:name w:val="Check1"/>
                  <w:enabled/>
                  <w:calcOnExit w:val="0"/>
                  <w:checkBox>
                    <w:sizeAuto/>
                    <w:default w:val="0"/>
                  </w:checkBox>
                </w:ffData>
              </w:fldChar>
            </w:r>
            <w:r w:rsidRPr="0076415B">
              <w:instrText xml:space="preserve"> FORMCHECKBOX </w:instrText>
            </w:r>
            <w:r w:rsidRPr="0076415B">
              <w:fldChar w:fldCharType="end"/>
            </w:r>
            <w:r w:rsidRPr="0076415B">
              <w:t xml:space="preserve"> Bidder</w:t>
            </w:r>
            <w:r>
              <w:t xml:space="preserve"> is the manufacturer</w:t>
            </w:r>
          </w:p>
          <w:p w:rsidR="009B2896" w:rsidRPr="0076415B" w:rsidRDefault="009B2896" w:rsidP="00C579F1">
            <w:pPr>
              <w:pStyle w:val="CheckText"/>
              <w:keepNext/>
            </w:pPr>
            <w:r w:rsidRPr="0076415B">
              <w:fldChar w:fldCharType="begin">
                <w:ffData>
                  <w:name w:val="Check2"/>
                  <w:enabled/>
                  <w:calcOnExit w:val="0"/>
                  <w:checkBox>
                    <w:sizeAuto/>
                    <w:default w:val="0"/>
                  </w:checkBox>
                </w:ffData>
              </w:fldChar>
            </w:r>
            <w:r w:rsidRPr="0076415B">
              <w:instrText xml:space="preserve"> FORMCHECKBOX </w:instrText>
            </w:r>
            <w:r w:rsidRPr="0076415B">
              <w:fldChar w:fldCharType="end"/>
            </w:r>
            <w:r w:rsidRPr="0076415B">
              <w:t xml:space="preserve"> </w:t>
            </w:r>
            <w:r>
              <w:t>Bidder is a distributor</w:t>
            </w:r>
          </w:p>
          <w:p w:rsidR="009B2896" w:rsidRDefault="009B2896" w:rsidP="00C579F1">
            <w:pPr>
              <w:pStyle w:val="CheckText"/>
              <w:keepNext/>
            </w:pPr>
            <w:r w:rsidRPr="0076415B">
              <w:fldChar w:fldCharType="begin">
                <w:ffData>
                  <w:name w:val="Check2"/>
                  <w:enabled/>
                  <w:calcOnExit w:val="0"/>
                  <w:checkBox>
                    <w:sizeAuto/>
                    <w:default w:val="0"/>
                  </w:checkBox>
                </w:ffData>
              </w:fldChar>
            </w:r>
            <w:r w:rsidRPr="0076415B">
              <w:instrText xml:space="preserve"> FORMCHECKBOX </w:instrText>
            </w:r>
            <w:r w:rsidRPr="0076415B">
              <w:fldChar w:fldCharType="end"/>
            </w:r>
            <w:r w:rsidRPr="0076415B">
              <w:t xml:space="preserve"> Other</w:t>
            </w:r>
            <w:r>
              <w:t xml:space="preserve">:  </w:t>
            </w:r>
          </w:p>
          <w:p w:rsidR="009B2896" w:rsidRPr="004D50D6" w:rsidRDefault="009B2896" w:rsidP="00C579F1">
            <w:pPr>
              <w:pStyle w:val="EntryText"/>
              <w:keepNext/>
              <w:ind w:left="576"/>
              <w:rPr>
                <w:u w:val="single"/>
              </w:rPr>
            </w:pPr>
            <w:r>
              <w:tab/>
            </w:r>
            <w:r w:rsidRPr="004D50D6">
              <w:rPr>
                <w:u w:val="single"/>
              </w:rPr>
              <w:fldChar w:fldCharType="begin">
                <w:ffData>
                  <w:name w:val=""/>
                  <w:enabled/>
                  <w:calcOnExit w:val="0"/>
                  <w:textInput/>
                </w:ffData>
              </w:fldChar>
            </w:r>
            <w:r w:rsidRPr="004D50D6">
              <w:rPr>
                <w:u w:val="single"/>
              </w:rPr>
              <w:instrText xml:space="preserve"> FORMTEXT </w:instrText>
            </w:r>
            <w:r w:rsidRPr="004D50D6">
              <w:rPr>
                <w:u w:val="single"/>
              </w:rPr>
            </w:r>
            <w:r w:rsidRPr="004D50D6">
              <w:rPr>
                <w:u w:val="single"/>
              </w:rPr>
              <w:fldChar w:fldCharType="separate"/>
            </w:r>
            <w:r w:rsidRPr="004D50D6">
              <w:rPr>
                <w:noProof/>
                <w:u w:val="single"/>
              </w:rPr>
              <w:t> </w:t>
            </w:r>
            <w:r w:rsidRPr="004D50D6">
              <w:rPr>
                <w:noProof/>
                <w:u w:val="single"/>
              </w:rPr>
              <w:t> </w:t>
            </w:r>
            <w:r w:rsidRPr="004D50D6">
              <w:rPr>
                <w:noProof/>
                <w:u w:val="single"/>
              </w:rPr>
              <w:t> </w:t>
            </w:r>
            <w:r w:rsidRPr="004D50D6">
              <w:rPr>
                <w:noProof/>
                <w:u w:val="single"/>
              </w:rPr>
              <w:t> </w:t>
            </w:r>
            <w:r w:rsidRPr="004D50D6">
              <w:rPr>
                <w:noProof/>
                <w:u w:val="single"/>
              </w:rPr>
              <w:t> </w:t>
            </w:r>
            <w:r w:rsidRPr="004D50D6">
              <w:rPr>
                <w:u w:val="single"/>
              </w:rPr>
              <w:fldChar w:fldCharType="end"/>
            </w:r>
          </w:p>
        </w:tc>
      </w:tr>
      <w:tr w:rsidR="009B2896" w:rsidRPr="0076415B" w:rsidTr="00067714">
        <w:trPr>
          <w:cantSplit/>
          <w:trHeight w:val="1134"/>
        </w:trPr>
        <w:tc>
          <w:tcPr>
            <w:tcW w:w="977" w:type="dxa"/>
            <w:tcBorders>
              <w:left w:val="single" w:sz="8" w:space="0" w:color="auto"/>
              <w:right w:val="single" w:sz="8" w:space="0" w:color="auto"/>
            </w:tcBorders>
          </w:tcPr>
          <w:p w:rsidR="009B2896" w:rsidRPr="0076415B" w:rsidRDefault="009B2896" w:rsidP="00C579F1">
            <w:pPr>
              <w:keepNext/>
            </w:pPr>
            <w:fldSimple w:instr=" SEQ ItemL1 \c  \* MERGEFORMAT ">
              <w:r w:rsidR="00A506DB">
                <w:rPr>
                  <w:noProof/>
                </w:rPr>
                <w:t>11</w:t>
              </w:r>
            </w:fldSimple>
            <w:r w:rsidRPr="0076415B">
              <w:t>.</w:t>
            </w:r>
            <w:fldSimple w:instr=" SEQ ItemL2 \c \* MERGEFORMAT  \* MERGEFORMAT ">
              <w:r w:rsidR="00A506DB">
                <w:rPr>
                  <w:noProof/>
                </w:rPr>
                <w:t>1</w:t>
              </w:r>
            </w:fldSimple>
            <w:r w:rsidRPr="0076415B">
              <w:t>.</w:t>
            </w:r>
            <w:fldSimple w:instr=" SEQ ItemL3 \* MERGEFORMAT ">
              <w:r w:rsidR="00A506DB">
                <w:rPr>
                  <w:noProof/>
                </w:rPr>
                <w:t>2</w:t>
              </w:r>
            </w:fldSimple>
          </w:p>
        </w:tc>
        <w:tc>
          <w:tcPr>
            <w:tcW w:w="3986" w:type="dxa"/>
            <w:gridSpan w:val="4"/>
            <w:tcBorders>
              <w:left w:val="single" w:sz="8" w:space="0" w:color="auto"/>
              <w:right w:val="single" w:sz="8" w:space="0" w:color="auto"/>
            </w:tcBorders>
          </w:tcPr>
          <w:p w:rsidR="009B2896" w:rsidRPr="0076415B" w:rsidRDefault="009B2896" w:rsidP="00C579F1">
            <w:pPr>
              <w:keepNext/>
              <w:rPr>
                <w:rFonts w:cs="Arial"/>
                <w:szCs w:val="20"/>
              </w:rPr>
            </w:pPr>
            <w:r>
              <w:rPr>
                <w:rFonts w:cs="Arial"/>
                <w:szCs w:val="20"/>
              </w:rPr>
              <w:t>Proposed bidder account manager:</w:t>
            </w:r>
          </w:p>
          <w:p w:rsidR="009B2896" w:rsidRPr="0076415B" w:rsidRDefault="009B2896" w:rsidP="00C579F1">
            <w:pPr>
              <w:keepNext/>
              <w:rPr>
                <w:rFonts w:cs="Arial"/>
                <w:szCs w:val="20"/>
              </w:rPr>
            </w:pPr>
          </w:p>
        </w:tc>
        <w:tc>
          <w:tcPr>
            <w:tcW w:w="5401" w:type="dxa"/>
            <w:gridSpan w:val="6"/>
            <w:tcBorders>
              <w:left w:val="single" w:sz="8" w:space="0" w:color="auto"/>
              <w:right w:val="single" w:sz="8" w:space="0" w:color="auto"/>
            </w:tcBorders>
          </w:tcPr>
          <w:p w:rsidR="009B2896" w:rsidRDefault="009B2896" w:rsidP="00C579F1">
            <w:pPr>
              <w:pStyle w:val="EntryText"/>
              <w:keepNext/>
              <w:rPr>
                <w:u w:val="single"/>
              </w:rPr>
            </w:pPr>
            <w:r>
              <w:t>Name</w:t>
            </w:r>
            <w:r w:rsidRPr="0076415B">
              <w:t xml:space="preserve">:  </w:t>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Pr>
                <w:u w:val="single"/>
              </w:rPr>
              <w:tab/>
            </w:r>
            <w:r>
              <w:rPr>
                <w:u w:val="single"/>
              </w:rPr>
              <w:tab/>
            </w:r>
            <w:r>
              <w:rPr>
                <w:u w:val="single"/>
              </w:rPr>
              <w:tab/>
            </w:r>
            <w:r>
              <w:rPr>
                <w:u w:val="single"/>
              </w:rPr>
              <w:tab/>
            </w:r>
            <w:r w:rsidRPr="0076415B">
              <w:rPr>
                <w:u w:val="single"/>
              </w:rPr>
              <w:tab/>
            </w:r>
            <w:r w:rsidRPr="0076415B">
              <w:rPr>
                <w:u w:val="single"/>
              </w:rPr>
              <w:tab/>
            </w:r>
          </w:p>
          <w:p w:rsidR="009B2896" w:rsidRDefault="009B2896" w:rsidP="00C579F1">
            <w:pPr>
              <w:pStyle w:val="EntryText"/>
              <w:keepNext/>
              <w:rPr>
                <w:u w:val="single"/>
              </w:rPr>
            </w:pPr>
            <w:r>
              <w:t>Responsibilities</w:t>
            </w:r>
            <w:r w:rsidRPr="0076415B">
              <w:t xml:space="preserve">:  </w:t>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Pr>
                <w:u w:val="single"/>
              </w:rPr>
              <w:tab/>
            </w:r>
            <w:r>
              <w:rPr>
                <w:u w:val="single"/>
              </w:rPr>
              <w:tab/>
            </w:r>
            <w:r>
              <w:rPr>
                <w:u w:val="single"/>
              </w:rPr>
              <w:tab/>
            </w:r>
            <w:r>
              <w:rPr>
                <w:u w:val="single"/>
              </w:rPr>
              <w:tab/>
            </w:r>
            <w:r w:rsidRPr="0076415B">
              <w:rPr>
                <w:u w:val="single"/>
              </w:rPr>
              <w:tab/>
            </w:r>
          </w:p>
          <w:p w:rsidR="009B2896" w:rsidRDefault="009B2896" w:rsidP="00C579F1">
            <w:pPr>
              <w:pStyle w:val="EntryText"/>
              <w:keepNext/>
            </w:pPr>
            <w:r>
              <w:t>Relevant Technical Experience</w:t>
            </w:r>
            <w:r w:rsidRPr="0076415B">
              <w:t xml:space="preserve">:  </w:t>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Pr>
                <w:u w:val="single"/>
              </w:rPr>
              <w:tab/>
            </w:r>
            <w:r>
              <w:rPr>
                <w:u w:val="single"/>
              </w:rPr>
              <w:tab/>
            </w:r>
            <w:r w:rsidRPr="007371C7">
              <w:t xml:space="preserve"> years</w:t>
            </w:r>
          </w:p>
          <w:p w:rsidR="009B2896" w:rsidRDefault="009B2896" w:rsidP="00C579F1">
            <w:pPr>
              <w:pStyle w:val="EntryText"/>
              <w:keepNext/>
              <w:rPr>
                <w:u w:val="single"/>
              </w:rPr>
            </w:pPr>
            <w:r>
              <w:t>Relevant Account Management Experience</w:t>
            </w:r>
            <w:r w:rsidRPr="0076415B">
              <w:t xml:space="preserve">:  </w:t>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sidRPr="007371C7">
              <w:t xml:space="preserve"> years</w:t>
            </w:r>
          </w:p>
          <w:p w:rsidR="009B2896" w:rsidRPr="005B2A3F" w:rsidRDefault="009B2896" w:rsidP="00C579F1">
            <w:pPr>
              <w:pStyle w:val="EntryText"/>
              <w:keepNext/>
              <w:rPr>
                <w:u w:val="single"/>
              </w:rPr>
            </w:pPr>
            <w:r>
              <w:t>Certifications</w:t>
            </w:r>
            <w:r w:rsidRPr="0076415B">
              <w:t xml:space="preserve">:  </w:t>
            </w:r>
            <w:r w:rsidRPr="0076415B">
              <w:rPr>
                <w:u w:val="single"/>
              </w:rPr>
              <w:fldChar w:fldCharType="begin">
                <w:ffData>
                  <w:name w:val=""/>
                  <w:enabled/>
                  <w:calcOnExit w:val="0"/>
                  <w:textInput/>
                </w:ffData>
              </w:fldChar>
            </w:r>
            <w:r w:rsidRPr="0076415B">
              <w:rPr>
                <w:u w:val="single"/>
              </w:rPr>
              <w:instrText xml:space="preserve"> FORMTEXT </w:instrText>
            </w:r>
            <w:r w:rsidRPr="0076415B">
              <w:rPr>
                <w:u w:val="single"/>
              </w:rPr>
            </w:r>
            <w:r w:rsidRPr="0076415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6415B">
              <w:rPr>
                <w:u w:val="single"/>
              </w:rPr>
              <w:fldChar w:fldCharType="end"/>
            </w:r>
            <w:r>
              <w:rPr>
                <w:u w:val="single"/>
              </w:rPr>
              <w:tab/>
            </w:r>
            <w:r>
              <w:rPr>
                <w:u w:val="single"/>
              </w:rPr>
              <w:tab/>
            </w:r>
            <w:r>
              <w:rPr>
                <w:u w:val="single"/>
              </w:rPr>
              <w:tab/>
            </w:r>
            <w:r w:rsidRPr="0076415B">
              <w:rPr>
                <w:u w:val="single"/>
              </w:rPr>
              <w:tab/>
            </w:r>
            <w:r w:rsidRPr="0076415B">
              <w:rPr>
                <w:u w:val="single"/>
              </w:rPr>
              <w:tab/>
            </w:r>
          </w:p>
        </w:tc>
      </w:tr>
      <w:tr w:rsidR="009B2896" w:rsidTr="003E6328">
        <w:trPr>
          <w:cantSplit/>
          <w:trHeight w:val="283"/>
        </w:trPr>
        <w:tc>
          <w:tcPr>
            <w:tcW w:w="977" w:type="dxa"/>
            <w:tcBorders>
              <w:top w:val="single" w:sz="4" w:space="0" w:color="auto"/>
              <w:left w:val="single" w:sz="8" w:space="0" w:color="auto"/>
              <w:bottom w:val="single" w:sz="8" w:space="0" w:color="auto"/>
              <w:right w:val="single" w:sz="8" w:space="0" w:color="auto"/>
            </w:tcBorders>
            <w:hideMark/>
          </w:tcPr>
          <w:p w:rsidR="009B2896" w:rsidRDefault="009B2896">
            <w:pPr>
              <w:rPr>
                <w:lang w:val="en-US"/>
              </w:rPr>
            </w:pPr>
            <w:fldSimple w:instr=" SEQ ItemL1 \c  \* MERGEFORMAT ">
              <w:r w:rsidR="00A506DB" w:rsidRPr="00A506DB">
                <w:rPr>
                  <w:noProof/>
                  <w:lang w:val="en-US"/>
                </w:rPr>
                <w:t>11</w:t>
              </w:r>
            </w:fldSimple>
            <w:r>
              <w:rPr>
                <w:lang w:val="en-US"/>
              </w:rPr>
              <w:t>.</w:t>
            </w:r>
            <w:fldSimple w:instr=" SEQ ItemL2 \c \* MERGEFORMAT  \* MERGEFORMAT ">
              <w:r w:rsidR="00A506DB" w:rsidRPr="00A506DB">
                <w:rPr>
                  <w:noProof/>
                  <w:lang w:val="en-US"/>
                </w:rPr>
                <w:t>1</w:t>
              </w:r>
            </w:fldSimple>
            <w:r>
              <w:rPr>
                <w:lang w:val="en-US"/>
              </w:rPr>
              <w:t>.</w:t>
            </w:r>
            <w:fldSimple w:instr=" SEQ ItemL3 \* MERGEFORMAT ">
              <w:r w:rsidR="00A506DB" w:rsidRPr="00A506DB">
                <w:rPr>
                  <w:noProof/>
                  <w:lang w:val="en-US"/>
                </w:rPr>
                <w:t>3</w:t>
              </w:r>
            </w:fldSimple>
          </w:p>
        </w:tc>
        <w:tc>
          <w:tcPr>
            <w:tcW w:w="3986" w:type="dxa"/>
            <w:gridSpan w:val="4"/>
            <w:tcBorders>
              <w:top w:val="single" w:sz="4" w:space="0" w:color="auto"/>
              <w:left w:val="single" w:sz="8" w:space="0" w:color="auto"/>
              <w:bottom w:val="single" w:sz="8" w:space="0" w:color="auto"/>
              <w:right w:val="single" w:sz="8" w:space="0" w:color="auto"/>
            </w:tcBorders>
            <w:hideMark/>
          </w:tcPr>
          <w:p w:rsidR="009B2896" w:rsidRDefault="009B2896">
            <w:pPr>
              <w:rPr>
                <w:rFonts w:cs="Arial"/>
                <w:szCs w:val="20"/>
                <w:lang w:val="en-US"/>
              </w:rPr>
            </w:pPr>
            <w:r>
              <w:rPr>
                <w:rFonts w:cs="Arial"/>
                <w:szCs w:val="20"/>
                <w:lang w:val="en-US"/>
              </w:rPr>
              <w:t>Bidder account manager’s hours of business</w:t>
            </w:r>
          </w:p>
        </w:tc>
        <w:tc>
          <w:tcPr>
            <w:tcW w:w="5401" w:type="dxa"/>
            <w:gridSpan w:val="6"/>
            <w:tcBorders>
              <w:top w:val="single" w:sz="4" w:space="0" w:color="auto"/>
              <w:left w:val="single" w:sz="8" w:space="0" w:color="auto"/>
              <w:bottom w:val="single" w:sz="8" w:space="0" w:color="auto"/>
              <w:right w:val="single" w:sz="8" w:space="0" w:color="auto"/>
            </w:tcBorders>
            <w:hideMark/>
          </w:tcPr>
          <w:p w:rsidR="009B2896" w:rsidRPr="0082250C" w:rsidRDefault="009B2896">
            <w:pPr>
              <w:pStyle w:val="EntryText"/>
              <w:rPr>
                <w:u w:val="single"/>
                <w:lang w:val="en-US"/>
              </w:rPr>
            </w:pPr>
            <w:r w:rsidRPr="0082250C">
              <w:rPr>
                <w:u w:val="single"/>
                <w:lang w:val="en-US"/>
              </w:rPr>
              <w:fldChar w:fldCharType="begin">
                <w:ffData>
                  <w:name w:val=""/>
                  <w:enabled/>
                  <w:calcOnExit w:val="0"/>
                  <w:textInput/>
                </w:ffData>
              </w:fldChar>
            </w:r>
            <w:r w:rsidRPr="0082250C">
              <w:rPr>
                <w:u w:val="single"/>
                <w:lang w:val="en-US"/>
              </w:rPr>
              <w:instrText xml:space="preserve"> FORMTEXT </w:instrText>
            </w:r>
            <w:r w:rsidRPr="0082250C">
              <w:rPr>
                <w:u w:val="single"/>
                <w:lang w:val="en-US"/>
              </w:rPr>
            </w:r>
            <w:r w:rsidRPr="0082250C">
              <w:rPr>
                <w:u w:val="single"/>
                <w:lang w:val="en-US"/>
              </w:rPr>
              <w:fldChar w:fldCharType="separate"/>
            </w:r>
            <w:r w:rsidRPr="0082250C">
              <w:rPr>
                <w:noProof/>
                <w:u w:val="single"/>
                <w:lang w:val="en-US"/>
              </w:rPr>
              <w:t> </w:t>
            </w:r>
            <w:r w:rsidRPr="0082250C">
              <w:rPr>
                <w:noProof/>
                <w:u w:val="single"/>
                <w:lang w:val="en-US"/>
              </w:rPr>
              <w:t> </w:t>
            </w:r>
            <w:r w:rsidRPr="0082250C">
              <w:rPr>
                <w:noProof/>
                <w:u w:val="single"/>
                <w:lang w:val="en-US"/>
              </w:rPr>
              <w:t> </w:t>
            </w:r>
            <w:r w:rsidRPr="0082250C">
              <w:rPr>
                <w:noProof/>
                <w:u w:val="single"/>
                <w:lang w:val="en-US"/>
              </w:rPr>
              <w:t> </w:t>
            </w:r>
            <w:r w:rsidRPr="0082250C">
              <w:rPr>
                <w:noProof/>
                <w:u w:val="single"/>
                <w:lang w:val="en-US"/>
              </w:rPr>
              <w:t> </w:t>
            </w:r>
            <w:r w:rsidRPr="0082250C">
              <w:rPr>
                <w:u w:val="single"/>
                <w:lang w:val="en-US"/>
              </w:rPr>
              <w:fldChar w:fldCharType="end"/>
            </w:r>
            <w:r>
              <w:rPr>
                <w:lang w:val="en-US"/>
              </w:rPr>
              <w:t xml:space="preserve"> to </w:t>
            </w:r>
            <w:r w:rsidRPr="0082250C">
              <w:rPr>
                <w:u w:val="single"/>
                <w:lang w:val="en-US"/>
              </w:rPr>
              <w:fldChar w:fldCharType="begin">
                <w:ffData>
                  <w:name w:val=""/>
                  <w:enabled/>
                  <w:calcOnExit w:val="0"/>
                  <w:textInput/>
                </w:ffData>
              </w:fldChar>
            </w:r>
            <w:r w:rsidRPr="0082250C">
              <w:rPr>
                <w:u w:val="single"/>
                <w:lang w:val="en-US"/>
              </w:rPr>
              <w:instrText xml:space="preserve"> FORMTEXT </w:instrText>
            </w:r>
            <w:r w:rsidRPr="0082250C">
              <w:rPr>
                <w:u w:val="single"/>
                <w:lang w:val="en-US"/>
              </w:rPr>
            </w:r>
            <w:r w:rsidRPr="0082250C">
              <w:rPr>
                <w:u w:val="single"/>
                <w:lang w:val="en-US"/>
              </w:rPr>
              <w:fldChar w:fldCharType="separate"/>
            </w:r>
            <w:r w:rsidRPr="0082250C">
              <w:rPr>
                <w:noProof/>
                <w:u w:val="single"/>
                <w:lang w:val="en-US"/>
              </w:rPr>
              <w:t> </w:t>
            </w:r>
            <w:r w:rsidRPr="0082250C">
              <w:rPr>
                <w:noProof/>
                <w:u w:val="single"/>
                <w:lang w:val="en-US"/>
              </w:rPr>
              <w:t> </w:t>
            </w:r>
            <w:r w:rsidRPr="0082250C">
              <w:rPr>
                <w:noProof/>
                <w:u w:val="single"/>
                <w:lang w:val="en-US"/>
              </w:rPr>
              <w:t> </w:t>
            </w:r>
            <w:r w:rsidRPr="0082250C">
              <w:rPr>
                <w:noProof/>
                <w:u w:val="single"/>
                <w:lang w:val="en-US"/>
              </w:rPr>
              <w:t> </w:t>
            </w:r>
            <w:r w:rsidRPr="0082250C">
              <w:rPr>
                <w:noProof/>
                <w:u w:val="single"/>
                <w:lang w:val="en-US"/>
              </w:rPr>
              <w:t> </w:t>
            </w:r>
            <w:r w:rsidRPr="0082250C">
              <w:rPr>
                <w:u w:val="single"/>
                <w:lang w:val="en-US"/>
              </w:rPr>
              <w:fldChar w:fldCharType="end"/>
            </w:r>
          </w:p>
          <w:p w:rsidR="009B2896" w:rsidRDefault="009B2896">
            <w:pPr>
              <w:pStyle w:val="EntryText"/>
              <w:rPr>
                <w:lang w:val="en-US"/>
              </w:rPr>
            </w:pPr>
            <w:r>
              <w:rPr>
                <w:lang w:val="en-US"/>
              </w:rPr>
              <w:t xml:space="preserve">Time Zone: </w:t>
            </w:r>
            <w:r w:rsidRPr="0082250C">
              <w:rPr>
                <w:u w:val="single"/>
                <w:lang w:val="en-US"/>
              </w:rPr>
              <w:fldChar w:fldCharType="begin">
                <w:ffData>
                  <w:name w:val=""/>
                  <w:enabled/>
                  <w:calcOnExit w:val="0"/>
                  <w:textInput/>
                </w:ffData>
              </w:fldChar>
            </w:r>
            <w:r w:rsidRPr="0082250C">
              <w:rPr>
                <w:u w:val="single"/>
                <w:lang w:val="en-US"/>
              </w:rPr>
              <w:instrText xml:space="preserve"> FORMTEXT </w:instrText>
            </w:r>
            <w:r w:rsidRPr="0082250C">
              <w:rPr>
                <w:u w:val="single"/>
                <w:lang w:val="en-US"/>
              </w:rPr>
            </w:r>
            <w:r w:rsidRPr="0082250C">
              <w:rPr>
                <w:u w:val="single"/>
                <w:lang w:val="en-US"/>
              </w:rPr>
              <w:fldChar w:fldCharType="separate"/>
            </w:r>
            <w:r w:rsidRPr="0082250C">
              <w:rPr>
                <w:noProof/>
                <w:u w:val="single"/>
                <w:lang w:val="en-US"/>
              </w:rPr>
              <w:t> </w:t>
            </w:r>
            <w:r w:rsidRPr="0082250C">
              <w:rPr>
                <w:noProof/>
                <w:u w:val="single"/>
                <w:lang w:val="en-US"/>
              </w:rPr>
              <w:t> </w:t>
            </w:r>
            <w:r w:rsidRPr="0082250C">
              <w:rPr>
                <w:noProof/>
                <w:u w:val="single"/>
                <w:lang w:val="en-US"/>
              </w:rPr>
              <w:t> </w:t>
            </w:r>
            <w:r w:rsidRPr="0082250C">
              <w:rPr>
                <w:noProof/>
                <w:u w:val="single"/>
                <w:lang w:val="en-US"/>
              </w:rPr>
              <w:t> </w:t>
            </w:r>
            <w:r w:rsidRPr="0082250C">
              <w:rPr>
                <w:noProof/>
                <w:u w:val="single"/>
                <w:lang w:val="en-US"/>
              </w:rPr>
              <w:t> </w:t>
            </w:r>
            <w:r w:rsidRPr="0082250C">
              <w:rPr>
                <w:u w:val="single"/>
                <w:lang w:val="en-US"/>
              </w:rPr>
              <w:fldChar w:fldCharType="end"/>
            </w:r>
          </w:p>
        </w:tc>
      </w:tr>
      <w:tr w:rsidR="009B2896" w:rsidTr="003E6328">
        <w:trPr>
          <w:cantSplit/>
          <w:trHeight w:val="288"/>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pPr>
              <w:keepNext/>
              <w:rPr>
                <w:lang w:val="en-US"/>
              </w:rPr>
            </w:pPr>
            <w:fldSimple w:instr=" SEQ ItemL1 \c  \* MERGEFORMAT ">
              <w:r w:rsidR="00A506DB" w:rsidRPr="00A506DB">
                <w:rPr>
                  <w:b/>
                  <w:noProof/>
                  <w:lang w:val="en-US"/>
                </w:rPr>
                <w:t>11</w:t>
              </w:r>
            </w:fldSimple>
            <w:r>
              <w:rPr>
                <w:b/>
                <w:lang w:val="en-US"/>
              </w:rPr>
              <w:t>.</w:t>
            </w:r>
            <w:fldSimple w:instr=" SEQ ItemL2 \* MERGEFORMAT  \* MERGEFORMAT ">
              <w:r w:rsidR="00A506DB" w:rsidRPr="00A506DB">
                <w:rPr>
                  <w:b/>
                  <w:noProof/>
                  <w:lang w:val="en-US"/>
                </w:rPr>
                <w:t>2</w:t>
              </w:r>
            </w:fldSimple>
            <w:r>
              <w:rPr>
                <w:lang w:val="en-US"/>
              </w:rPr>
              <w:fldChar w:fldCharType="begin"/>
            </w:r>
            <w:r>
              <w:rPr>
                <w:lang w:val="en-US"/>
              </w:rPr>
              <w:instrText xml:space="preserve"> SEQ ItemL3 \r \h \* MERGEFORMAT  \* MERGEFORMAT  \* MERGEFORMAT </w:instrText>
            </w:r>
            <w:r>
              <w:rPr>
                <w:lang w:val="en-US"/>
              </w:rPr>
              <w:fldChar w:fldCharType="end"/>
            </w:r>
          </w:p>
        </w:tc>
        <w:tc>
          <w:tcPr>
            <w:tcW w:w="9387" w:type="dxa"/>
            <w:gridSpan w:val="10"/>
            <w:tcBorders>
              <w:top w:val="single" w:sz="8" w:space="0" w:color="auto"/>
              <w:left w:val="single" w:sz="8" w:space="0" w:color="auto"/>
              <w:bottom w:val="single" w:sz="8" w:space="0" w:color="auto"/>
              <w:right w:val="single" w:sz="8" w:space="0" w:color="auto"/>
            </w:tcBorders>
            <w:hideMark/>
          </w:tcPr>
          <w:p w:rsidR="009B2896" w:rsidRDefault="009B2896" w:rsidP="002312D6">
            <w:pPr>
              <w:pStyle w:val="CheckText"/>
              <w:tabs>
                <w:tab w:val="left" w:pos="1200"/>
              </w:tabs>
              <w:spacing w:before="0" w:after="0"/>
              <w:ind w:left="289" w:hanging="289"/>
              <w:rPr>
                <w:lang w:val="en-US"/>
              </w:rPr>
            </w:pPr>
            <w:r>
              <w:rPr>
                <w:b/>
                <w:lang w:val="en-US"/>
              </w:rPr>
              <w:t>Local Support</w:t>
            </w:r>
          </w:p>
        </w:tc>
      </w:tr>
      <w:tr w:rsidR="009B2896" w:rsidTr="003E6328">
        <w:trPr>
          <w:cantSplit/>
          <w:trHeight w:val="1134"/>
        </w:trPr>
        <w:tc>
          <w:tcPr>
            <w:tcW w:w="977" w:type="dxa"/>
            <w:tcBorders>
              <w:top w:val="single" w:sz="8" w:space="0" w:color="auto"/>
              <w:left w:val="single" w:sz="8" w:space="0" w:color="auto"/>
              <w:bottom w:val="single" w:sz="4" w:space="0" w:color="auto"/>
              <w:right w:val="single" w:sz="8" w:space="0" w:color="auto"/>
            </w:tcBorders>
            <w:hideMark/>
          </w:tcPr>
          <w:p w:rsidR="009B2896" w:rsidRDefault="009B2896">
            <w:pPr>
              <w:rPr>
                <w:lang w:val="en-US"/>
              </w:rPr>
            </w:pPr>
            <w:fldSimple w:instr=" SEQ ItemL1 \c  \* MERGEFORMAT ">
              <w:r w:rsidR="00A506DB" w:rsidRPr="00A506DB">
                <w:rPr>
                  <w:noProof/>
                  <w:lang w:val="en-US"/>
                </w:rPr>
                <w:t>11</w:t>
              </w:r>
            </w:fldSimple>
            <w:r>
              <w:rPr>
                <w:lang w:val="en-US"/>
              </w:rPr>
              <w:t>.</w:t>
            </w:r>
            <w:fldSimple w:instr=" SEQ ItemL2 \c \* MERGEFORMAT  \* MERGEFORMAT ">
              <w:r w:rsidR="00A506DB" w:rsidRPr="00A506DB">
                <w:rPr>
                  <w:noProof/>
                  <w:lang w:val="en-US"/>
                </w:rPr>
                <w:t>2</w:t>
              </w:r>
            </w:fldSimple>
            <w:r>
              <w:rPr>
                <w:lang w:val="en-US"/>
              </w:rPr>
              <w:t>.</w:t>
            </w:r>
            <w:fldSimple w:instr=" SEQ ItemL3 \* MERGEFORMAT ">
              <w:r w:rsidR="00A506DB" w:rsidRPr="00A506DB">
                <w:rPr>
                  <w:noProof/>
                  <w:lang w:val="en-US"/>
                </w:rPr>
                <w:t>1</w:t>
              </w:r>
            </w:fldSimple>
          </w:p>
        </w:tc>
        <w:tc>
          <w:tcPr>
            <w:tcW w:w="3986" w:type="dxa"/>
            <w:gridSpan w:val="4"/>
            <w:tcBorders>
              <w:top w:val="single" w:sz="8" w:space="0" w:color="auto"/>
              <w:left w:val="single" w:sz="8" w:space="0" w:color="auto"/>
              <w:bottom w:val="single" w:sz="4" w:space="0" w:color="auto"/>
              <w:right w:val="single" w:sz="8" w:space="0" w:color="auto"/>
            </w:tcBorders>
            <w:hideMark/>
          </w:tcPr>
          <w:p w:rsidR="009B2896" w:rsidRDefault="009B2896">
            <w:pPr>
              <w:rPr>
                <w:rFonts w:cs="Arial"/>
                <w:szCs w:val="20"/>
                <w:lang w:val="en-US"/>
              </w:rPr>
            </w:pPr>
            <w:r>
              <w:rPr>
                <w:rFonts w:cs="Arial"/>
                <w:szCs w:val="20"/>
                <w:lang w:val="en-US"/>
              </w:rPr>
              <w:t>Identify the company which will be providing local support for the proposed products, and where they are located.</w:t>
            </w:r>
          </w:p>
        </w:tc>
        <w:tc>
          <w:tcPr>
            <w:tcW w:w="5401" w:type="dxa"/>
            <w:gridSpan w:val="6"/>
            <w:tcBorders>
              <w:top w:val="single" w:sz="8" w:space="0" w:color="auto"/>
              <w:left w:val="single" w:sz="8" w:space="0" w:color="auto"/>
              <w:bottom w:val="single" w:sz="4" w:space="0" w:color="auto"/>
              <w:right w:val="single" w:sz="8" w:space="0" w:color="auto"/>
            </w:tcBorders>
            <w:hideMark/>
          </w:tcPr>
          <w:p w:rsidR="009B2896" w:rsidRDefault="009B2896">
            <w:pPr>
              <w:pStyle w:val="EntryText"/>
              <w:rPr>
                <w:u w:val="single"/>
                <w:lang w:val="en-US"/>
              </w:rPr>
            </w:pPr>
            <w:r>
              <w:rPr>
                <w:lang w:val="en-US"/>
              </w:rPr>
              <w:t xml:space="preserve">Company: </w:t>
            </w:r>
            <w:r>
              <w:rPr>
                <w:lang w:val="en-US"/>
              </w:rPr>
              <w:tab/>
            </w:r>
            <w:r w:rsidRPr="00BA50AF">
              <w:rPr>
                <w:u w:val="single"/>
                <w:lang w:val="en-US"/>
              </w:rPr>
              <w:fldChar w:fldCharType="begin">
                <w:ffData>
                  <w:name w:val=""/>
                  <w:enabled/>
                  <w:calcOnExit w:val="0"/>
                  <w:textInput/>
                </w:ffData>
              </w:fldChar>
            </w:r>
            <w:r w:rsidRPr="00BA50AF">
              <w:rPr>
                <w:u w:val="single"/>
                <w:lang w:val="en-US"/>
              </w:rPr>
              <w:instrText xml:space="preserve"> FORMTEXT </w:instrText>
            </w:r>
            <w:r w:rsidRPr="00BA50AF">
              <w:rPr>
                <w:u w:val="single"/>
                <w:lang w:val="en-US"/>
              </w:rPr>
            </w:r>
            <w:r w:rsidRPr="00BA50AF">
              <w:rPr>
                <w:u w:val="single"/>
                <w:lang w:val="en-US"/>
              </w:rPr>
              <w:fldChar w:fldCharType="separate"/>
            </w:r>
            <w:r w:rsidRPr="00BA50AF">
              <w:rPr>
                <w:noProof/>
                <w:u w:val="single"/>
                <w:lang w:val="en-US"/>
              </w:rPr>
              <w:t> </w:t>
            </w:r>
            <w:r w:rsidRPr="00BA50AF">
              <w:rPr>
                <w:noProof/>
                <w:u w:val="single"/>
                <w:lang w:val="en-US"/>
              </w:rPr>
              <w:t> </w:t>
            </w:r>
            <w:r w:rsidRPr="00BA50AF">
              <w:rPr>
                <w:noProof/>
                <w:u w:val="single"/>
                <w:lang w:val="en-US"/>
              </w:rPr>
              <w:t> </w:t>
            </w:r>
            <w:r w:rsidRPr="00BA50AF">
              <w:rPr>
                <w:noProof/>
                <w:u w:val="single"/>
                <w:lang w:val="en-US"/>
              </w:rPr>
              <w:t> </w:t>
            </w:r>
            <w:r w:rsidRPr="00BA50AF">
              <w:rPr>
                <w:noProof/>
                <w:u w:val="single"/>
                <w:lang w:val="en-US"/>
              </w:rPr>
              <w:t> </w:t>
            </w:r>
            <w:r w:rsidRPr="00BA50AF">
              <w:rPr>
                <w:u w:val="single"/>
                <w:lang w:val="en-US"/>
              </w:rPr>
              <w:fldChar w:fldCharType="end"/>
            </w:r>
            <w:r>
              <w:rPr>
                <w:u w:val="single"/>
                <w:lang w:val="en-US"/>
              </w:rPr>
              <w:tab/>
            </w:r>
            <w:r>
              <w:rPr>
                <w:u w:val="single"/>
                <w:lang w:val="en-US"/>
              </w:rPr>
              <w:tab/>
            </w:r>
            <w:r>
              <w:rPr>
                <w:u w:val="single"/>
                <w:lang w:val="en-US"/>
              </w:rPr>
              <w:tab/>
            </w:r>
            <w:r>
              <w:rPr>
                <w:u w:val="single"/>
                <w:lang w:val="en-US"/>
              </w:rPr>
              <w:tab/>
            </w:r>
          </w:p>
          <w:p w:rsidR="009B2896" w:rsidRDefault="009B2896" w:rsidP="00BA50AF">
            <w:pPr>
              <w:pStyle w:val="EntryText"/>
              <w:rPr>
                <w:lang w:val="en-US"/>
              </w:rPr>
            </w:pPr>
            <w:r>
              <w:rPr>
                <w:lang w:val="en-US"/>
              </w:rPr>
              <w:t>Location:</w:t>
            </w:r>
            <w:r>
              <w:rPr>
                <w:lang w:val="en-US"/>
              </w:rPr>
              <w:tab/>
            </w:r>
            <w:r w:rsidRPr="00BA50AF">
              <w:rPr>
                <w:u w:val="single"/>
                <w:lang w:val="en-US"/>
              </w:rPr>
              <w:fldChar w:fldCharType="begin">
                <w:ffData>
                  <w:name w:val=""/>
                  <w:enabled/>
                  <w:calcOnExit w:val="0"/>
                  <w:textInput/>
                </w:ffData>
              </w:fldChar>
            </w:r>
            <w:r w:rsidRPr="00BA50AF">
              <w:rPr>
                <w:u w:val="single"/>
                <w:lang w:val="en-US"/>
              </w:rPr>
              <w:instrText xml:space="preserve"> FORMTEXT </w:instrText>
            </w:r>
            <w:r w:rsidRPr="00BA50AF">
              <w:rPr>
                <w:u w:val="single"/>
                <w:lang w:val="en-US"/>
              </w:rPr>
            </w:r>
            <w:r w:rsidRPr="00BA50AF">
              <w:rPr>
                <w:u w:val="single"/>
                <w:lang w:val="en-US"/>
              </w:rPr>
              <w:fldChar w:fldCharType="separate"/>
            </w:r>
            <w:r w:rsidRPr="00BA50AF">
              <w:rPr>
                <w:noProof/>
                <w:u w:val="single"/>
                <w:lang w:val="en-US"/>
              </w:rPr>
              <w:t> </w:t>
            </w:r>
            <w:r w:rsidRPr="00BA50AF">
              <w:rPr>
                <w:noProof/>
                <w:u w:val="single"/>
                <w:lang w:val="en-US"/>
              </w:rPr>
              <w:t> </w:t>
            </w:r>
            <w:r w:rsidRPr="00BA50AF">
              <w:rPr>
                <w:noProof/>
                <w:u w:val="single"/>
                <w:lang w:val="en-US"/>
              </w:rPr>
              <w:t> </w:t>
            </w:r>
            <w:r w:rsidRPr="00BA50AF">
              <w:rPr>
                <w:noProof/>
                <w:u w:val="single"/>
                <w:lang w:val="en-US"/>
              </w:rPr>
              <w:t> </w:t>
            </w:r>
            <w:r w:rsidRPr="00BA50AF">
              <w:rPr>
                <w:noProof/>
                <w:u w:val="single"/>
                <w:lang w:val="en-US"/>
              </w:rPr>
              <w:t> </w:t>
            </w:r>
            <w:r w:rsidRPr="00BA50AF">
              <w:rPr>
                <w:u w:val="single"/>
                <w:lang w:val="en-US"/>
              </w:rPr>
              <w:fldChar w:fldCharType="end"/>
            </w:r>
            <w:r>
              <w:rPr>
                <w:u w:val="single"/>
                <w:lang w:val="en-US"/>
              </w:rPr>
              <w:tab/>
            </w:r>
            <w:r>
              <w:rPr>
                <w:u w:val="single"/>
                <w:lang w:val="en-US"/>
              </w:rPr>
              <w:tab/>
            </w:r>
            <w:r>
              <w:rPr>
                <w:u w:val="single"/>
                <w:lang w:val="en-US"/>
              </w:rPr>
              <w:tab/>
            </w:r>
            <w:r>
              <w:rPr>
                <w:u w:val="single"/>
                <w:lang w:val="en-US"/>
              </w:rPr>
              <w:tab/>
            </w:r>
          </w:p>
        </w:tc>
      </w:tr>
      <w:tr w:rsidR="009B2896" w:rsidTr="00067714">
        <w:trPr>
          <w:cantSplit/>
          <w:trHeight w:val="283"/>
        </w:trPr>
        <w:tc>
          <w:tcPr>
            <w:tcW w:w="977" w:type="dxa"/>
            <w:tcBorders>
              <w:top w:val="single" w:sz="4" w:space="0" w:color="auto"/>
              <w:left w:val="single" w:sz="8" w:space="0" w:color="auto"/>
              <w:bottom w:val="single" w:sz="4" w:space="0" w:color="auto"/>
              <w:right w:val="single" w:sz="8" w:space="0" w:color="auto"/>
            </w:tcBorders>
            <w:hideMark/>
          </w:tcPr>
          <w:p w:rsidR="009B2896" w:rsidRDefault="009B2896">
            <w:pPr>
              <w:rPr>
                <w:lang w:val="en-US"/>
              </w:rPr>
            </w:pPr>
            <w:fldSimple w:instr=" SEQ ItemL1 \c  \* MERGEFORMAT ">
              <w:r w:rsidR="00A506DB" w:rsidRPr="00A506DB">
                <w:rPr>
                  <w:noProof/>
                  <w:lang w:val="en-US"/>
                </w:rPr>
                <w:t>11</w:t>
              </w:r>
            </w:fldSimple>
            <w:r>
              <w:rPr>
                <w:lang w:val="en-US"/>
              </w:rPr>
              <w:t>.</w:t>
            </w:r>
            <w:fldSimple w:instr=" SEQ ItemL2 \c \* MERGEFORMAT  \* MERGEFORMAT ">
              <w:r w:rsidR="00A506DB" w:rsidRPr="00A506DB">
                <w:rPr>
                  <w:noProof/>
                  <w:lang w:val="en-US"/>
                </w:rPr>
                <w:t>2</w:t>
              </w:r>
            </w:fldSimple>
            <w:r>
              <w:rPr>
                <w:lang w:val="en-US"/>
              </w:rPr>
              <w:t>.</w:t>
            </w:r>
            <w:fldSimple w:instr=" SEQ ItemL3 \* MERGEFORMAT ">
              <w:r w:rsidR="00A506DB" w:rsidRPr="00A506DB">
                <w:rPr>
                  <w:noProof/>
                  <w:lang w:val="en-US"/>
                </w:rPr>
                <w:t>2</w:t>
              </w:r>
            </w:fldSimple>
          </w:p>
        </w:tc>
        <w:tc>
          <w:tcPr>
            <w:tcW w:w="3986" w:type="dxa"/>
            <w:gridSpan w:val="4"/>
            <w:tcBorders>
              <w:top w:val="single" w:sz="4" w:space="0" w:color="auto"/>
              <w:left w:val="single" w:sz="8" w:space="0" w:color="auto"/>
              <w:bottom w:val="single" w:sz="4" w:space="0" w:color="auto"/>
              <w:right w:val="single" w:sz="8" w:space="0" w:color="auto"/>
            </w:tcBorders>
            <w:hideMark/>
          </w:tcPr>
          <w:p w:rsidR="009B2896" w:rsidRDefault="009B2896">
            <w:pPr>
              <w:rPr>
                <w:rFonts w:cs="Arial"/>
                <w:szCs w:val="20"/>
                <w:lang w:val="en-US"/>
              </w:rPr>
            </w:pPr>
            <w:r>
              <w:rPr>
                <w:rFonts w:cs="Arial"/>
                <w:szCs w:val="20"/>
                <w:lang w:val="en-US"/>
              </w:rPr>
              <w:t>Local support hours of business</w:t>
            </w:r>
          </w:p>
        </w:tc>
        <w:tc>
          <w:tcPr>
            <w:tcW w:w="5401" w:type="dxa"/>
            <w:gridSpan w:val="6"/>
            <w:tcBorders>
              <w:top w:val="single" w:sz="4" w:space="0" w:color="auto"/>
              <w:left w:val="single" w:sz="8" w:space="0" w:color="auto"/>
              <w:bottom w:val="single" w:sz="4" w:space="0" w:color="auto"/>
              <w:right w:val="single" w:sz="8" w:space="0" w:color="auto"/>
            </w:tcBorders>
            <w:hideMark/>
          </w:tcPr>
          <w:p w:rsidR="009B2896" w:rsidRPr="0082250C" w:rsidRDefault="009B2896" w:rsidP="0082250C">
            <w:pPr>
              <w:pStyle w:val="EntryText"/>
              <w:rPr>
                <w:u w:val="single"/>
                <w:lang w:val="en-US"/>
              </w:rPr>
            </w:pPr>
            <w:r w:rsidRPr="0082250C">
              <w:rPr>
                <w:u w:val="single"/>
                <w:lang w:val="en-US"/>
              </w:rPr>
              <w:fldChar w:fldCharType="begin">
                <w:ffData>
                  <w:name w:val=""/>
                  <w:enabled/>
                  <w:calcOnExit w:val="0"/>
                  <w:textInput/>
                </w:ffData>
              </w:fldChar>
            </w:r>
            <w:r w:rsidRPr="0082250C">
              <w:rPr>
                <w:u w:val="single"/>
                <w:lang w:val="en-US"/>
              </w:rPr>
              <w:instrText xml:space="preserve"> FORMTEXT </w:instrText>
            </w:r>
            <w:r w:rsidRPr="0082250C">
              <w:rPr>
                <w:u w:val="single"/>
                <w:lang w:val="en-US"/>
              </w:rPr>
            </w:r>
            <w:r w:rsidRPr="0082250C">
              <w:rPr>
                <w:u w:val="single"/>
                <w:lang w:val="en-US"/>
              </w:rPr>
              <w:fldChar w:fldCharType="separate"/>
            </w:r>
            <w:r w:rsidRPr="0082250C">
              <w:rPr>
                <w:noProof/>
                <w:u w:val="single"/>
                <w:lang w:val="en-US"/>
              </w:rPr>
              <w:t> </w:t>
            </w:r>
            <w:r w:rsidRPr="0082250C">
              <w:rPr>
                <w:noProof/>
                <w:u w:val="single"/>
                <w:lang w:val="en-US"/>
              </w:rPr>
              <w:t> </w:t>
            </w:r>
            <w:r w:rsidRPr="0082250C">
              <w:rPr>
                <w:noProof/>
                <w:u w:val="single"/>
                <w:lang w:val="en-US"/>
              </w:rPr>
              <w:t> </w:t>
            </w:r>
            <w:r w:rsidRPr="0082250C">
              <w:rPr>
                <w:noProof/>
                <w:u w:val="single"/>
                <w:lang w:val="en-US"/>
              </w:rPr>
              <w:t> </w:t>
            </w:r>
            <w:r w:rsidRPr="0082250C">
              <w:rPr>
                <w:noProof/>
                <w:u w:val="single"/>
                <w:lang w:val="en-US"/>
              </w:rPr>
              <w:t> </w:t>
            </w:r>
            <w:r w:rsidRPr="0082250C">
              <w:rPr>
                <w:u w:val="single"/>
                <w:lang w:val="en-US"/>
              </w:rPr>
              <w:fldChar w:fldCharType="end"/>
            </w:r>
            <w:r>
              <w:rPr>
                <w:lang w:val="en-US"/>
              </w:rPr>
              <w:t xml:space="preserve"> to </w:t>
            </w:r>
            <w:r w:rsidRPr="0082250C">
              <w:rPr>
                <w:u w:val="single"/>
                <w:lang w:val="en-US"/>
              </w:rPr>
              <w:fldChar w:fldCharType="begin">
                <w:ffData>
                  <w:name w:val=""/>
                  <w:enabled/>
                  <w:calcOnExit w:val="0"/>
                  <w:textInput/>
                </w:ffData>
              </w:fldChar>
            </w:r>
            <w:r w:rsidRPr="0082250C">
              <w:rPr>
                <w:u w:val="single"/>
                <w:lang w:val="en-US"/>
              </w:rPr>
              <w:instrText xml:space="preserve"> FORMTEXT </w:instrText>
            </w:r>
            <w:r w:rsidRPr="0082250C">
              <w:rPr>
                <w:u w:val="single"/>
                <w:lang w:val="en-US"/>
              </w:rPr>
            </w:r>
            <w:r w:rsidRPr="0082250C">
              <w:rPr>
                <w:u w:val="single"/>
                <w:lang w:val="en-US"/>
              </w:rPr>
              <w:fldChar w:fldCharType="separate"/>
            </w:r>
            <w:r w:rsidRPr="0082250C">
              <w:rPr>
                <w:noProof/>
                <w:u w:val="single"/>
                <w:lang w:val="en-US"/>
              </w:rPr>
              <w:t> </w:t>
            </w:r>
            <w:r w:rsidRPr="0082250C">
              <w:rPr>
                <w:noProof/>
                <w:u w:val="single"/>
                <w:lang w:val="en-US"/>
              </w:rPr>
              <w:t> </w:t>
            </w:r>
            <w:r w:rsidRPr="0082250C">
              <w:rPr>
                <w:noProof/>
                <w:u w:val="single"/>
                <w:lang w:val="en-US"/>
              </w:rPr>
              <w:t> </w:t>
            </w:r>
            <w:r w:rsidRPr="0082250C">
              <w:rPr>
                <w:noProof/>
                <w:u w:val="single"/>
                <w:lang w:val="en-US"/>
              </w:rPr>
              <w:t> </w:t>
            </w:r>
            <w:r w:rsidRPr="0082250C">
              <w:rPr>
                <w:noProof/>
                <w:u w:val="single"/>
                <w:lang w:val="en-US"/>
              </w:rPr>
              <w:t> </w:t>
            </w:r>
            <w:r w:rsidRPr="0082250C">
              <w:rPr>
                <w:u w:val="single"/>
                <w:lang w:val="en-US"/>
              </w:rPr>
              <w:fldChar w:fldCharType="end"/>
            </w:r>
          </w:p>
          <w:p w:rsidR="009B2896" w:rsidRDefault="009B2896" w:rsidP="0082250C">
            <w:pPr>
              <w:pStyle w:val="EntryText"/>
              <w:rPr>
                <w:lang w:val="en-US"/>
              </w:rPr>
            </w:pPr>
            <w:r>
              <w:rPr>
                <w:lang w:val="en-US"/>
              </w:rPr>
              <w:t xml:space="preserve">Time Zone: </w:t>
            </w:r>
            <w:r w:rsidRPr="0082250C">
              <w:rPr>
                <w:u w:val="single"/>
                <w:lang w:val="en-US"/>
              </w:rPr>
              <w:fldChar w:fldCharType="begin">
                <w:ffData>
                  <w:name w:val=""/>
                  <w:enabled/>
                  <w:calcOnExit w:val="0"/>
                  <w:textInput/>
                </w:ffData>
              </w:fldChar>
            </w:r>
            <w:r w:rsidRPr="0082250C">
              <w:rPr>
                <w:u w:val="single"/>
                <w:lang w:val="en-US"/>
              </w:rPr>
              <w:instrText xml:space="preserve"> FORMTEXT </w:instrText>
            </w:r>
            <w:r w:rsidRPr="0082250C">
              <w:rPr>
                <w:u w:val="single"/>
                <w:lang w:val="en-US"/>
              </w:rPr>
            </w:r>
            <w:r w:rsidRPr="0082250C">
              <w:rPr>
                <w:u w:val="single"/>
                <w:lang w:val="en-US"/>
              </w:rPr>
              <w:fldChar w:fldCharType="separate"/>
            </w:r>
            <w:r w:rsidRPr="0082250C">
              <w:rPr>
                <w:noProof/>
                <w:u w:val="single"/>
                <w:lang w:val="en-US"/>
              </w:rPr>
              <w:t> </w:t>
            </w:r>
            <w:r w:rsidRPr="0082250C">
              <w:rPr>
                <w:noProof/>
                <w:u w:val="single"/>
                <w:lang w:val="en-US"/>
              </w:rPr>
              <w:t> </w:t>
            </w:r>
            <w:r w:rsidRPr="0082250C">
              <w:rPr>
                <w:noProof/>
                <w:u w:val="single"/>
                <w:lang w:val="en-US"/>
              </w:rPr>
              <w:t> </w:t>
            </w:r>
            <w:r w:rsidRPr="0082250C">
              <w:rPr>
                <w:noProof/>
                <w:u w:val="single"/>
                <w:lang w:val="en-US"/>
              </w:rPr>
              <w:t> </w:t>
            </w:r>
            <w:r w:rsidRPr="0082250C">
              <w:rPr>
                <w:noProof/>
                <w:u w:val="single"/>
                <w:lang w:val="en-US"/>
              </w:rPr>
              <w:t> </w:t>
            </w:r>
            <w:r w:rsidRPr="0082250C">
              <w:rPr>
                <w:u w:val="single"/>
                <w:lang w:val="en-US"/>
              </w:rPr>
              <w:fldChar w:fldCharType="end"/>
            </w:r>
          </w:p>
        </w:tc>
      </w:tr>
      <w:tr w:rsidR="009B2896" w:rsidTr="003E6328">
        <w:trPr>
          <w:cantSplit/>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pPr>
              <w:keepNext/>
              <w:rPr>
                <w:lang w:val="en-US"/>
              </w:rPr>
            </w:pPr>
            <w:fldSimple w:instr=" SEQ ItemL1 \c  \* MERGEFORMAT ">
              <w:r w:rsidR="00A506DB" w:rsidRPr="00A506DB">
                <w:rPr>
                  <w:b/>
                  <w:noProof/>
                  <w:lang w:val="en-US"/>
                </w:rPr>
                <w:t>11</w:t>
              </w:r>
            </w:fldSimple>
            <w:r>
              <w:rPr>
                <w:b/>
                <w:lang w:val="en-US"/>
              </w:rPr>
              <w:t>.</w:t>
            </w:r>
            <w:fldSimple w:instr=" SEQ ItemL2 \* MERGEFORMAT  \* MERGEFORMAT ">
              <w:r w:rsidR="00A506DB" w:rsidRPr="00A506DB">
                <w:rPr>
                  <w:b/>
                  <w:noProof/>
                  <w:lang w:val="en-US"/>
                </w:rPr>
                <w:t>3</w:t>
              </w:r>
            </w:fldSimple>
            <w:r>
              <w:rPr>
                <w:lang w:val="en-US"/>
              </w:rPr>
              <w:fldChar w:fldCharType="begin"/>
            </w:r>
            <w:r>
              <w:rPr>
                <w:lang w:val="en-US"/>
              </w:rPr>
              <w:instrText xml:space="preserve"> SEQ ItemL3 \r \h \* MERGEFORMAT  \* MERGEFORMAT  \* MERGEFORMAT </w:instrText>
            </w:r>
            <w:r>
              <w:rPr>
                <w:lang w:val="en-US"/>
              </w:rPr>
              <w:fldChar w:fldCharType="end"/>
            </w:r>
          </w:p>
        </w:tc>
        <w:tc>
          <w:tcPr>
            <w:tcW w:w="3986" w:type="dxa"/>
            <w:gridSpan w:val="4"/>
            <w:tcBorders>
              <w:top w:val="single" w:sz="8" w:space="0" w:color="auto"/>
              <w:left w:val="single" w:sz="8" w:space="0" w:color="auto"/>
              <w:bottom w:val="single" w:sz="8" w:space="0" w:color="auto"/>
              <w:right w:val="single" w:sz="8" w:space="0" w:color="auto"/>
            </w:tcBorders>
            <w:hideMark/>
          </w:tcPr>
          <w:p w:rsidR="009B2896" w:rsidRDefault="009B2896">
            <w:pPr>
              <w:rPr>
                <w:rFonts w:cs="Arial"/>
                <w:b/>
                <w:szCs w:val="20"/>
                <w:lang w:val="en-US"/>
              </w:rPr>
            </w:pPr>
            <w:bookmarkStart w:id="1" w:name="OLE_LINK1"/>
            <w:r>
              <w:rPr>
                <w:rFonts w:cs="Arial"/>
                <w:b/>
                <w:szCs w:val="20"/>
                <w:lang w:val="en-US"/>
              </w:rPr>
              <w:t xml:space="preserve">Manufacturer Support Services </w:t>
            </w:r>
            <w:bookmarkEnd w:id="1"/>
          </w:p>
        </w:tc>
        <w:tc>
          <w:tcPr>
            <w:tcW w:w="5401" w:type="dxa"/>
            <w:gridSpan w:val="6"/>
            <w:tcBorders>
              <w:top w:val="single" w:sz="8" w:space="0" w:color="auto"/>
              <w:left w:val="single" w:sz="8" w:space="0" w:color="auto"/>
              <w:bottom w:val="single" w:sz="8" w:space="0" w:color="auto"/>
              <w:right w:val="single" w:sz="8" w:space="0" w:color="auto"/>
            </w:tcBorders>
          </w:tcPr>
          <w:p w:rsidR="009B2896" w:rsidRDefault="009B2896">
            <w:pPr>
              <w:pStyle w:val="CheckText"/>
              <w:rPr>
                <w:lang w:val="en-US"/>
              </w:rPr>
            </w:pPr>
          </w:p>
        </w:tc>
      </w:tr>
      <w:tr w:rsidR="009B2896" w:rsidTr="003E6328">
        <w:trPr>
          <w:cantSplit/>
        </w:trPr>
        <w:tc>
          <w:tcPr>
            <w:tcW w:w="977" w:type="dxa"/>
            <w:tcBorders>
              <w:top w:val="single" w:sz="8" w:space="0" w:color="auto"/>
              <w:left w:val="single" w:sz="8" w:space="0" w:color="auto"/>
              <w:bottom w:val="single" w:sz="4" w:space="0" w:color="auto"/>
              <w:right w:val="single" w:sz="8" w:space="0" w:color="auto"/>
            </w:tcBorders>
            <w:hideMark/>
          </w:tcPr>
          <w:p w:rsidR="009B2896" w:rsidRDefault="009B2896">
            <w:pPr>
              <w:rPr>
                <w:lang w:val="en-US"/>
              </w:rPr>
            </w:pPr>
            <w:fldSimple w:instr=" SEQ ItemL1 \c  \* MERGEFORMAT ">
              <w:r w:rsidR="00A506DB" w:rsidRPr="00A506DB">
                <w:rPr>
                  <w:noProof/>
                  <w:lang w:val="en-US"/>
                </w:rPr>
                <w:t>11</w:t>
              </w:r>
            </w:fldSimple>
            <w:r>
              <w:rPr>
                <w:lang w:val="en-US"/>
              </w:rPr>
              <w:t>.</w:t>
            </w:r>
            <w:fldSimple w:instr=" SEQ ItemL2 \c \* MERGEFORMAT  \* MERGEFORMAT ">
              <w:r w:rsidR="00A506DB" w:rsidRPr="00A506DB">
                <w:rPr>
                  <w:noProof/>
                  <w:lang w:val="en-US"/>
                </w:rPr>
                <w:t>3</w:t>
              </w:r>
            </w:fldSimple>
            <w:r>
              <w:rPr>
                <w:lang w:val="en-US"/>
              </w:rPr>
              <w:t>.</w:t>
            </w:r>
            <w:fldSimple w:instr=" SEQ ItemL3 \* MERGEFORMAT ">
              <w:r w:rsidR="00A506DB" w:rsidRPr="00A506DB">
                <w:rPr>
                  <w:noProof/>
                  <w:lang w:val="en-US"/>
                </w:rPr>
                <w:t>1</w:t>
              </w:r>
            </w:fldSimple>
          </w:p>
        </w:tc>
        <w:tc>
          <w:tcPr>
            <w:tcW w:w="3986" w:type="dxa"/>
            <w:gridSpan w:val="4"/>
            <w:tcBorders>
              <w:top w:val="single" w:sz="8" w:space="0" w:color="auto"/>
              <w:left w:val="single" w:sz="8" w:space="0" w:color="auto"/>
              <w:bottom w:val="single" w:sz="4" w:space="0" w:color="auto"/>
              <w:right w:val="single" w:sz="8" w:space="0" w:color="auto"/>
            </w:tcBorders>
            <w:hideMark/>
          </w:tcPr>
          <w:p w:rsidR="009B2896" w:rsidRDefault="009B2896">
            <w:pPr>
              <w:rPr>
                <w:rFonts w:cs="Arial"/>
                <w:szCs w:val="20"/>
                <w:lang w:val="en-US"/>
              </w:rPr>
            </w:pPr>
            <w:r>
              <w:rPr>
                <w:rFonts w:cs="Arial"/>
                <w:szCs w:val="20"/>
                <w:lang w:val="en-US"/>
              </w:rPr>
              <w:t>Is manufacturer telephone technical support available?</w:t>
            </w:r>
          </w:p>
        </w:tc>
        <w:tc>
          <w:tcPr>
            <w:tcW w:w="5401" w:type="dxa"/>
            <w:gridSpan w:val="6"/>
            <w:tcBorders>
              <w:top w:val="single" w:sz="8" w:space="0" w:color="auto"/>
              <w:left w:val="single" w:sz="8" w:space="0" w:color="auto"/>
              <w:bottom w:val="single" w:sz="4" w:space="0" w:color="auto"/>
              <w:right w:val="single" w:sz="8" w:space="0" w:color="auto"/>
            </w:tcBorders>
          </w:tcPr>
          <w:p w:rsidR="009B2896" w:rsidRDefault="009B2896">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Yes – complete technical support</w:t>
            </w:r>
          </w:p>
          <w:p w:rsidR="009B2896" w:rsidRDefault="009B2896">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Limited technical support (complete details below)</w:t>
            </w:r>
          </w:p>
          <w:p w:rsidR="009B2896" w:rsidRDefault="009B2896">
            <w:pPr>
              <w:pStyle w:val="CheckText"/>
              <w:rPr>
                <w:lang w:val="en-US"/>
              </w:rPr>
            </w:pPr>
            <w:r>
              <w:rPr>
                <w:lang w:val="en-US"/>
              </w:rPr>
              <w:fldChar w:fldCharType="begin">
                <w:ffData>
                  <w:name w:val="Check2"/>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Not available.</w:t>
            </w:r>
          </w:p>
          <w:p w:rsidR="009B2896" w:rsidRDefault="009B2896">
            <w:pPr>
              <w:pStyle w:val="Clause"/>
              <w:numPr>
                <w:ilvl w:val="0"/>
                <w:numId w:val="0"/>
              </w:numPr>
              <w:tabs>
                <w:tab w:val="left" w:pos="720"/>
              </w:tabs>
              <w:spacing w:before="0"/>
              <w:rPr>
                <w:lang w:val="en-US"/>
              </w:rPr>
            </w:pPr>
          </w:p>
          <w:p w:rsidR="009B2896" w:rsidRDefault="009B2896">
            <w:pPr>
              <w:pStyle w:val="EntryText"/>
              <w:rPr>
                <w:lang w:val="en-US"/>
              </w:rPr>
            </w:pPr>
            <w:r>
              <w:rPr>
                <w:lang w:val="en-US"/>
              </w:rPr>
              <w:t xml:space="preserve">Details: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tc>
      </w:tr>
      <w:tr w:rsidR="009B2896" w:rsidTr="003E6328">
        <w:trPr>
          <w:cantSplit/>
        </w:trPr>
        <w:tc>
          <w:tcPr>
            <w:tcW w:w="977" w:type="dxa"/>
            <w:tcBorders>
              <w:top w:val="single" w:sz="4" w:space="0" w:color="auto"/>
              <w:left w:val="single" w:sz="8" w:space="0" w:color="auto"/>
              <w:bottom w:val="single" w:sz="8" w:space="0" w:color="auto"/>
              <w:right w:val="single" w:sz="8" w:space="0" w:color="auto"/>
            </w:tcBorders>
            <w:hideMark/>
          </w:tcPr>
          <w:p w:rsidR="009B2896" w:rsidRDefault="009B2896">
            <w:pPr>
              <w:rPr>
                <w:lang w:val="en-US"/>
              </w:rPr>
            </w:pPr>
            <w:fldSimple w:instr=" SEQ ItemL1 \c  \* MERGEFORMAT ">
              <w:r w:rsidR="00A506DB" w:rsidRPr="00A506DB">
                <w:rPr>
                  <w:noProof/>
                  <w:lang w:val="en-US"/>
                </w:rPr>
                <w:t>11</w:t>
              </w:r>
            </w:fldSimple>
            <w:r>
              <w:rPr>
                <w:lang w:val="en-US"/>
              </w:rPr>
              <w:t>.</w:t>
            </w:r>
            <w:fldSimple w:instr=" SEQ ItemL2 \c \* MERGEFORMAT  \* MERGEFORMAT ">
              <w:r w:rsidR="00A506DB" w:rsidRPr="00A506DB">
                <w:rPr>
                  <w:noProof/>
                  <w:lang w:val="en-US"/>
                </w:rPr>
                <w:t>3</w:t>
              </w:r>
            </w:fldSimple>
            <w:r>
              <w:rPr>
                <w:lang w:val="en-US"/>
              </w:rPr>
              <w:t>.</w:t>
            </w:r>
            <w:fldSimple w:instr=" SEQ ItemL3 \* MERGEFORMAT ">
              <w:r w:rsidR="00A506DB" w:rsidRPr="00A506DB">
                <w:rPr>
                  <w:noProof/>
                  <w:lang w:val="en-US"/>
                </w:rPr>
                <w:t>2</w:t>
              </w:r>
            </w:fldSimple>
          </w:p>
        </w:tc>
        <w:tc>
          <w:tcPr>
            <w:tcW w:w="3986" w:type="dxa"/>
            <w:gridSpan w:val="4"/>
            <w:tcBorders>
              <w:top w:val="single" w:sz="4" w:space="0" w:color="auto"/>
              <w:left w:val="single" w:sz="8" w:space="0" w:color="auto"/>
              <w:bottom w:val="single" w:sz="8" w:space="0" w:color="auto"/>
              <w:right w:val="single" w:sz="8" w:space="0" w:color="auto"/>
            </w:tcBorders>
            <w:hideMark/>
          </w:tcPr>
          <w:p w:rsidR="009B2896" w:rsidRDefault="009B2896">
            <w:pPr>
              <w:rPr>
                <w:rFonts w:cs="Arial"/>
                <w:szCs w:val="20"/>
                <w:lang w:val="en-US"/>
              </w:rPr>
            </w:pPr>
            <w:r>
              <w:rPr>
                <w:rFonts w:cs="Arial"/>
                <w:szCs w:val="20"/>
                <w:lang w:val="en-US"/>
              </w:rPr>
              <w:t>Availability of telephone technical support?</w:t>
            </w:r>
          </w:p>
        </w:tc>
        <w:tc>
          <w:tcPr>
            <w:tcW w:w="5401" w:type="dxa"/>
            <w:gridSpan w:val="6"/>
            <w:tcBorders>
              <w:top w:val="single" w:sz="4" w:space="0" w:color="auto"/>
              <w:left w:val="single" w:sz="8" w:space="0" w:color="auto"/>
              <w:bottom w:val="single" w:sz="8" w:space="0" w:color="auto"/>
              <w:right w:val="single" w:sz="8" w:space="0" w:color="auto"/>
            </w:tcBorders>
          </w:tcPr>
          <w:p w:rsidR="009B2896" w:rsidRDefault="009B2896">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24/7</w:t>
            </w:r>
          </w:p>
          <w:p w:rsidR="009B2896" w:rsidRDefault="009B2896">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8am – 4:30pm CST</w:t>
            </w:r>
          </w:p>
          <w:p w:rsidR="009B2896" w:rsidRDefault="009B2896">
            <w:pPr>
              <w:pStyle w:val="CheckText"/>
              <w:rPr>
                <w:lang w:val="en-US"/>
              </w:rPr>
            </w:pPr>
            <w:r>
              <w:rPr>
                <w:lang w:val="en-US"/>
              </w:rPr>
              <w:fldChar w:fldCharType="begin">
                <w:ffData>
                  <w:name w:val="Check2"/>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Other (complete below)</w:t>
            </w:r>
          </w:p>
          <w:p w:rsidR="009B2896" w:rsidRDefault="009B2896">
            <w:pPr>
              <w:pStyle w:val="Clause"/>
              <w:numPr>
                <w:ilvl w:val="0"/>
                <w:numId w:val="0"/>
              </w:numPr>
              <w:tabs>
                <w:tab w:val="left" w:pos="720"/>
              </w:tabs>
              <w:spacing w:before="0"/>
              <w:rPr>
                <w:lang w:val="en-US"/>
              </w:rPr>
            </w:pPr>
          </w:p>
          <w:p w:rsidR="009B2896" w:rsidRDefault="009B2896">
            <w:pPr>
              <w:pStyle w:val="EntryText"/>
              <w:rPr>
                <w:lang w:val="en-US"/>
              </w:rPr>
            </w:pPr>
            <w:r>
              <w:rPr>
                <w:lang w:val="en-US"/>
              </w:rPr>
              <w:t xml:space="preserve">Other: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tc>
      </w:tr>
      <w:tr w:rsidR="009B2896" w:rsidRPr="0076415B" w:rsidTr="007371C7">
        <w:trPr>
          <w:cantSplit/>
          <w:trHeight w:val="84"/>
        </w:trPr>
        <w:tc>
          <w:tcPr>
            <w:tcW w:w="977" w:type="dxa"/>
            <w:tcBorders>
              <w:left w:val="single" w:sz="8" w:space="0" w:color="auto"/>
              <w:bottom w:val="single" w:sz="8" w:space="0" w:color="auto"/>
              <w:right w:val="single" w:sz="8" w:space="0" w:color="auto"/>
            </w:tcBorders>
            <w:shd w:val="clear" w:color="auto" w:fill="92D050"/>
          </w:tcPr>
          <w:p w:rsidR="009B2896" w:rsidRPr="0076415B" w:rsidRDefault="009B2896" w:rsidP="007371C7">
            <w:pPr>
              <w:keepNext/>
            </w:pPr>
            <w:fldSimple w:instr=" SEQ    ItemL1  \* MERGEFORMAT">
              <w:r w:rsidR="00A506DB" w:rsidRPr="00A506DB">
                <w:rPr>
                  <w:b/>
                  <w:noProof/>
                </w:rPr>
                <w:t>12</w:t>
              </w:r>
            </w:fldSimple>
            <w:r w:rsidRPr="0076415B">
              <w:rPr>
                <w:b/>
              </w:rPr>
              <w:t>.</w:t>
            </w:r>
            <w:fldSimple w:instr=" SEQ    ItemL2 \* MERGEFORMAT \r  \* MERGEFORMAT ">
              <w:r w:rsidR="00A506DB" w:rsidRPr="00A506DB">
                <w:rPr>
                  <w:b/>
                  <w:noProof/>
                </w:rPr>
                <w:t>0</w:t>
              </w:r>
            </w:fldSimple>
          </w:p>
        </w:tc>
        <w:tc>
          <w:tcPr>
            <w:tcW w:w="9387" w:type="dxa"/>
            <w:gridSpan w:val="10"/>
            <w:tcBorders>
              <w:left w:val="single" w:sz="8" w:space="0" w:color="auto"/>
              <w:bottom w:val="single" w:sz="8" w:space="0" w:color="auto"/>
              <w:right w:val="single" w:sz="8" w:space="0" w:color="auto"/>
            </w:tcBorders>
            <w:shd w:val="clear" w:color="auto" w:fill="92D050"/>
            <w:vAlign w:val="center"/>
          </w:tcPr>
          <w:p w:rsidR="009B2896" w:rsidRPr="0076415B" w:rsidRDefault="009B2896" w:rsidP="007371C7">
            <w:pPr>
              <w:pStyle w:val="Clause"/>
              <w:keepNext/>
              <w:numPr>
                <w:ilvl w:val="0"/>
                <w:numId w:val="0"/>
              </w:numPr>
              <w:spacing w:before="0"/>
            </w:pPr>
            <w:r w:rsidRPr="0076415B">
              <w:rPr>
                <w:rFonts w:cs="Arial"/>
                <w:b/>
                <w:szCs w:val="20"/>
              </w:rPr>
              <w:t>Service and Support</w:t>
            </w:r>
            <w:r>
              <w:rPr>
                <w:rFonts w:cs="Arial"/>
                <w:b/>
                <w:szCs w:val="20"/>
              </w:rPr>
              <w:t xml:space="preserve"> (Section A)</w:t>
            </w:r>
          </w:p>
        </w:tc>
      </w:tr>
      <w:tr w:rsidR="009B2896" w:rsidTr="007371C7">
        <w:trPr>
          <w:cantSplit/>
          <w:trHeight w:val="288"/>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rsidP="007371C7">
            <w:pPr>
              <w:keepNext/>
              <w:rPr>
                <w:lang w:val="en-US"/>
              </w:rPr>
            </w:pPr>
            <w:fldSimple w:instr=" SEQ ItemL1 \c  \* MERGEFORMAT ">
              <w:r w:rsidR="00A506DB" w:rsidRPr="00A506DB">
                <w:rPr>
                  <w:b/>
                  <w:noProof/>
                  <w:lang w:val="en-US"/>
                </w:rPr>
                <w:t>12</w:t>
              </w:r>
            </w:fldSimple>
            <w:r>
              <w:rPr>
                <w:b/>
                <w:lang w:val="en-US"/>
              </w:rPr>
              <w:t>.</w:t>
            </w:r>
            <w:fldSimple w:instr=" SEQ ItemL2 \* MERGEFORMAT  \* MERGEFORMAT ">
              <w:r w:rsidR="00A506DB" w:rsidRPr="00A506DB">
                <w:rPr>
                  <w:b/>
                  <w:noProof/>
                  <w:lang w:val="en-US"/>
                </w:rPr>
                <w:t>1</w:t>
              </w:r>
            </w:fldSimple>
            <w:r>
              <w:rPr>
                <w:lang w:val="en-US"/>
              </w:rPr>
              <w:fldChar w:fldCharType="begin"/>
            </w:r>
            <w:r>
              <w:rPr>
                <w:lang w:val="en-US"/>
              </w:rPr>
              <w:instrText xml:space="preserve"> SEQ ItemL3 \r \h \* MERGEFORMAT  \* MERGEFORMAT  \* MERGEFORMAT </w:instrText>
            </w:r>
            <w:r>
              <w:rPr>
                <w:lang w:val="en-US"/>
              </w:rPr>
              <w:fldChar w:fldCharType="end"/>
            </w:r>
          </w:p>
        </w:tc>
        <w:tc>
          <w:tcPr>
            <w:tcW w:w="9387" w:type="dxa"/>
            <w:gridSpan w:val="10"/>
            <w:tcBorders>
              <w:top w:val="single" w:sz="8" w:space="0" w:color="auto"/>
              <w:left w:val="single" w:sz="8" w:space="0" w:color="auto"/>
              <w:bottom w:val="single" w:sz="8" w:space="0" w:color="auto"/>
              <w:right w:val="single" w:sz="8" w:space="0" w:color="auto"/>
            </w:tcBorders>
            <w:hideMark/>
          </w:tcPr>
          <w:p w:rsidR="009B2896" w:rsidRDefault="009B2896" w:rsidP="007371C7">
            <w:pPr>
              <w:pStyle w:val="CheckText"/>
              <w:tabs>
                <w:tab w:val="left" w:pos="1200"/>
              </w:tabs>
              <w:spacing w:before="0" w:after="0"/>
              <w:ind w:left="289" w:hanging="289"/>
              <w:rPr>
                <w:lang w:val="en-US"/>
              </w:rPr>
            </w:pPr>
            <w:r>
              <w:rPr>
                <w:b/>
                <w:lang w:val="en-US"/>
              </w:rPr>
              <w:t>Local Support</w:t>
            </w:r>
          </w:p>
        </w:tc>
      </w:tr>
      <w:tr w:rsidR="009B2896" w:rsidTr="007371C7">
        <w:trPr>
          <w:cantSplit/>
          <w:trHeight w:val="1871"/>
        </w:trPr>
        <w:tc>
          <w:tcPr>
            <w:tcW w:w="977" w:type="dxa"/>
            <w:tcBorders>
              <w:top w:val="single" w:sz="4" w:space="0" w:color="auto"/>
              <w:left w:val="single" w:sz="8" w:space="0" w:color="auto"/>
              <w:bottom w:val="single" w:sz="8" w:space="0" w:color="auto"/>
              <w:right w:val="single" w:sz="8" w:space="0" w:color="auto"/>
            </w:tcBorders>
            <w:hideMark/>
          </w:tcPr>
          <w:p w:rsidR="009B2896" w:rsidRDefault="009B2896" w:rsidP="007371C7">
            <w:pPr>
              <w:rPr>
                <w:lang w:val="en-US"/>
              </w:rPr>
            </w:pPr>
            <w:fldSimple w:instr=" SEQ ItemL1 \c  \* MERGEFORMAT ">
              <w:r w:rsidR="00A506DB" w:rsidRPr="00A506DB">
                <w:rPr>
                  <w:noProof/>
                  <w:lang w:val="en-US"/>
                </w:rPr>
                <w:t>12</w:t>
              </w:r>
            </w:fldSimple>
            <w:r>
              <w:rPr>
                <w:lang w:val="en-US"/>
              </w:rPr>
              <w:t>.</w:t>
            </w:r>
            <w:fldSimple w:instr=" SEQ ItemL2 \c \* MERGEFORMAT  \* MERGEFORMAT ">
              <w:r w:rsidR="00A506DB" w:rsidRPr="00A506DB">
                <w:rPr>
                  <w:noProof/>
                  <w:lang w:val="en-US"/>
                </w:rPr>
                <w:t>1</w:t>
              </w:r>
            </w:fldSimple>
            <w:r>
              <w:rPr>
                <w:lang w:val="en-US"/>
              </w:rPr>
              <w:t>.</w:t>
            </w:r>
            <w:fldSimple w:instr=" SEQ ItemL3 \* MERGEFORMAT ">
              <w:r w:rsidR="00A506DB" w:rsidRPr="00A506DB">
                <w:rPr>
                  <w:noProof/>
                  <w:lang w:val="en-US"/>
                </w:rPr>
                <w:t>1</w:t>
              </w:r>
            </w:fldSimple>
          </w:p>
        </w:tc>
        <w:tc>
          <w:tcPr>
            <w:tcW w:w="3986" w:type="dxa"/>
            <w:gridSpan w:val="4"/>
            <w:tcBorders>
              <w:top w:val="single" w:sz="4" w:space="0" w:color="auto"/>
              <w:left w:val="single" w:sz="8" w:space="0" w:color="auto"/>
              <w:bottom w:val="single" w:sz="8" w:space="0" w:color="auto"/>
              <w:right w:val="single" w:sz="8" w:space="0" w:color="auto"/>
            </w:tcBorders>
            <w:hideMark/>
          </w:tcPr>
          <w:p w:rsidR="009B2896" w:rsidRDefault="009B2896" w:rsidP="007371C7">
            <w:pPr>
              <w:rPr>
                <w:rFonts w:cs="Arial"/>
                <w:szCs w:val="20"/>
                <w:lang w:val="en-US"/>
              </w:rPr>
            </w:pPr>
            <w:r>
              <w:rPr>
                <w:rFonts w:cs="Arial"/>
                <w:szCs w:val="20"/>
                <w:lang w:val="en-US"/>
              </w:rPr>
              <w:t>Local support personnel – Electromagnetic Flow</w:t>
            </w:r>
          </w:p>
        </w:tc>
        <w:tc>
          <w:tcPr>
            <w:tcW w:w="5401" w:type="dxa"/>
            <w:gridSpan w:val="6"/>
            <w:tcBorders>
              <w:top w:val="single" w:sz="4" w:space="0" w:color="auto"/>
              <w:left w:val="single" w:sz="8" w:space="0" w:color="auto"/>
              <w:bottom w:val="single" w:sz="8" w:space="0" w:color="auto"/>
              <w:right w:val="single" w:sz="8" w:space="0" w:color="auto"/>
            </w:tcBorders>
          </w:tcPr>
          <w:p w:rsidR="009B2896" w:rsidRDefault="009B2896" w:rsidP="007371C7">
            <w:pPr>
              <w:pStyle w:val="EntryText"/>
              <w:tabs>
                <w:tab w:val="left" w:pos="4460"/>
              </w:tabs>
              <w:rPr>
                <w:lang w:val="en-US"/>
              </w:rPr>
            </w:pPr>
            <w:r>
              <w:rPr>
                <w:lang w:val="en-US"/>
              </w:rPr>
              <w:t xml:space="preserve">Name: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7371C7">
            <w:pPr>
              <w:pStyle w:val="EntryText"/>
              <w:tabs>
                <w:tab w:val="left" w:pos="1666"/>
                <w:tab w:val="left" w:pos="4460"/>
              </w:tabs>
              <w:rPr>
                <w:lang w:val="en-US"/>
              </w:rPr>
            </w:pPr>
            <w:r>
              <w:rPr>
                <w:lang w:val="en-US"/>
              </w:rPr>
              <w:t xml:space="preserve">Responsibilities: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7371C7">
            <w:pPr>
              <w:pStyle w:val="EntryText"/>
              <w:tabs>
                <w:tab w:val="left" w:pos="4460"/>
              </w:tabs>
              <w:rPr>
                <w:u w:val="single"/>
                <w:lang w:val="en-US"/>
              </w:rPr>
            </w:pPr>
            <w:r>
              <w:rPr>
                <w:lang w:val="en-US"/>
              </w:rPr>
              <w:t xml:space="preserve">Relevant  Experience: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7371C7">
              <w:rPr>
                <w:lang w:val="en-US"/>
              </w:rPr>
              <w:t xml:space="preserve"> years</w:t>
            </w:r>
          </w:p>
          <w:p w:rsidR="009B2896" w:rsidRDefault="009B2896" w:rsidP="007371C7">
            <w:pPr>
              <w:pStyle w:val="EntryText"/>
              <w:tabs>
                <w:tab w:val="left" w:pos="1621"/>
                <w:tab w:val="left" w:pos="4460"/>
              </w:tabs>
              <w:rPr>
                <w:u w:val="single"/>
                <w:lang w:val="en-US"/>
              </w:rPr>
            </w:pPr>
            <w:r>
              <w:rPr>
                <w:lang w:val="en-US"/>
              </w:rPr>
              <w:t xml:space="preserve">Certifications: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7371C7">
            <w:pPr>
              <w:pStyle w:val="EntryText"/>
              <w:tabs>
                <w:tab w:val="left" w:pos="1621"/>
                <w:tab w:val="left" w:pos="4460"/>
              </w:tabs>
              <w:rPr>
                <w:u w:val="single"/>
                <w:lang w:val="en-US"/>
              </w:rPr>
            </w:pPr>
            <w:r>
              <w:rPr>
                <w:lang w:val="en-US"/>
              </w:rPr>
              <w:t xml:space="preserve">Experience with proposed products: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963A0D">
              <w:rPr>
                <w:lang w:val="en-US"/>
              </w:rPr>
              <w:t xml:space="preserve"> years</w:t>
            </w:r>
          </w:p>
          <w:p w:rsidR="009B2896" w:rsidRDefault="009B2896" w:rsidP="007371C7">
            <w:pPr>
              <w:pStyle w:val="EntryText"/>
              <w:tabs>
                <w:tab w:val="left" w:pos="1621"/>
                <w:tab w:val="left" w:pos="4460"/>
              </w:tabs>
              <w:rPr>
                <w:u w:val="single"/>
                <w:lang w:val="en-US"/>
              </w:rPr>
            </w:pPr>
          </w:p>
          <w:p w:rsidR="009B2896" w:rsidRDefault="009B2896" w:rsidP="007371C7">
            <w:pPr>
              <w:pStyle w:val="EntryText"/>
              <w:tabs>
                <w:tab w:val="left" w:pos="4460"/>
              </w:tabs>
              <w:rPr>
                <w:lang w:val="en-US"/>
              </w:rPr>
            </w:pPr>
            <w:r>
              <w:rPr>
                <w:lang w:val="en-US"/>
              </w:rPr>
              <w:t xml:space="preserve">Name: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7371C7">
            <w:pPr>
              <w:pStyle w:val="EntryText"/>
              <w:tabs>
                <w:tab w:val="left" w:pos="1666"/>
                <w:tab w:val="left" w:pos="4460"/>
              </w:tabs>
              <w:rPr>
                <w:lang w:val="en-US"/>
              </w:rPr>
            </w:pPr>
            <w:r>
              <w:rPr>
                <w:lang w:val="en-US"/>
              </w:rPr>
              <w:t xml:space="preserve">Responsibilities: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963A0D">
            <w:pPr>
              <w:pStyle w:val="EntryText"/>
              <w:tabs>
                <w:tab w:val="left" w:pos="4460"/>
              </w:tabs>
              <w:rPr>
                <w:u w:val="single"/>
                <w:lang w:val="en-US"/>
              </w:rPr>
            </w:pPr>
            <w:r>
              <w:rPr>
                <w:lang w:val="en-US"/>
              </w:rPr>
              <w:t xml:space="preserve">Relevant  Experience: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7371C7">
              <w:rPr>
                <w:lang w:val="en-US"/>
              </w:rPr>
              <w:t xml:space="preserve"> years</w:t>
            </w:r>
          </w:p>
          <w:p w:rsidR="009B2896" w:rsidRDefault="009B2896" w:rsidP="007371C7">
            <w:pPr>
              <w:pStyle w:val="EntryText"/>
              <w:tabs>
                <w:tab w:val="left" w:pos="1621"/>
                <w:tab w:val="left" w:pos="4460"/>
              </w:tabs>
              <w:rPr>
                <w:u w:val="single"/>
                <w:lang w:val="en-US"/>
              </w:rPr>
            </w:pPr>
            <w:r>
              <w:rPr>
                <w:lang w:val="en-US"/>
              </w:rPr>
              <w:t xml:space="preserve">Certifications: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963A0D">
            <w:pPr>
              <w:pStyle w:val="EntryText"/>
              <w:tabs>
                <w:tab w:val="left" w:pos="1621"/>
                <w:tab w:val="left" w:pos="4460"/>
              </w:tabs>
              <w:rPr>
                <w:u w:val="single"/>
                <w:lang w:val="en-US"/>
              </w:rPr>
            </w:pPr>
            <w:r>
              <w:rPr>
                <w:lang w:val="en-US"/>
              </w:rPr>
              <w:t xml:space="preserve">Experience with proposed products: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963A0D">
              <w:rPr>
                <w:lang w:val="en-US"/>
              </w:rPr>
              <w:t xml:space="preserve"> years</w:t>
            </w:r>
          </w:p>
        </w:tc>
      </w:tr>
      <w:tr w:rsidR="009B2896" w:rsidTr="00C579F1">
        <w:trPr>
          <w:cantSplit/>
          <w:trHeight w:val="1871"/>
        </w:trPr>
        <w:tc>
          <w:tcPr>
            <w:tcW w:w="977" w:type="dxa"/>
            <w:tcBorders>
              <w:top w:val="single" w:sz="4" w:space="0" w:color="auto"/>
              <w:left w:val="single" w:sz="8" w:space="0" w:color="auto"/>
              <w:bottom w:val="single" w:sz="8" w:space="0" w:color="auto"/>
              <w:right w:val="single" w:sz="8" w:space="0" w:color="auto"/>
            </w:tcBorders>
            <w:hideMark/>
          </w:tcPr>
          <w:p w:rsidR="009B2896" w:rsidRDefault="009B2896" w:rsidP="00C579F1">
            <w:pPr>
              <w:rPr>
                <w:lang w:val="en-US"/>
              </w:rPr>
            </w:pPr>
            <w:fldSimple w:instr=" SEQ ItemL1 \c  \* MERGEFORMAT ">
              <w:r w:rsidR="00A506DB" w:rsidRPr="00A506DB">
                <w:rPr>
                  <w:noProof/>
                  <w:lang w:val="en-US"/>
                </w:rPr>
                <w:t>12</w:t>
              </w:r>
            </w:fldSimple>
            <w:r>
              <w:rPr>
                <w:lang w:val="en-US"/>
              </w:rPr>
              <w:t>.</w:t>
            </w:r>
            <w:fldSimple w:instr=" SEQ ItemL2 \c \* MERGEFORMAT  \* MERGEFORMAT ">
              <w:r w:rsidR="00A506DB" w:rsidRPr="00A506DB">
                <w:rPr>
                  <w:noProof/>
                  <w:lang w:val="en-US"/>
                </w:rPr>
                <w:t>1</w:t>
              </w:r>
            </w:fldSimple>
            <w:r>
              <w:rPr>
                <w:lang w:val="en-US"/>
              </w:rPr>
              <w:t>.</w:t>
            </w:r>
            <w:fldSimple w:instr=" SEQ ItemL3 \* MERGEFORMAT ">
              <w:r w:rsidR="00A506DB" w:rsidRPr="00A506DB">
                <w:rPr>
                  <w:noProof/>
                  <w:lang w:val="en-US"/>
                </w:rPr>
                <w:t>2</w:t>
              </w:r>
            </w:fldSimple>
          </w:p>
        </w:tc>
        <w:tc>
          <w:tcPr>
            <w:tcW w:w="3986" w:type="dxa"/>
            <w:gridSpan w:val="4"/>
            <w:tcBorders>
              <w:top w:val="single" w:sz="4" w:space="0" w:color="auto"/>
              <w:left w:val="single" w:sz="8" w:space="0" w:color="auto"/>
              <w:bottom w:val="single" w:sz="8" w:space="0" w:color="auto"/>
              <w:right w:val="single" w:sz="8" w:space="0" w:color="auto"/>
            </w:tcBorders>
            <w:hideMark/>
          </w:tcPr>
          <w:p w:rsidR="009B2896" w:rsidRDefault="009B2896" w:rsidP="00963A0D">
            <w:pPr>
              <w:rPr>
                <w:rFonts w:cs="Arial"/>
                <w:szCs w:val="20"/>
                <w:lang w:val="en-US"/>
              </w:rPr>
            </w:pPr>
            <w:r>
              <w:rPr>
                <w:rFonts w:cs="Arial"/>
                <w:szCs w:val="20"/>
                <w:lang w:val="en-US"/>
              </w:rPr>
              <w:t>Local support personnel – Pressure Transmitters</w:t>
            </w:r>
          </w:p>
        </w:tc>
        <w:tc>
          <w:tcPr>
            <w:tcW w:w="5401" w:type="dxa"/>
            <w:gridSpan w:val="6"/>
            <w:tcBorders>
              <w:top w:val="single" w:sz="4" w:space="0" w:color="auto"/>
              <w:left w:val="single" w:sz="8" w:space="0" w:color="auto"/>
              <w:bottom w:val="single" w:sz="8" w:space="0" w:color="auto"/>
              <w:right w:val="single" w:sz="8" w:space="0" w:color="auto"/>
            </w:tcBorders>
          </w:tcPr>
          <w:p w:rsidR="009B2896" w:rsidRDefault="009B2896" w:rsidP="00963A0D">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Same as electromagnetic flowmeters</w:t>
            </w:r>
          </w:p>
          <w:p w:rsidR="009B2896" w:rsidRDefault="009B2896" w:rsidP="00963A0D">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See below:</w:t>
            </w:r>
          </w:p>
          <w:p w:rsidR="009B2896" w:rsidRDefault="009B2896" w:rsidP="00C579F1">
            <w:pPr>
              <w:pStyle w:val="EntryText"/>
              <w:tabs>
                <w:tab w:val="left" w:pos="4460"/>
              </w:tabs>
              <w:rPr>
                <w:lang w:val="en-US"/>
              </w:rPr>
            </w:pPr>
          </w:p>
          <w:p w:rsidR="009B2896" w:rsidRDefault="009B2896" w:rsidP="00C579F1">
            <w:pPr>
              <w:pStyle w:val="EntryText"/>
              <w:tabs>
                <w:tab w:val="left" w:pos="4460"/>
              </w:tabs>
              <w:rPr>
                <w:lang w:val="en-US"/>
              </w:rPr>
            </w:pPr>
            <w:r>
              <w:rPr>
                <w:lang w:val="en-US"/>
              </w:rPr>
              <w:t xml:space="preserve">Name: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1666"/>
                <w:tab w:val="left" w:pos="4460"/>
              </w:tabs>
              <w:rPr>
                <w:lang w:val="en-US"/>
              </w:rPr>
            </w:pPr>
            <w:r>
              <w:rPr>
                <w:lang w:val="en-US"/>
              </w:rPr>
              <w:t xml:space="preserve">Responsibilities: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u w:val="single"/>
                <w:lang w:val="en-US"/>
              </w:rPr>
            </w:pPr>
            <w:r>
              <w:rPr>
                <w:lang w:val="en-US"/>
              </w:rPr>
              <w:t xml:space="preserve">Relevant  Experience: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7371C7">
              <w:rPr>
                <w:lang w:val="en-US"/>
              </w:rPr>
              <w:t xml:space="preserve"> years</w:t>
            </w:r>
          </w:p>
          <w:p w:rsidR="009B2896" w:rsidRDefault="009B2896" w:rsidP="00C579F1">
            <w:pPr>
              <w:pStyle w:val="EntryText"/>
              <w:tabs>
                <w:tab w:val="left" w:pos="1621"/>
                <w:tab w:val="left" w:pos="4460"/>
              </w:tabs>
              <w:rPr>
                <w:u w:val="single"/>
                <w:lang w:val="en-US"/>
              </w:rPr>
            </w:pPr>
            <w:r>
              <w:rPr>
                <w:lang w:val="en-US"/>
              </w:rPr>
              <w:t xml:space="preserve">Certifications: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1621"/>
                <w:tab w:val="left" w:pos="4460"/>
              </w:tabs>
              <w:rPr>
                <w:u w:val="single"/>
                <w:lang w:val="en-US"/>
              </w:rPr>
            </w:pPr>
            <w:r>
              <w:rPr>
                <w:lang w:val="en-US"/>
              </w:rPr>
              <w:t xml:space="preserve">Experience with proposed products: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963A0D">
              <w:rPr>
                <w:lang w:val="en-US"/>
              </w:rPr>
              <w:t xml:space="preserve"> years</w:t>
            </w:r>
          </w:p>
          <w:p w:rsidR="009B2896" w:rsidRDefault="009B2896" w:rsidP="00C579F1">
            <w:pPr>
              <w:pStyle w:val="EntryText"/>
              <w:tabs>
                <w:tab w:val="left" w:pos="1621"/>
                <w:tab w:val="left" w:pos="4460"/>
              </w:tabs>
              <w:rPr>
                <w:u w:val="single"/>
                <w:lang w:val="en-US"/>
              </w:rPr>
            </w:pPr>
          </w:p>
          <w:p w:rsidR="009B2896" w:rsidRDefault="009B2896" w:rsidP="00C579F1">
            <w:pPr>
              <w:pStyle w:val="EntryText"/>
              <w:tabs>
                <w:tab w:val="left" w:pos="4460"/>
              </w:tabs>
              <w:rPr>
                <w:lang w:val="en-US"/>
              </w:rPr>
            </w:pPr>
            <w:r>
              <w:rPr>
                <w:lang w:val="en-US"/>
              </w:rPr>
              <w:t xml:space="preserve">Name: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1666"/>
                <w:tab w:val="left" w:pos="4460"/>
              </w:tabs>
              <w:rPr>
                <w:lang w:val="en-US"/>
              </w:rPr>
            </w:pPr>
            <w:r>
              <w:rPr>
                <w:lang w:val="en-US"/>
              </w:rPr>
              <w:t xml:space="preserve">Responsibilities: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u w:val="single"/>
                <w:lang w:val="en-US"/>
              </w:rPr>
            </w:pPr>
            <w:r>
              <w:rPr>
                <w:lang w:val="en-US"/>
              </w:rPr>
              <w:t xml:space="preserve">Relevant  Experience: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7371C7">
              <w:rPr>
                <w:lang w:val="en-US"/>
              </w:rPr>
              <w:t xml:space="preserve"> years</w:t>
            </w:r>
          </w:p>
          <w:p w:rsidR="009B2896" w:rsidRDefault="009B2896" w:rsidP="00C579F1">
            <w:pPr>
              <w:pStyle w:val="EntryText"/>
              <w:tabs>
                <w:tab w:val="left" w:pos="1621"/>
                <w:tab w:val="left" w:pos="4460"/>
              </w:tabs>
              <w:rPr>
                <w:u w:val="single"/>
                <w:lang w:val="en-US"/>
              </w:rPr>
            </w:pPr>
            <w:r>
              <w:rPr>
                <w:lang w:val="en-US"/>
              </w:rPr>
              <w:t xml:space="preserve">Certifications: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1621"/>
                <w:tab w:val="left" w:pos="4460"/>
              </w:tabs>
              <w:rPr>
                <w:u w:val="single"/>
                <w:lang w:val="en-US"/>
              </w:rPr>
            </w:pPr>
            <w:r>
              <w:rPr>
                <w:lang w:val="en-US"/>
              </w:rPr>
              <w:t xml:space="preserve">Experience with proposed products: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963A0D">
              <w:rPr>
                <w:lang w:val="en-US"/>
              </w:rPr>
              <w:t xml:space="preserve"> years</w:t>
            </w:r>
          </w:p>
        </w:tc>
      </w:tr>
      <w:tr w:rsidR="009B2896" w:rsidTr="00C579F1">
        <w:trPr>
          <w:cantSplit/>
          <w:trHeight w:val="1871"/>
        </w:trPr>
        <w:tc>
          <w:tcPr>
            <w:tcW w:w="977" w:type="dxa"/>
            <w:tcBorders>
              <w:top w:val="single" w:sz="4" w:space="0" w:color="auto"/>
              <w:left w:val="single" w:sz="8" w:space="0" w:color="auto"/>
              <w:bottom w:val="single" w:sz="8" w:space="0" w:color="auto"/>
              <w:right w:val="single" w:sz="8" w:space="0" w:color="auto"/>
            </w:tcBorders>
            <w:hideMark/>
          </w:tcPr>
          <w:p w:rsidR="009B2896" w:rsidRDefault="009B2896" w:rsidP="00C579F1">
            <w:pPr>
              <w:rPr>
                <w:lang w:val="en-US"/>
              </w:rPr>
            </w:pPr>
            <w:fldSimple w:instr=" SEQ ItemL1 \c  \* MERGEFORMAT ">
              <w:r w:rsidR="00A506DB" w:rsidRPr="00A506DB">
                <w:rPr>
                  <w:noProof/>
                  <w:lang w:val="en-US"/>
                </w:rPr>
                <w:t>12</w:t>
              </w:r>
            </w:fldSimple>
            <w:r>
              <w:rPr>
                <w:lang w:val="en-US"/>
              </w:rPr>
              <w:t>.</w:t>
            </w:r>
            <w:fldSimple w:instr=" SEQ ItemL2 \c \* MERGEFORMAT  \* MERGEFORMAT ">
              <w:r w:rsidR="00A506DB" w:rsidRPr="00A506DB">
                <w:rPr>
                  <w:noProof/>
                  <w:lang w:val="en-US"/>
                </w:rPr>
                <w:t>1</w:t>
              </w:r>
            </w:fldSimple>
            <w:r>
              <w:rPr>
                <w:lang w:val="en-US"/>
              </w:rPr>
              <w:t>.</w:t>
            </w:r>
            <w:fldSimple w:instr=" SEQ ItemL3 \* MERGEFORMAT ">
              <w:r w:rsidR="00A506DB" w:rsidRPr="00A506DB">
                <w:rPr>
                  <w:noProof/>
                  <w:lang w:val="en-US"/>
                </w:rPr>
                <w:t>3</w:t>
              </w:r>
            </w:fldSimple>
          </w:p>
        </w:tc>
        <w:tc>
          <w:tcPr>
            <w:tcW w:w="3986" w:type="dxa"/>
            <w:gridSpan w:val="4"/>
            <w:tcBorders>
              <w:top w:val="single" w:sz="4" w:space="0" w:color="auto"/>
              <w:left w:val="single" w:sz="8" w:space="0" w:color="auto"/>
              <w:bottom w:val="single" w:sz="8" w:space="0" w:color="auto"/>
              <w:right w:val="single" w:sz="8" w:space="0" w:color="auto"/>
            </w:tcBorders>
            <w:hideMark/>
          </w:tcPr>
          <w:p w:rsidR="009B2896" w:rsidRDefault="009B2896" w:rsidP="00963A0D">
            <w:pPr>
              <w:rPr>
                <w:rFonts w:cs="Arial"/>
                <w:szCs w:val="20"/>
                <w:lang w:val="en-US"/>
              </w:rPr>
            </w:pPr>
            <w:r>
              <w:rPr>
                <w:rFonts w:cs="Arial"/>
                <w:szCs w:val="20"/>
                <w:lang w:val="en-US"/>
              </w:rPr>
              <w:t>Local support personnel – Temperature Transmitters</w:t>
            </w:r>
          </w:p>
        </w:tc>
        <w:tc>
          <w:tcPr>
            <w:tcW w:w="5401" w:type="dxa"/>
            <w:gridSpan w:val="6"/>
            <w:tcBorders>
              <w:top w:val="single" w:sz="4" w:space="0" w:color="auto"/>
              <w:left w:val="single" w:sz="8" w:space="0" w:color="auto"/>
              <w:bottom w:val="single" w:sz="8" w:space="0" w:color="auto"/>
              <w:right w:val="single" w:sz="8" w:space="0" w:color="auto"/>
            </w:tcBorders>
          </w:tcPr>
          <w:p w:rsidR="009B2896" w:rsidRDefault="009B2896" w:rsidP="00C579F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Same as electromagnetic flowmeters</w:t>
            </w:r>
          </w:p>
          <w:p w:rsidR="009B2896" w:rsidRDefault="009B2896" w:rsidP="00C579F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See below:</w:t>
            </w:r>
          </w:p>
          <w:p w:rsidR="009B2896" w:rsidRDefault="009B2896" w:rsidP="00C579F1">
            <w:pPr>
              <w:pStyle w:val="EntryText"/>
              <w:tabs>
                <w:tab w:val="left" w:pos="4460"/>
              </w:tabs>
              <w:rPr>
                <w:lang w:val="en-US"/>
              </w:rPr>
            </w:pPr>
          </w:p>
          <w:p w:rsidR="009B2896" w:rsidRDefault="009B2896" w:rsidP="00C579F1">
            <w:pPr>
              <w:pStyle w:val="EntryText"/>
              <w:tabs>
                <w:tab w:val="left" w:pos="4460"/>
              </w:tabs>
              <w:rPr>
                <w:lang w:val="en-US"/>
              </w:rPr>
            </w:pPr>
            <w:r>
              <w:rPr>
                <w:lang w:val="en-US"/>
              </w:rPr>
              <w:t xml:space="preserve">Name: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1666"/>
                <w:tab w:val="left" w:pos="4460"/>
              </w:tabs>
              <w:rPr>
                <w:lang w:val="en-US"/>
              </w:rPr>
            </w:pPr>
            <w:r>
              <w:rPr>
                <w:lang w:val="en-US"/>
              </w:rPr>
              <w:t xml:space="preserve">Responsibilities: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u w:val="single"/>
                <w:lang w:val="en-US"/>
              </w:rPr>
            </w:pPr>
            <w:r>
              <w:rPr>
                <w:lang w:val="en-US"/>
              </w:rPr>
              <w:t xml:space="preserve">Relevant  Experience: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7371C7">
              <w:rPr>
                <w:lang w:val="en-US"/>
              </w:rPr>
              <w:t xml:space="preserve"> years</w:t>
            </w:r>
          </w:p>
          <w:p w:rsidR="009B2896" w:rsidRDefault="009B2896" w:rsidP="00C579F1">
            <w:pPr>
              <w:pStyle w:val="EntryText"/>
              <w:tabs>
                <w:tab w:val="left" w:pos="1621"/>
                <w:tab w:val="left" w:pos="4460"/>
              </w:tabs>
              <w:rPr>
                <w:u w:val="single"/>
                <w:lang w:val="en-US"/>
              </w:rPr>
            </w:pPr>
            <w:r>
              <w:rPr>
                <w:lang w:val="en-US"/>
              </w:rPr>
              <w:t xml:space="preserve">Certifications: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1621"/>
                <w:tab w:val="left" w:pos="4460"/>
              </w:tabs>
              <w:rPr>
                <w:u w:val="single"/>
                <w:lang w:val="en-US"/>
              </w:rPr>
            </w:pPr>
            <w:r>
              <w:rPr>
                <w:lang w:val="en-US"/>
              </w:rPr>
              <w:t xml:space="preserve">Experience with proposed products: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963A0D">
              <w:rPr>
                <w:lang w:val="en-US"/>
              </w:rPr>
              <w:t xml:space="preserve"> years</w:t>
            </w:r>
          </w:p>
          <w:p w:rsidR="009B2896" w:rsidRDefault="009B2896" w:rsidP="00C579F1">
            <w:pPr>
              <w:pStyle w:val="EntryText"/>
              <w:tabs>
                <w:tab w:val="left" w:pos="1621"/>
                <w:tab w:val="left" w:pos="4460"/>
              </w:tabs>
              <w:rPr>
                <w:u w:val="single"/>
                <w:lang w:val="en-US"/>
              </w:rPr>
            </w:pPr>
          </w:p>
          <w:p w:rsidR="009B2896" w:rsidRDefault="009B2896" w:rsidP="00C579F1">
            <w:pPr>
              <w:pStyle w:val="EntryText"/>
              <w:tabs>
                <w:tab w:val="left" w:pos="4460"/>
              </w:tabs>
              <w:rPr>
                <w:lang w:val="en-US"/>
              </w:rPr>
            </w:pPr>
            <w:r>
              <w:rPr>
                <w:lang w:val="en-US"/>
              </w:rPr>
              <w:t xml:space="preserve">Name: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1666"/>
                <w:tab w:val="left" w:pos="4460"/>
              </w:tabs>
              <w:rPr>
                <w:lang w:val="en-US"/>
              </w:rPr>
            </w:pPr>
            <w:r>
              <w:rPr>
                <w:lang w:val="en-US"/>
              </w:rPr>
              <w:t xml:space="preserve">Responsibilities: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u w:val="single"/>
                <w:lang w:val="en-US"/>
              </w:rPr>
            </w:pPr>
            <w:r>
              <w:rPr>
                <w:lang w:val="en-US"/>
              </w:rPr>
              <w:t xml:space="preserve">Relevant  Experience: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7371C7">
              <w:rPr>
                <w:lang w:val="en-US"/>
              </w:rPr>
              <w:t xml:space="preserve"> years</w:t>
            </w:r>
          </w:p>
          <w:p w:rsidR="009B2896" w:rsidRDefault="009B2896" w:rsidP="00C579F1">
            <w:pPr>
              <w:pStyle w:val="EntryText"/>
              <w:tabs>
                <w:tab w:val="left" w:pos="1621"/>
                <w:tab w:val="left" w:pos="4460"/>
              </w:tabs>
              <w:rPr>
                <w:u w:val="single"/>
                <w:lang w:val="en-US"/>
              </w:rPr>
            </w:pPr>
            <w:r>
              <w:rPr>
                <w:lang w:val="en-US"/>
              </w:rPr>
              <w:t xml:space="preserve">Certifications: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1621"/>
                <w:tab w:val="left" w:pos="4460"/>
              </w:tabs>
              <w:rPr>
                <w:u w:val="single"/>
                <w:lang w:val="en-US"/>
              </w:rPr>
            </w:pPr>
            <w:r>
              <w:rPr>
                <w:lang w:val="en-US"/>
              </w:rPr>
              <w:t xml:space="preserve">Experience with proposed products: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963A0D">
              <w:rPr>
                <w:lang w:val="en-US"/>
              </w:rPr>
              <w:t xml:space="preserve"> years</w:t>
            </w:r>
          </w:p>
        </w:tc>
      </w:tr>
      <w:tr w:rsidR="009B2896" w:rsidTr="007371C7">
        <w:trPr>
          <w:cantSplit/>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rsidP="007371C7">
            <w:pPr>
              <w:keepNext/>
              <w:rPr>
                <w:lang w:val="en-US"/>
              </w:rPr>
            </w:pPr>
            <w:fldSimple w:instr=" SEQ ItemL1 \c  \* MERGEFORMAT ">
              <w:r w:rsidR="00A506DB" w:rsidRPr="00A506DB">
                <w:rPr>
                  <w:b/>
                  <w:noProof/>
                  <w:lang w:val="en-US"/>
                </w:rPr>
                <w:t>12</w:t>
              </w:r>
            </w:fldSimple>
            <w:r>
              <w:rPr>
                <w:b/>
                <w:lang w:val="en-US"/>
              </w:rPr>
              <w:t>.</w:t>
            </w:r>
            <w:fldSimple w:instr=" SEQ ItemL2 \* MERGEFORMAT  \* MERGEFORMAT ">
              <w:r w:rsidR="00A506DB" w:rsidRPr="00A506DB">
                <w:rPr>
                  <w:b/>
                  <w:noProof/>
                  <w:lang w:val="en-US"/>
                </w:rPr>
                <w:t>2</w:t>
              </w:r>
            </w:fldSimple>
            <w:r>
              <w:rPr>
                <w:lang w:val="en-US"/>
              </w:rPr>
              <w:fldChar w:fldCharType="begin"/>
            </w:r>
            <w:r>
              <w:rPr>
                <w:lang w:val="en-US"/>
              </w:rPr>
              <w:instrText xml:space="preserve"> SEQ ItemL3 \r \h \* MERGEFORMAT  \* MERGEFORMAT  \* MERGEFORMAT </w:instrText>
            </w:r>
            <w:r>
              <w:rPr>
                <w:lang w:val="en-US"/>
              </w:rPr>
              <w:fldChar w:fldCharType="end"/>
            </w:r>
          </w:p>
        </w:tc>
        <w:tc>
          <w:tcPr>
            <w:tcW w:w="9387" w:type="dxa"/>
            <w:gridSpan w:val="10"/>
            <w:tcBorders>
              <w:top w:val="single" w:sz="8" w:space="0" w:color="auto"/>
              <w:left w:val="single" w:sz="8" w:space="0" w:color="auto"/>
              <w:bottom w:val="single" w:sz="8" w:space="0" w:color="auto"/>
              <w:right w:val="single" w:sz="8" w:space="0" w:color="auto"/>
            </w:tcBorders>
            <w:hideMark/>
          </w:tcPr>
          <w:p w:rsidR="009B2896" w:rsidRDefault="009B2896" w:rsidP="00963A0D">
            <w:pPr>
              <w:pStyle w:val="Clause"/>
              <w:keepNext/>
              <w:numPr>
                <w:ilvl w:val="0"/>
                <w:numId w:val="0"/>
              </w:numPr>
              <w:tabs>
                <w:tab w:val="left" w:pos="720"/>
              </w:tabs>
              <w:spacing w:before="0"/>
              <w:rPr>
                <w:lang w:val="en-US"/>
              </w:rPr>
            </w:pPr>
            <w:r>
              <w:rPr>
                <w:rFonts w:cs="Arial"/>
                <w:b/>
                <w:szCs w:val="20"/>
                <w:lang w:val="en-US"/>
              </w:rPr>
              <w:t>Spare Parts</w:t>
            </w:r>
          </w:p>
        </w:tc>
      </w:tr>
      <w:tr w:rsidR="009B2896" w:rsidTr="007371C7">
        <w:trPr>
          <w:cantSplit/>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rsidP="00C579F1">
            <w:pPr>
              <w:rPr>
                <w:lang w:val="en-US"/>
              </w:rPr>
            </w:pPr>
            <w:fldSimple w:instr=" SEQ ItemL1 \c  \* MERGEFORMAT ">
              <w:r w:rsidR="00A506DB" w:rsidRPr="00A506DB">
                <w:rPr>
                  <w:noProof/>
                  <w:lang w:val="en-US"/>
                </w:rPr>
                <w:t>12</w:t>
              </w:r>
            </w:fldSimple>
            <w:r>
              <w:rPr>
                <w:lang w:val="en-US"/>
              </w:rPr>
              <w:t>.</w:t>
            </w:r>
            <w:fldSimple w:instr=" SEQ ItemL2 \c \* MERGEFORMAT  \* MERGEFORMAT ">
              <w:r w:rsidR="00A506DB" w:rsidRPr="00A506DB">
                <w:rPr>
                  <w:noProof/>
                  <w:lang w:val="en-US"/>
                </w:rPr>
                <w:t>2</w:t>
              </w:r>
            </w:fldSimple>
            <w:r>
              <w:rPr>
                <w:lang w:val="en-US"/>
              </w:rPr>
              <w:t>.</w:t>
            </w:r>
            <w:fldSimple w:instr=" SEQ ItemL3 \* MERGEFORMAT ">
              <w:r w:rsidR="00A506DB" w:rsidRPr="00A506DB">
                <w:rPr>
                  <w:noProof/>
                  <w:lang w:val="en-US"/>
                </w:rPr>
                <w:t>1</w:t>
              </w:r>
            </w:fldSimple>
          </w:p>
        </w:tc>
        <w:tc>
          <w:tcPr>
            <w:tcW w:w="3986" w:type="dxa"/>
            <w:gridSpan w:val="4"/>
            <w:tcBorders>
              <w:top w:val="single" w:sz="8" w:space="0" w:color="auto"/>
              <w:left w:val="single" w:sz="8" w:space="0" w:color="auto"/>
              <w:bottom w:val="single" w:sz="8" w:space="0" w:color="auto"/>
              <w:right w:val="single" w:sz="8" w:space="0" w:color="auto"/>
            </w:tcBorders>
            <w:hideMark/>
          </w:tcPr>
          <w:p w:rsidR="009B2896" w:rsidRDefault="009B2896" w:rsidP="00C579F1">
            <w:pPr>
              <w:rPr>
                <w:rFonts w:cs="Arial"/>
                <w:szCs w:val="20"/>
                <w:lang w:val="en-US"/>
              </w:rPr>
            </w:pPr>
            <w:r>
              <w:rPr>
                <w:rFonts w:cs="Arial"/>
                <w:szCs w:val="20"/>
                <w:lang w:val="en-US"/>
              </w:rPr>
              <w:t>Identify the closest location where comprehensive spare parts for the</w:t>
            </w:r>
            <w:r w:rsidR="000E45DD">
              <w:rPr>
                <w:rFonts w:cs="Arial"/>
                <w:szCs w:val="20"/>
                <w:lang w:val="en-US"/>
              </w:rPr>
              <w:t xml:space="preserve"> Section A</w:t>
            </w:r>
            <w:r>
              <w:rPr>
                <w:rFonts w:cs="Arial"/>
                <w:szCs w:val="20"/>
                <w:lang w:val="en-US"/>
              </w:rPr>
              <w:t xml:space="preserve"> instruments are located. </w:t>
            </w:r>
          </w:p>
        </w:tc>
        <w:tc>
          <w:tcPr>
            <w:tcW w:w="5401" w:type="dxa"/>
            <w:gridSpan w:val="6"/>
            <w:tcBorders>
              <w:top w:val="single" w:sz="8" w:space="0" w:color="auto"/>
              <w:left w:val="single" w:sz="8" w:space="0" w:color="auto"/>
              <w:bottom w:val="single" w:sz="8" w:space="0" w:color="auto"/>
              <w:right w:val="single" w:sz="8" w:space="0" w:color="auto"/>
            </w:tcBorders>
            <w:hideMark/>
          </w:tcPr>
          <w:p w:rsidR="009B2896" w:rsidRDefault="009B2896" w:rsidP="00C579F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Winnipeg</w:t>
            </w:r>
          </w:p>
          <w:p w:rsidR="009B2896" w:rsidRDefault="009B2896" w:rsidP="00C579F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Manitoba</w:t>
            </w:r>
          </w:p>
          <w:p w:rsidR="009B2896" w:rsidRDefault="009B2896" w:rsidP="00C579F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Canada</w:t>
            </w:r>
          </w:p>
          <w:p w:rsidR="009B2896" w:rsidRDefault="009B2896" w:rsidP="00C579F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United States</w:t>
            </w:r>
          </w:p>
          <w:p w:rsidR="009B2896" w:rsidRDefault="009B2896" w:rsidP="00C579F1">
            <w:pPr>
              <w:pStyle w:val="CheckText"/>
              <w:rPr>
                <w:lang w:val="en-US"/>
              </w:rPr>
            </w:pPr>
            <w:r>
              <w:rPr>
                <w:lang w:val="en-US"/>
              </w:rPr>
              <w:fldChar w:fldCharType="begin">
                <w:ffData>
                  <w:name w:val="Check2"/>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Other (complete below)</w:t>
            </w:r>
          </w:p>
          <w:p w:rsidR="009B2896" w:rsidRDefault="009B2896" w:rsidP="00C579F1">
            <w:pPr>
              <w:pStyle w:val="EntryText"/>
              <w:tabs>
                <w:tab w:val="left" w:pos="3893"/>
              </w:tabs>
              <w:ind w:left="756"/>
              <w:rPr>
                <w:lang w:val="en-US"/>
              </w:rPr>
            </w:pP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Pr>
                <w:u w:val="single"/>
                <w:lang w:val="en-US"/>
              </w:rPr>
              <w:tab/>
            </w:r>
            <w:r>
              <w:rPr>
                <w:lang w:val="en-US"/>
              </w:rPr>
              <w:t xml:space="preserve"> </w:t>
            </w:r>
          </w:p>
          <w:p w:rsidR="009B2896" w:rsidRDefault="009B2896" w:rsidP="00C579F1">
            <w:pPr>
              <w:pStyle w:val="CheckText"/>
              <w:rPr>
                <w:lang w:val="en-US"/>
              </w:rPr>
            </w:pPr>
            <w:r>
              <w:rPr>
                <w:lang w:val="en-US"/>
              </w:rPr>
              <w:t>The proposed spare parts location is:</w:t>
            </w:r>
          </w:p>
          <w:p w:rsidR="009B2896" w:rsidRDefault="009B2896" w:rsidP="00C579F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Currently in place.</w:t>
            </w:r>
          </w:p>
          <w:p w:rsidR="009B2896" w:rsidRDefault="009B2896" w:rsidP="00C579F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Will be in place within 1 year of Contract award.</w:t>
            </w:r>
          </w:p>
        </w:tc>
      </w:tr>
      <w:tr w:rsidR="009B2896" w:rsidTr="007371C7">
        <w:trPr>
          <w:cantSplit/>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rsidP="007371C7">
            <w:pPr>
              <w:keepNext/>
              <w:rPr>
                <w:lang w:val="en-US"/>
              </w:rPr>
            </w:pPr>
            <w:fldSimple w:instr=" SEQ ItemL1 \c  \* MERGEFORMAT ">
              <w:r w:rsidR="00A506DB" w:rsidRPr="00A506DB">
                <w:rPr>
                  <w:b/>
                  <w:noProof/>
                  <w:lang w:val="en-US"/>
                </w:rPr>
                <w:t>12</w:t>
              </w:r>
            </w:fldSimple>
            <w:r>
              <w:rPr>
                <w:b/>
                <w:lang w:val="en-US"/>
              </w:rPr>
              <w:t>.</w:t>
            </w:r>
            <w:fldSimple w:instr=" SEQ ItemL2 \* MERGEFORMAT  \* MERGEFORMAT ">
              <w:r w:rsidR="00A506DB" w:rsidRPr="00A506DB">
                <w:rPr>
                  <w:b/>
                  <w:noProof/>
                  <w:lang w:val="en-US"/>
                </w:rPr>
                <w:t>3</w:t>
              </w:r>
            </w:fldSimple>
            <w:r>
              <w:rPr>
                <w:lang w:val="en-US"/>
              </w:rPr>
              <w:fldChar w:fldCharType="begin"/>
            </w:r>
            <w:r>
              <w:rPr>
                <w:lang w:val="en-US"/>
              </w:rPr>
              <w:instrText xml:space="preserve"> SEQ ItemL3 \r \h \* MERGEFORMAT  \* MERGEFORMAT  \* MERGEFORMAT </w:instrText>
            </w:r>
            <w:r>
              <w:rPr>
                <w:lang w:val="en-US"/>
              </w:rPr>
              <w:fldChar w:fldCharType="end"/>
            </w:r>
          </w:p>
        </w:tc>
        <w:tc>
          <w:tcPr>
            <w:tcW w:w="9387" w:type="dxa"/>
            <w:gridSpan w:val="10"/>
            <w:tcBorders>
              <w:top w:val="single" w:sz="8" w:space="0" w:color="auto"/>
              <w:left w:val="single" w:sz="8" w:space="0" w:color="auto"/>
              <w:bottom w:val="single" w:sz="8" w:space="0" w:color="auto"/>
              <w:right w:val="single" w:sz="8" w:space="0" w:color="auto"/>
            </w:tcBorders>
            <w:hideMark/>
          </w:tcPr>
          <w:p w:rsidR="009B2896" w:rsidRDefault="009B2896" w:rsidP="007371C7">
            <w:pPr>
              <w:pStyle w:val="Clause"/>
              <w:keepNext/>
              <w:numPr>
                <w:ilvl w:val="0"/>
                <w:numId w:val="0"/>
              </w:numPr>
              <w:tabs>
                <w:tab w:val="left" w:pos="720"/>
              </w:tabs>
              <w:spacing w:before="0"/>
              <w:rPr>
                <w:lang w:val="en-US"/>
              </w:rPr>
            </w:pPr>
            <w:r>
              <w:rPr>
                <w:rFonts w:cs="Arial"/>
                <w:b/>
                <w:szCs w:val="20"/>
                <w:lang w:val="en-US"/>
              </w:rPr>
              <w:t>Local Training Sessions – Electromagnetic Flowmeters</w:t>
            </w:r>
          </w:p>
        </w:tc>
      </w:tr>
      <w:tr w:rsidR="009B2896" w:rsidTr="007371C7">
        <w:trPr>
          <w:cantSplit/>
        </w:trPr>
        <w:tc>
          <w:tcPr>
            <w:tcW w:w="977" w:type="dxa"/>
            <w:tcBorders>
              <w:top w:val="single" w:sz="8" w:space="0" w:color="auto"/>
              <w:left w:val="single" w:sz="8" w:space="0" w:color="auto"/>
              <w:bottom w:val="single" w:sz="4" w:space="0" w:color="auto"/>
              <w:right w:val="single" w:sz="8" w:space="0" w:color="auto"/>
            </w:tcBorders>
            <w:hideMark/>
          </w:tcPr>
          <w:p w:rsidR="009B2896" w:rsidRDefault="009B2896" w:rsidP="007371C7">
            <w:pPr>
              <w:keepNext/>
              <w:rPr>
                <w:lang w:val="en-US"/>
              </w:rPr>
            </w:pPr>
            <w:fldSimple w:instr=" SEQ ItemL1 \c  \* MERGEFORMAT ">
              <w:r w:rsidR="00A506DB" w:rsidRPr="00A506DB">
                <w:rPr>
                  <w:noProof/>
                  <w:lang w:val="en-US"/>
                </w:rPr>
                <w:t>12</w:t>
              </w:r>
            </w:fldSimple>
            <w:r>
              <w:rPr>
                <w:lang w:val="en-US"/>
              </w:rPr>
              <w:t>.</w:t>
            </w:r>
            <w:fldSimple w:instr=" SEQ ItemL2 \c \* MERGEFORMAT  \* MERGEFORMAT ">
              <w:r w:rsidR="00A506DB" w:rsidRPr="00A506DB">
                <w:rPr>
                  <w:noProof/>
                  <w:lang w:val="en-US"/>
                </w:rPr>
                <w:t>3</w:t>
              </w:r>
            </w:fldSimple>
            <w:r>
              <w:rPr>
                <w:lang w:val="en-US"/>
              </w:rPr>
              <w:t>.</w:t>
            </w:r>
            <w:fldSimple w:instr=" SEQ ItemL3 \* MERGEFORMAT ">
              <w:r w:rsidR="00A506DB" w:rsidRPr="00A506DB">
                <w:rPr>
                  <w:noProof/>
                  <w:lang w:val="en-US"/>
                </w:rPr>
                <w:t>1</w:t>
              </w:r>
            </w:fldSimple>
          </w:p>
        </w:tc>
        <w:tc>
          <w:tcPr>
            <w:tcW w:w="3986" w:type="dxa"/>
            <w:gridSpan w:val="4"/>
            <w:tcBorders>
              <w:top w:val="single" w:sz="8" w:space="0" w:color="auto"/>
              <w:left w:val="single" w:sz="8" w:space="0" w:color="auto"/>
              <w:bottom w:val="single" w:sz="4" w:space="0" w:color="auto"/>
              <w:right w:val="single" w:sz="8" w:space="0" w:color="auto"/>
            </w:tcBorders>
            <w:hideMark/>
          </w:tcPr>
          <w:p w:rsidR="009B2896" w:rsidRDefault="009B2896" w:rsidP="007371C7">
            <w:pPr>
              <w:keepNext/>
              <w:rPr>
                <w:rFonts w:cs="Arial"/>
                <w:szCs w:val="20"/>
                <w:lang w:val="en-US"/>
              </w:rPr>
            </w:pPr>
            <w:r>
              <w:rPr>
                <w:rFonts w:cs="Arial"/>
                <w:szCs w:val="20"/>
                <w:lang w:val="en-US"/>
              </w:rPr>
              <w:t>Who is proposed to perform the training?</w:t>
            </w:r>
          </w:p>
        </w:tc>
        <w:tc>
          <w:tcPr>
            <w:tcW w:w="5401" w:type="dxa"/>
            <w:gridSpan w:val="6"/>
            <w:tcBorders>
              <w:top w:val="single" w:sz="8" w:space="0" w:color="auto"/>
              <w:left w:val="single" w:sz="8" w:space="0" w:color="auto"/>
              <w:bottom w:val="single" w:sz="4" w:space="0" w:color="auto"/>
              <w:right w:val="single" w:sz="8" w:space="0" w:color="auto"/>
            </w:tcBorders>
            <w:hideMark/>
          </w:tcPr>
          <w:p w:rsidR="009B2896" w:rsidRDefault="009B2896" w:rsidP="007371C7">
            <w:pPr>
              <w:pStyle w:val="EntryText"/>
              <w:tabs>
                <w:tab w:val="left" w:pos="4460"/>
              </w:tabs>
              <w:rPr>
                <w:lang w:val="en-US"/>
              </w:rPr>
            </w:pPr>
            <w:r>
              <w:rPr>
                <w:lang w:val="en-US"/>
              </w:rPr>
              <w:t xml:space="preserve">Name: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Pr>
                <w:lang w:val="en-US"/>
              </w:rPr>
              <w:tab/>
              <w:t xml:space="preserve"> </w:t>
            </w:r>
          </w:p>
        </w:tc>
      </w:tr>
      <w:tr w:rsidR="009B2896" w:rsidTr="007371C7">
        <w:trPr>
          <w:cantSplit/>
        </w:trPr>
        <w:tc>
          <w:tcPr>
            <w:tcW w:w="977" w:type="dxa"/>
            <w:tcBorders>
              <w:top w:val="single" w:sz="4" w:space="0" w:color="auto"/>
              <w:left w:val="single" w:sz="8" w:space="0" w:color="auto"/>
              <w:bottom w:val="single" w:sz="4" w:space="0" w:color="auto"/>
              <w:right w:val="single" w:sz="8" w:space="0" w:color="auto"/>
            </w:tcBorders>
            <w:hideMark/>
          </w:tcPr>
          <w:p w:rsidR="009B2896" w:rsidRDefault="009B2896" w:rsidP="007371C7">
            <w:pPr>
              <w:keepNext/>
              <w:rPr>
                <w:lang w:val="en-US"/>
              </w:rPr>
            </w:pPr>
            <w:fldSimple w:instr=" SEQ ItemL1 \c  \* MERGEFORMAT ">
              <w:r w:rsidR="00A506DB" w:rsidRPr="00A506DB">
                <w:rPr>
                  <w:noProof/>
                  <w:lang w:val="en-US"/>
                </w:rPr>
                <w:t>12</w:t>
              </w:r>
            </w:fldSimple>
            <w:r>
              <w:rPr>
                <w:lang w:val="en-US"/>
              </w:rPr>
              <w:t>.</w:t>
            </w:r>
            <w:fldSimple w:instr=" SEQ ItemL2 \c \* MERGEFORMAT  \* MERGEFORMAT ">
              <w:r w:rsidR="00A506DB" w:rsidRPr="00A506DB">
                <w:rPr>
                  <w:noProof/>
                  <w:lang w:val="en-US"/>
                </w:rPr>
                <w:t>3</w:t>
              </w:r>
            </w:fldSimple>
            <w:r>
              <w:rPr>
                <w:lang w:val="en-US"/>
              </w:rPr>
              <w:t>.</w:t>
            </w:r>
            <w:fldSimple w:instr=" SEQ ItemL3 \* MERGEFORMAT ">
              <w:r w:rsidR="00A506DB" w:rsidRPr="00A506DB">
                <w:rPr>
                  <w:noProof/>
                  <w:lang w:val="en-US"/>
                </w:rPr>
                <w:t>2</w:t>
              </w:r>
            </w:fldSimple>
          </w:p>
        </w:tc>
        <w:tc>
          <w:tcPr>
            <w:tcW w:w="3986" w:type="dxa"/>
            <w:gridSpan w:val="4"/>
            <w:tcBorders>
              <w:top w:val="single" w:sz="4" w:space="0" w:color="auto"/>
              <w:left w:val="single" w:sz="8" w:space="0" w:color="auto"/>
              <w:bottom w:val="single" w:sz="4" w:space="0" w:color="auto"/>
              <w:right w:val="single" w:sz="8" w:space="0" w:color="auto"/>
            </w:tcBorders>
            <w:hideMark/>
          </w:tcPr>
          <w:p w:rsidR="009B2896" w:rsidRDefault="009B2896" w:rsidP="00963A0D">
            <w:pPr>
              <w:keepNext/>
              <w:rPr>
                <w:rFonts w:cs="Arial"/>
                <w:szCs w:val="20"/>
                <w:lang w:val="en-US"/>
              </w:rPr>
            </w:pPr>
            <w:r>
              <w:rPr>
                <w:rFonts w:cs="Arial"/>
                <w:szCs w:val="20"/>
                <w:lang w:val="en-US"/>
              </w:rPr>
              <w:t>How many years of experience does the proposed trainer have with the manufacturer’s electromagnetic flowmeters?</w:t>
            </w:r>
          </w:p>
        </w:tc>
        <w:tc>
          <w:tcPr>
            <w:tcW w:w="5401" w:type="dxa"/>
            <w:gridSpan w:val="6"/>
            <w:tcBorders>
              <w:top w:val="single" w:sz="4" w:space="0" w:color="auto"/>
              <w:left w:val="single" w:sz="8" w:space="0" w:color="auto"/>
              <w:bottom w:val="single" w:sz="4" w:space="0" w:color="auto"/>
              <w:right w:val="single" w:sz="8" w:space="0" w:color="auto"/>
            </w:tcBorders>
            <w:hideMark/>
          </w:tcPr>
          <w:p w:rsidR="009B2896" w:rsidRDefault="009B2896" w:rsidP="007371C7">
            <w:pPr>
              <w:pStyle w:val="EntryText"/>
              <w:tabs>
                <w:tab w:val="left" w:pos="4460"/>
              </w:tabs>
              <w:rPr>
                <w:u w:val="single"/>
                <w:lang w:val="en-US"/>
              </w:rPr>
            </w:pP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lang w:val="en-US"/>
              </w:rPr>
              <w:t xml:space="preserve"> years</w:t>
            </w:r>
            <w:r>
              <w:rPr>
                <w:lang w:val="en-US"/>
              </w:rPr>
              <w:tab/>
              <w:t xml:space="preserve"> </w:t>
            </w:r>
          </w:p>
        </w:tc>
      </w:tr>
      <w:tr w:rsidR="009B2896" w:rsidTr="007371C7">
        <w:trPr>
          <w:cantSplit/>
        </w:trPr>
        <w:tc>
          <w:tcPr>
            <w:tcW w:w="977" w:type="dxa"/>
            <w:tcBorders>
              <w:top w:val="single" w:sz="4" w:space="0" w:color="auto"/>
              <w:left w:val="single" w:sz="8" w:space="0" w:color="auto"/>
              <w:bottom w:val="single" w:sz="4" w:space="0" w:color="auto"/>
              <w:right w:val="single" w:sz="8" w:space="0" w:color="auto"/>
            </w:tcBorders>
            <w:hideMark/>
          </w:tcPr>
          <w:p w:rsidR="009B2896" w:rsidRDefault="009B2896" w:rsidP="007371C7">
            <w:pPr>
              <w:keepNext/>
              <w:rPr>
                <w:lang w:val="en-US"/>
              </w:rPr>
            </w:pPr>
            <w:fldSimple w:instr=" SEQ ItemL1 \c  \* MERGEFORMAT ">
              <w:r w:rsidR="00A506DB" w:rsidRPr="00A506DB">
                <w:rPr>
                  <w:noProof/>
                  <w:lang w:val="en-US"/>
                </w:rPr>
                <w:t>12</w:t>
              </w:r>
            </w:fldSimple>
            <w:r>
              <w:rPr>
                <w:lang w:val="en-US"/>
              </w:rPr>
              <w:t>.</w:t>
            </w:r>
            <w:fldSimple w:instr=" SEQ ItemL2 \c \* MERGEFORMAT  \* MERGEFORMAT ">
              <w:r w:rsidR="00A506DB" w:rsidRPr="00A506DB">
                <w:rPr>
                  <w:noProof/>
                  <w:lang w:val="en-US"/>
                </w:rPr>
                <w:t>3</w:t>
              </w:r>
            </w:fldSimple>
            <w:r>
              <w:rPr>
                <w:lang w:val="en-US"/>
              </w:rPr>
              <w:t>.</w:t>
            </w:r>
            <w:fldSimple w:instr=" SEQ ItemL3 \* MERGEFORMAT ">
              <w:r w:rsidR="00A506DB" w:rsidRPr="00A506DB">
                <w:rPr>
                  <w:noProof/>
                  <w:lang w:val="en-US"/>
                </w:rPr>
                <w:t>3</w:t>
              </w:r>
            </w:fldSimple>
          </w:p>
        </w:tc>
        <w:tc>
          <w:tcPr>
            <w:tcW w:w="3986" w:type="dxa"/>
            <w:gridSpan w:val="4"/>
            <w:tcBorders>
              <w:top w:val="single" w:sz="4" w:space="0" w:color="auto"/>
              <w:left w:val="single" w:sz="8" w:space="0" w:color="auto"/>
              <w:bottom w:val="single" w:sz="4" w:space="0" w:color="auto"/>
              <w:right w:val="single" w:sz="8" w:space="0" w:color="auto"/>
            </w:tcBorders>
            <w:hideMark/>
          </w:tcPr>
          <w:p w:rsidR="009B2896" w:rsidRDefault="009B2896" w:rsidP="007371C7">
            <w:pPr>
              <w:keepNext/>
              <w:rPr>
                <w:rFonts w:cs="Arial"/>
                <w:szCs w:val="20"/>
                <w:lang w:val="en-US"/>
              </w:rPr>
            </w:pPr>
            <w:r>
              <w:rPr>
                <w:rFonts w:cs="Arial"/>
                <w:szCs w:val="20"/>
                <w:lang w:val="en-US"/>
              </w:rPr>
              <w:t>List up to five customers for whom the proposed trainer has performed comparable training?</w:t>
            </w:r>
          </w:p>
        </w:tc>
        <w:tc>
          <w:tcPr>
            <w:tcW w:w="5401" w:type="dxa"/>
            <w:gridSpan w:val="6"/>
            <w:tcBorders>
              <w:top w:val="single" w:sz="4" w:space="0" w:color="auto"/>
              <w:left w:val="single" w:sz="8" w:space="0" w:color="auto"/>
              <w:bottom w:val="single" w:sz="4" w:space="0" w:color="auto"/>
              <w:right w:val="single" w:sz="8" w:space="0" w:color="auto"/>
            </w:tcBorders>
            <w:hideMark/>
          </w:tcPr>
          <w:p w:rsidR="009B2896" w:rsidRDefault="009B2896" w:rsidP="007371C7">
            <w:pPr>
              <w:pStyle w:val="EntryText"/>
              <w:tabs>
                <w:tab w:val="left" w:pos="4460"/>
              </w:tabs>
              <w:rPr>
                <w:lang w:val="en-US"/>
              </w:rPr>
            </w:pPr>
            <w:r>
              <w:rPr>
                <w:lang w:val="en-US"/>
              </w:rPr>
              <w:t xml:space="preserve">1.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7371C7">
            <w:pPr>
              <w:pStyle w:val="EntryText"/>
              <w:tabs>
                <w:tab w:val="left" w:pos="4460"/>
              </w:tabs>
              <w:rPr>
                <w:lang w:val="en-US"/>
              </w:rPr>
            </w:pPr>
            <w:r>
              <w:rPr>
                <w:lang w:val="en-US"/>
              </w:rPr>
              <w:t xml:space="preserve">2.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7371C7">
            <w:pPr>
              <w:pStyle w:val="EntryText"/>
              <w:tabs>
                <w:tab w:val="left" w:pos="4460"/>
              </w:tabs>
              <w:rPr>
                <w:lang w:val="en-US"/>
              </w:rPr>
            </w:pPr>
            <w:r>
              <w:rPr>
                <w:lang w:val="en-US"/>
              </w:rPr>
              <w:t xml:space="preserve">3.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7371C7">
            <w:pPr>
              <w:pStyle w:val="EntryText"/>
              <w:tabs>
                <w:tab w:val="left" w:pos="4460"/>
              </w:tabs>
              <w:rPr>
                <w:lang w:val="en-US"/>
              </w:rPr>
            </w:pPr>
            <w:r>
              <w:rPr>
                <w:lang w:val="en-US"/>
              </w:rPr>
              <w:t xml:space="preserve">4.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7371C7">
            <w:pPr>
              <w:pStyle w:val="EntryText"/>
              <w:tabs>
                <w:tab w:val="left" w:pos="4460"/>
              </w:tabs>
              <w:rPr>
                <w:lang w:val="en-US"/>
              </w:rPr>
            </w:pPr>
            <w:r>
              <w:rPr>
                <w:lang w:val="en-US"/>
              </w:rPr>
              <w:t xml:space="preserve">5.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Pr>
                <w:lang w:val="en-US"/>
              </w:rPr>
              <w:t xml:space="preserve"> </w:t>
            </w:r>
          </w:p>
        </w:tc>
      </w:tr>
      <w:tr w:rsidR="009B2896" w:rsidTr="00C579F1">
        <w:trPr>
          <w:cantSplit/>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rsidP="00C579F1">
            <w:pPr>
              <w:keepNext/>
              <w:rPr>
                <w:lang w:val="en-US"/>
              </w:rPr>
            </w:pPr>
            <w:fldSimple w:instr=" SEQ ItemL1 \c  \* MERGEFORMAT ">
              <w:r w:rsidR="00A506DB" w:rsidRPr="00A506DB">
                <w:rPr>
                  <w:b/>
                  <w:noProof/>
                  <w:lang w:val="en-US"/>
                </w:rPr>
                <w:t>12</w:t>
              </w:r>
            </w:fldSimple>
            <w:r>
              <w:rPr>
                <w:b/>
                <w:lang w:val="en-US"/>
              </w:rPr>
              <w:t>.</w:t>
            </w:r>
            <w:fldSimple w:instr=" SEQ ItemL2 \* MERGEFORMAT  \* MERGEFORMAT ">
              <w:r w:rsidR="00A506DB" w:rsidRPr="00A506DB">
                <w:rPr>
                  <w:b/>
                  <w:noProof/>
                  <w:lang w:val="en-US"/>
                </w:rPr>
                <w:t>4</w:t>
              </w:r>
            </w:fldSimple>
            <w:r>
              <w:rPr>
                <w:lang w:val="en-US"/>
              </w:rPr>
              <w:fldChar w:fldCharType="begin"/>
            </w:r>
            <w:r>
              <w:rPr>
                <w:lang w:val="en-US"/>
              </w:rPr>
              <w:instrText xml:space="preserve"> SEQ ItemL3 \r \h \* MERGEFORMAT  \* MERGEFORMAT  \* MERGEFORMAT </w:instrText>
            </w:r>
            <w:r>
              <w:rPr>
                <w:lang w:val="en-US"/>
              </w:rPr>
              <w:fldChar w:fldCharType="end"/>
            </w:r>
          </w:p>
        </w:tc>
        <w:tc>
          <w:tcPr>
            <w:tcW w:w="9387" w:type="dxa"/>
            <w:gridSpan w:val="10"/>
            <w:tcBorders>
              <w:top w:val="single" w:sz="8" w:space="0" w:color="auto"/>
              <w:left w:val="single" w:sz="8" w:space="0" w:color="auto"/>
              <w:bottom w:val="single" w:sz="8" w:space="0" w:color="auto"/>
              <w:right w:val="single" w:sz="8" w:space="0" w:color="auto"/>
            </w:tcBorders>
            <w:hideMark/>
          </w:tcPr>
          <w:p w:rsidR="009B2896" w:rsidRDefault="009B2896" w:rsidP="00963A0D">
            <w:pPr>
              <w:pStyle w:val="Clause"/>
              <w:keepNext/>
              <w:numPr>
                <w:ilvl w:val="0"/>
                <w:numId w:val="0"/>
              </w:numPr>
              <w:tabs>
                <w:tab w:val="left" w:pos="720"/>
              </w:tabs>
              <w:spacing w:before="0"/>
              <w:rPr>
                <w:lang w:val="en-US"/>
              </w:rPr>
            </w:pPr>
            <w:r>
              <w:rPr>
                <w:rFonts w:cs="Arial"/>
                <w:b/>
                <w:szCs w:val="20"/>
                <w:lang w:val="en-US"/>
              </w:rPr>
              <w:t>Local Training Sessions – Pressure Transmitters</w:t>
            </w:r>
          </w:p>
        </w:tc>
      </w:tr>
      <w:tr w:rsidR="009B2896" w:rsidTr="00C579F1">
        <w:trPr>
          <w:cantSplit/>
        </w:trPr>
        <w:tc>
          <w:tcPr>
            <w:tcW w:w="977" w:type="dxa"/>
            <w:tcBorders>
              <w:top w:val="single" w:sz="8" w:space="0" w:color="auto"/>
              <w:left w:val="single" w:sz="8" w:space="0" w:color="auto"/>
              <w:bottom w:val="single" w:sz="4" w:space="0" w:color="auto"/>
              <w:right w:val="single" w:sz="8" w:space="0" w:color="auto"/>
            </w:tcBorders>
            <w:hideMark/>
          </w:tcPr>
          <w:p w:rsidR="009B2896" w:rsidRDefault="009B2896" w:rsidP="00C579F1">
            <w:pPr>
              <w:keepNext/>
              <w:rPr>
                <w:lang w:val="en-US"/>
              </w:rPr>
            </w:pPr>
            <w:fldSimple w:instr=" SEQ ItemL1 \c  \* MERGEFORMAT ">
              <w:r w:rsidR="00A506DB" w:rsidRPr="00A506DB">
                <w:rPr>
                  <w:noProof/>
                  <w:lang w:val="en-US"/>
                </w:rPr>
                <w:t>12</w:t>
              </w:r>
            </w:fldSimple>
            <w:r>
              <w:rPr>
                <w:lang w:val="en-US"/>
              </w:rPr>
              <w:t>.</w:t>
            </w:r>
            <w:fldSimple w:instr=" SEQ ItemL2 \c \* MERGEFORMAT  \* MERGEFORMAT ">
              <w:r w:rsidR="00A506DB" w:rsidRPr="00A506DB">
                <w:rPr>
                  <w:noProof/>
                  <w:lang w:val="en-US"/>
                </w:rPr>
                <w:t>4</w:t>
              </w:r>
            </w:fldSimple>
            <w:r>
              <w:rPr>
                <w:lang w:val="en-US"/>
              </w:rPr>
              <w:t>.</w:t>
            </w:r>
            <w:fldSimple w:instr=" SEQ ItemL3 \* MERGEFORMAT ">
              <w:r w:rsidR="00A506DB" w:rsidRPr="00A506DB">
                <w:rPr>
                  <w:noProof/>
                  <w:lang w:val="en-US"/>
                </w:rPr>
                <w:t>1</w:t>
              </w:r>
            </w:fldSimple>
          </w:p>
        </w:tc>
        <w:tc>
          <w:tcPr>
            <w:tcW w:w="3986" w:type="dxa"/>
            <w:gridSpan w:val="4"/>
            <w:tcBorders>
              <w:top w:val="single" w:sz="8" w:space="0" w:color="auto"/>
              <w:left w:val="single" w:sz="8" w:space="0" w:color="auto"/>
              <w:bottom w:val="single" w:sz="4" w:space="0" w:color="auto"/>
              <w:right w:val="single" w:sz="8" w:space="0" w:color="auto"/>
            </w:tcBorders>
            <w:hideMark/>
          </w:tcPr>
          <w:p w:rsidR="009B2896" w:rsidRDefault="009B2896" w:rsidP="00C579F1">
            <w:pPr>
              <w:keepNext/>
              <w:rPr>
                <w:rFonts w:cs="Arial"/>
                <w:szCs w:val="20"/>
                <w:lang w:val="en-US"/>
              </w:rPr>
            </w:pPr>
            <w:r>
              <w:rPr>
                <w:rFonts w:cs="Arial"/>
                <w:szCs w:val="20"/>
                <w:lang w:val="en-US"/>
              </w:rPr>
              <w:t>Who is proposed to perform the training?</w:t>
            </w:r>
          </w:p>
        </w:tc>
        <w:tc>
          <w:tcPr>
            <w:tcW w:w="5401" w:type="dxa"/>
            <w:gridSpan w:val="6"/>
            <w:tcBorders>
              <w:top w:val="single" w:sz="8" w:space="0" w:color="auto"/>
              <w:left w:val="single" w:sz="8" w:space="0" w:color="auto"/>
              <w:bottom w:val="single" w:sz="4" w:space="0" w:color="auto"/>
              <w:right w:val="single" w:sz="8" w:space="0" w:color="auto"/>
            </w:tcBorders>
            <w:hideMark/>
          </w:tcPr>
          <w:p w:rsidR="009B2896" w:rsidRDefault="009B2896" w:rsidP="00C579F1">
            <w:pPr>
              <w:pStyle w:val="EntryText"/>
              <w:tabs>
                <w:tab w:val="left" w:pos="4460"/>
              </w:tabs>
              <w:rPr>
                <w:lang w:val="en-US"/>
              </w:rPr>
            </w:pPr>
            <w:r>
              <w:rPr>
                <w:lang w:val="en-US"/>
              </w:rPr>
              <w:t xml:space="preserve">Name: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Pr>
                <w:lang w:val="en-US"/>
              </w:rPr>
              <w:tab/>
              <w:t xml:space="preserve"> </w:t>
            </w:r>
          </w:p>
        </w:tc>
      </w:tr>
      <w:tr w:rsidR="009B2896" w:rsidTr="00C579F1">
        <w:trPr>
          <w:cantSplit/>
        </w:trPr>
        <w:tc>
          <w:tcPr>
            <w:tcW w:w="977" w:type="dxa"/>
            <w:tcBorders>
              <w:top w:val="single" w:sz="4" w:space="0" w:color="auto"/>
              <w:left w:val="single" w:sz="8" w:space="0" w:color="auto"/>
              <w:bottom w:val="single" w:sz="4" w:space="0" w:color="auto"/>
              <w:right w:val="single" w:sz="8" w:space="0" w:color="auto"/>
            </w:tcBorders>
            <w:hideMark/>
          </w:tcPr>
          <w:p w:rsidR="009B2896" w:rsidRDefault="009B2896" w:rsidP="00C579F1">
            <w:pPr>
              <w:keepNext/>
              <w:rPr>
                <w:lang w:val="en-US"/>
              </w:rPr>
            </w:pPr>
            <w:fldSimple w:instr=" SEQ ItemL1 \c  \* MERGEFORMAT ">
              <w:r w:rsidR="00A506DB" w:rsidRPr="00A506DB">
                <w:rPr>
                  <w:noProof/>
                  <w:lang w:val="en-US"/>
                </w:rPr>
                <w:t>12</w:t>
              </w:r>
            </w:fldSimple>
            <w:r>
              <w:rPr>
                <w:lang w:val="en-US"/>
              </w:rPr>
              <w:t>.</w:t>
            </w:r>
            <w:fldSimple w:instr=" SEQ ItemL2 \c \* MERGEFORMAT  \* MERGEFORMAT ">
              <w:r w:rsidR="00A506DB" w:rsidRPr="00A506DB">
                <w:rPr>
                  <w:noProof/>
                  <w:lang w:val="en-US"/>
                </w:rPr>
                <w:t>4</w:t>
              </w:r>
            </w:fldSimple>
            <w:r>
              <w:rPr>
                <w:lang w:val="en-US"/>
              </w:rPr>
              <w:t>.</w:t>
            </w:r>
            <w:fldSimple w:instr=" SEQ ItemL3 \* MERGEFORMAT ">
              <w:r w:rsidR="00A506DB" w:rsidRPr="00A506DB">
                <w:rPr>
                  <w:noProof/>
                  <w:lang w:val="en-US"/>
                </w:rPr>
                <w:t>2</w:t>
              </w:r>
            </w:fldSimple>
          </w:p>
        </w:tc>
        <w:tc>
          <w:tcPr>
            <w:tcW w:w="3986" w:type="dxa"/>
            <w:gridSpan w:val="4"/>
            <w:tcBorders>
              <w:top w:val="single" w:sz="4" w:space="0" w:color="auto"/>
              <w:left w:val="single" w:sz="8" w:space="0" w:color="auto"/>
              <w:bottom w:val="single" w:sz="4" w:space="0" w:color="auto"/>
              <w:right w:val="single" w:sz="8" w:space="0" w:color="auto"/>
            </w:tcBorders>
            <w:hideMark/>
          </w:tcPr>
          <w:p w:rsidR="009B2896" w:rsidRDefault="009B2896" w:rsidP="00963A0D">
            <w:pPr>
              <w:keepNext/>
              <w:rPr>
                <w:rFonts w:cs="Arial"/>
                <w:szCs w:val="20"/>
                <w:lang w:val="en-US"/>
              </w:rPr>
            </w:pPr>
            <w:r>
              <w:rPr>
                <w:rFonts w:cs="Arial"/>
                <w:szCs w:val="20"/>
                <w:lang w:val="en-US"/>
              </w:rPr>
              <w:t>How many years of experience does the proposed trainer have with the manufacturer’s pressure transmitters?</w:t>
            </w:r>
          </w:p>
        </w:tc>
        <w:tc>
          <w:tcPr>
            <w:tcW w:w="5401" w:type="dxa"/>
            <w:gridSpan w:val="6"/>
            <w:tcBorders>
              <w:top w:val="single" w:sz="4" w:space="0" w:color="auto"/>
              <w:left w:val="single" w:sz="8" w:space="0" w:color="auto"/>
              <w:bottom w:val="single" w:sz="4" w:space="0" w:color="auto"/>
              <w:right w:val="single" w:sz="8" w:space="0" w:color="auto"/>
            </w:tcBorders>
            <w:hideMark/>
          </w:tcPr>
          <w:p w:rsidR="009B2896" w:rsidRDefault="009B2896" w:rsidP="00C579F1">
            <w:pPr>
              <w:pStyle w:val="EntryText"/>
              <w:tabs>
                <w:tab w:val="left" w:pos="4460"/>
              </w:tabs>
              <w:rPr>
                <w:u w:val="single"/>
                <w:lang w:val="en-US"/>
              </w:rPr>
            </w:pP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lang w:val="en-US"/>
              </w:rPr>
              <w:t xml:space="preserve"> years</w:t>
            </w:r>
            <w:r>
              <w:rPr>
                <w:lang w:val="en-US"/>
              </w:rPr>
              <w:tab/>
              <w:t xml:space="preserve"> </w:t>
            </w:r>
          </w:p>
        </w:tc>
      </w:tr>
      <w:tr w:rsidR="009B2896" w:rsidTr="00C579F1">
        <w:trPr>
          <w:cantSplit/>
        </w:trPr>
        <w:tc>
          <w:tcPr>
            <w:tcW w:w="977" w:type="dxa"/>
            <w:tcBorders>
              <w:top w:val="single" w:sz="4" w:space="0" w:color="auto"/>
              <w:left w:val="single" w:sz="8" w:space="0" w:color="auto"/>
              <w:bottom w:val="single" w:sz="4" w:space="0" w:color="auto"/>
              <w:right w:val="single" w:sz="8" w:space="0" w:color="auto"/>
            </w:tcBorders>
            <w:hideMark/>
          </w:tcPr>
          <w:p w:rsidR="009B2896" w:rsidRDefault="009B2896" w:rsidP="00C579F1">
            <w:pPr>
              <w:rPr>
                <w:lang w:val="en-US"/>
              </w:rPr>
            </w:pPr>
            <w:fldSimple w:instr=" SEQ ItemL1 \c  \* MERGEFORMAT ">
              <w:r w:rsidR="00A506DB" w:rsidRPr="00A506DB">
                <w:rPr>
                  <w:noProof/>
                  <w:lang w:val="en-US"/>
                </w:rPr>
                <w:t>12</w:t>
              </w:r>
            </w:fldSimple>
            <w:r>
              <w:rPr>
                <w:lang w:val="en-US"/>
              </w:rPr>
              <w:t>.</w:t>
            </w:r>
            <w:fldSimple w:instr=" SEQ ItemL2 \c \* MERGEFORMAT  \* MERGEFORMAT ">
              <w:r w:rsidR="00A506DB" w:rsidRPr="00A506DB">
                <w:rPr>
                  <w:noProof/>
                  <w:lang w:val="en-US"/>
                </w:rPr>
                <w:t>4</w:t>
              </w:r>
            </w:fldSimple>
            <w:r>
              <w:rPr>
                <w:lang w:val="en-US"/>
              </w:rPr>
              <w:t>.</w:t>
            </w:r>
            <w:fldSimple w:instr=" SEQ ItemL3 \* MERGEFORMAT ">
              <w:r w:rsidR="00A506DB" w:rsidRPr="00A506DB">
                <w:rPr>
                  <w:noProof/>
                  <w:lang w:val="en-US"/>
                </w:rPr>
                <w:t>3</w:t>
              </w:r>
            </w:fldSimple>
          </w:p>
        </w:tc>
        <w:tc>
          <w:tcPr>
            <w:tcW w:w="3986" w:type="dxa"/>
            <w:gridSpan w:val="4"/>
            <w:tcBorders>
              <w:top w:val="single" w:sz="4" w:space="0" w:color="auto"/>
              <w:left w:val="single" w:sz="8" w:space="0" w:color="auto"/>
              <w:bottom w:val="single" w:sz="4" w:space="0" w:color="auto"/>
              <w:right w:val="single" w:sz="8" w:space="0" w:color="auto"/>
            </w:tcBorders>
            <w:hideMark/>
          </w:tcPr>
          <w:p w:rsidR="009B2896" w:rsidRDefault="009B2896" w:rsidP="00C579F1">
            <w:pPr>
              <w:rPr>
                <w:rFonts w:cs="Arial"/>
                <w:szCs w:val="20"/>
                <w:lang w:val="en-US"/>
              </w:rPr>
            </w:pPr>
            <w:r>
              <w:rPr>
                <w:rFonts w:cs="Arial"/>
                <w:szCs w:val="20"/>
                <w:lang w:val="en-US"/>
              </w:rPr>
              <w:t>List up to five customers for whom the proposed trainer has performed comparable training?</w:t>
            </w:r>
          </w:p>
        </w:tc>
        <w:tc>
          <w:tcPr>
            <w:tcW w:w="5401" w:type="dxa"/>
            <w:gridSpan w:val="6"/>
            <w:tcBorders>
              <w:top w:val="single" w:sz="4" w:space="0" w:color="auto"/>
              <w:left w:val="single" w:sz="8" w:space="0" w:color="auto"/>
              <w:bottom w:val="single" w:sz="4" w:space="0" w:color="auto"/>
              <w:right w:val="single" w:sz="8" w:space="0" w:color="auto"/>
            </w:tcBorders>
            <w:hideMark/>
          </w:tcPr>
          <w:p w:rsidR="009B2896" w:rsidRDefault="009B2896" w:rsidP="00C579F1">
            <w:pPr>
              <w:pStyle w:val="EntryText"/>
              <w:tabs>
                <w:tab w:val="left" w:pos="4460"/>
              </w:tabs>
              <w:rPr>
                <w:lang w:val="en-US"/>
              </w:rPr>
            </w:pPr>
            <w:r>
              <w:rPr>
                <w:lang w:val="en-US"/>
              </w:rPr>
              <w:t xml:space="preserve">1.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lang w:val="en-US"/>
              </w:rPr>
            </w:pPr>
            <w:r>
              <w:rPr>
                <w:lang w:val="en-US"/>
              </w:rPr>
              <w:t xml:space="preserve">2.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lang w:val="en-US"/>
              </w:rPr>
            </w:pPr>
            <w:r>
              <w:rPr>
                <w:lang w:val="en-US"/>
              </w:rPr>
              <w:t xml:space="preserve">3.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lang w:val="en-US"/>
              </w:rPr>
            </w:pPr>
            <w:r>
              <w:rPr>
                <w:lang w:val="en-US"/>
              </w:rPr>
              <w:t xml:space="preserve">4.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lang w:val="en-US"/>
              </w:rPr>
            </w:pPr>
            <w:r>
              <w:rPr>
                <w:lang w:val="en-US"/>
              </w:rPr>
              <w:t xml:space="preserve">5.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Pr>
                <w:lang w:val="en-US"/>
              </w:rPr>
              <w:t xml:space="preserve"> </w:t>
            </w:r>
          </w:p>
        </w:tc>
      </w:tr>
      <w:tr w:rsidR="009B2896" w:rsidTr="00C579F1">
        <w:trPr>
          <w:cantSplit/>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rsidP="002565AF">
            <w:pPr>
              <w:keepNext/>
              <w:rPr>
                <w:lang w:val="en-US"/>
              </w:rPr>
            </w:pPr>
            <w:fldSimple w:instr=" SEQ ItemL1 \c  \* MERGEFORMAT ">
              <w:r w:rsidR="00A506DB" w:rsidRPr="00A506DB">
                <w:rPr>
                  <w:b/>
                  <w:noProof/>
                  <w:lang w:val="en-US"/>
                </w:rPr>
                <w:t>12</w:t>
              </w:r>
            </w:fldSimple>
            <w:r>
              <w:rPr>
                <w:b/>
                <w:lang w:val="en-US"/>
              </w:rPr>
              <w:t>.</w:t>
            </w:r>
            <w:fldSimple w:instr=" SEQ ItemL2 \* MERGEFORMAT  \* MERGEFORMAT ">
              <w:r w:rsidR="00A506DB" w:rsidRPr="00A506DB">
                <w:rPr>
                  <w:b/>
                  <w:noProof/>
                  <w:lang w:val="en-US"/>
                </w:rPr>
                <w:t>5</w:t>
              </w:r>
            </w:fldSimple>
            <w:r>
              <w:rPr>
                <w:lang w:val="en-US"/>
              </w:rPr>
              <w:fldChar w:fldCharType="begin"/>
            </w:r>
            <w:r>
              <w:rPr>
                <w:lang w:val="en-US"/>
              </w:rPr>
              <w:instrText xml:space="preserve"> SEQ ItemL3 \r \h \* MERGEFORMAT  \* MERGEFORMAT  \* MERGEFORMAT </w:instrText>
            </w:r>
            <w:r>
              <w:rPr>
                <w:lang w:val="en-US"/>
              </w:rPr>
              <w:fldChar w:fldCharType="end"/>
            </w:r>
          </w:p>
        </w:tc>
        <w:tc>
          <w:tcPr>
            <w:tcW w:w="9387" w:type="dxa"/>
            <w:gridSpan w:val="10"/>
            <w:tcBorders>
              <w:top w:val="single" w:sz="8" w:space="0" w:color="auto"/>
              <w:left w:val="single" w:sz="8" w:space="0" w:color="auto"/>
              <w:bottom w:val="single" w:sz="8" w:space="0" w:color="auto"/>
              <w:right w:val="single" w:sz="8" w:space="0" w:color="auto"/>
            </w:tcBorders>
            <w:hideMark/>
          </w:tcPr>
          <w:p w:rsidR="009B2896" w:rsidRDefault="009B2896" w:rsidP="002565AF">
            <w:pPr>
              <w:pStyle w:val="Clause"/>
              <w:keepNext/>
              <w:numPr>
                <w:ilvl w:val="0"/>
                <w:numId w:val="0"/>
              </w:numPr>
              <w:tabs>
                <w:tab w:val="left" w:pos="720"/>
              </w:tabs>
              <w:spacing w:before="0"/>
              <w:rPr>
                <w:lang w:val="en-US"/>
              </w:rPr>
            </w:pPr>
            <w:r>
              <w:rPr>
                <w:rFonts w:cs="Arial"/>
                <w:b/>
                <w:szCs w:val="20"/>
                <w:lang w:val="en-US"/>
              </w:rPr>
              <w:t>Local Training Sessions – Temperature Transmitters</w:t>
            </w:r>
          </w:p>
        </w:tc>
      </w:tr>
      <w:tr w:rsidR="009B2896" w:rsidTr="00C579F1">
        <w:trPr>
          <w:cantSplit/>
        </w:trPr>
        <w:tc>
          <w:tcPr>
            <w:tcW w:w="977" w:type="dxa"/>
            <w:tcBorders>
              <w:top w:val="single" w:sz="8" w:space="0" w:color="auto"/>
              <w:left w:val="single" w:sz="8" w:space="0" w:color="auto"/>
              <w:bottom w:val="single" w:sz="4" w:space="0" w:color="auto"/>
              <w:right w:val="single" w:sz="8" w:space="0" w:color="auto"/>
            </w:tcBorders>
            <w:hideMark/>
          </w:tcPr>
          <w:p w:rsidR="009B2896" w:rsidRDefault="009B2896" w:rsidP="002565AF">
            <w:pPr>
              <w:keepNext/>
              <w:rPr>
                <w:lang w:val="en-US"/>
              </w:rPr>
            </w:pPr>
            <w:fldSimple w:instr=" SEQ ItemL1 \c  \* MERGEFORMAT ">
              <w:r w:rsidR="00A506DB" w:rsidRPr="00A506DB">
                <w:rPr>
                  <w:noProof/>
                  <w:lang w:val="en-US"/>
                </w:rPr>
                <w:t>12</w:t>
              </w:r>
            </w:fldSimple>
            <w:r>
              <w:rPr>
                <w:lang w:val="en-US"/>
              </w:rPr>
              <w:t>.</w:t>
            </w:r>
            <w:fldSimple w:instr=" SEQ ItemL2 \c \* MERGEFORMAT  \* MERGEFORMAT ">
              <w:r w:rsidR="00A506DB" w:rsidRPr="00A506DB">
                <w:rPr>
                  <w:noProof/>
                  <w:lang w:val="en-US"/>
                </w:rPr>
                <w:t>5</w:t>
              </w:r>
            </w:fldSimple>
            <w:r>
              <w:rPr>
                <w:lang w:val="en-US"/>
              </w:rPr>
              <w:t>.</w:t>
            </w:r>
            <w:fldSimple w:instr=" SEQ ItemL3 \* MERGEFORMAT ">
              <w:r w:rsidR="00A506DB" w:rsidRPr="00A506DB">
                <w:rPr>
                  <w:noProof/>
                  <w:lang w:val="en-US"/>
                </w:rPr>
                <w:t>1</w:t>
              </w:r>
            </w:fldSimple>
          </w:p>
        </w:tc>
        <w:tc>
          <w:tcPr>
            <w:tcW w:w="3986" w:type="dxa"/>
            <w:gridSpan w:val="4"/>
            <w:tcBorders>
              <w:top w:val="single" w:sz="8" w:space="0" w:color="auto"/>
              <w:left w:val="single" w:sz="8" w:space="0" w:color="auto"/>
              <w:bottom w:val="single" w:sz="4" w:space="0" w:color="auto"/>
              <w:right w:val="single" w:sz="8" w:space="0" w:color="auto"/>
            </w:tcBorders>
            <w:hideMark/>
          </w:tcPr>
          <w:p w:rsidR="009B2896" w:rsidRDefault="009B2896" w:rsidP="002565AF">
            <w:pPr>
              <w:keepNext/>
              <w:rPr>
                <w:rFonts w:cs="Arial"/>
                <w:szCs w:val="20"/>
                <w:lang w:val="en-US"/>
              </w:rPr>
            </w:pPr>
            <w:r>
              <w:rPr>
                <w:rFonts w:cs="Arial"/>
                <w:szCs w:val="20"/>
                <w:lang w:val="en-US"/>
              </w:rPr>
              <w:t>Who is proposed to perform the training?</w:t>
            </w:r>
          </w:p>
        </w:tc>
        <w:tc>
          <w:tcPr>
            <w:tcW w:w="5401" w:type="dxa"/>
            <w:gridSpan w:val="6"/>
            <w:tcBorders>
              <w:top w:val="single" w:sz="8" w:space="0" w:color="auto"/>
              <w:left w:val="single" w:sz="8" w:space="0" w:color="auto"/>
              <w:bottom w:val="single" w:sz="4" w:space="0" w:color="auto"/>
              <w:right w:val="single" w:sz="8" w:space="0" w:color="auto"/>
            </w:tcBorders>
            <w:hideMark/>
          </w:tcPr>
          <w:p w:rsidR="009B2896" w:rsidRDefault="009B2896" w:rsidP="002565AF">
            <w:pPr>
              <w:pStyle w:val="EntryText"/>
              <w:keepNext/>
              <w:tabs>
                <w:tab w:val="left" w:pos="4460"/>
              </w:tabs>
              <w:rPr>
                <w:lang w:val="en-US"/>
              </w:rPr>
            </w:pPr>
            <w:r>
              <w:rPr>
                <w:lang w:val="en-US"/>
              </w:rPr>
              <w:t xml:space="preserve">Name: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Pr>
                <w:lang w:val="en-US"/>
              </w:rPr>
              <w:tab/>
              <w:t xml:space="preserve"> </w:t>
            </w:r>
          </w:p>
        </w:tc>
      </w:tr>
      <w:tr w:rsidR="009B2896" w:rsidTr="00C579F1">
        <w:trPr>
          <w:cantSplit/>
        </w:trPr>
        <w:tc>
          <w:tcPr>
            <w:tcW w:w="977" w:type="dxa"/>
            <w:tcBorders>
              <w:top w:val="single" w:sz="4" w:space="0" w:color="auto"/>
              <w:left w:val="single" w:sz="8" w:space="0" w:color="auto"/>
              <w:bottom w:val="single" w:sz="4" w:space="0" w:color="auto"/>
              <w:right w:val="single" w:sz="8" w:space="0" w:color="auto"/>
            </w:tcBorders>
            <w:hideMark/>
          </w:tcPr>
          <w:p w:rsidR="009B2896" w:rsidRDefault="009B2896" w:rsidP="002565AF">
            <w:pPr>
              <w:keepNext/>
              <w:rPr>
                <w:lang w:val="en-US"/>
              </w:rPr>
            </w:pPr>
            <w:fldSimple w:instr=" SEQ ItemL1 \c  \* MERGEFORMAT ">
              <w:r w:rsidR="00A506DB" w:rsidRPr="00A506DB">
                <w:rPr>
                  <w:noProof/>
                  <w:lang w:val="en-US"/>
                </w:rPr>
                <w:t>12</w:t>
              </w:r>
            </w:fldSimple>
            <w:r>
              <w:rPr>
                <w:lang w:val="en-US"/>
              </w:rPr>
              <w:t>.</w:t>
            </w:r>
            <w:fldSimple w:instr=" SEQ ItemL2 \c \* MERGEFORMAT  \* MERGEFORMAT ">
              <w:r w:rsidR="00A506DB" w:rsidRPr="00A506DB">
                <w:rPr>
                  <w:noProof/>
                  <w:lang w:val="en-US"/>
                </w:rPr>
                <w:t>5</w:t>
              </w:r>
            </w:fldSimple>
            <w:r>
              <w:rPr>
                <w:lang w:val="en-US"/>
              </w:rPr>
              <w:t>.</w:t>
            </w:r>
            <w:fldSimple w:instr=" SEQ ItemL3 \* MERGEFORMAT ">
              <w:r w:rsidR="00A506DB" w:rsidRPr="00A506DB">
                <w:rPr>
                  <w:noProof/>
                  <w:lang w:val="en-US"/>
                </w:rPr>
                <w:t>2</w:t>
              </w:r>
            </w:fldSimple>
          </w:p>
        </w:tc>
        <w:tc>
          <w:tcPr>
            <w:tcW w:w="3986" w:type="dxa"/>
            <w:gridSpan w:val="4"/>
            <w:tcBorders>
              <w:top w:val="single" w:sz="4" w:space="0" w:color="auto"/>
              <w:left w:val="single" w:sz="8" w:space="0" w:color="auto"/>
              <w:bottom w:val="single" w:sz="4" w:space="0" w:color="auto"/>
              <w:right w:val="single" w:sz="8" w:space="0" w:color="auto"/>
            </w:tcBorders>
            <w:hideMark/>
          </w:tcPr>
          <w:p w:rsidR="009B2896" w:rsidRDefault="009B2896" w:rsidP="002565AF">
            <w:pPr>
              <w:keepNext/>
              <w:rPr>
                <w:rFonts w:cs="Arial"/>
                <w:szCs w:val="20"/>
                <w:lang w:val="en-US"/>
              </w:rPr>
            </w:pPr>
            <w:r>
              <w:rPr>
                <w:rFonts w:cs="Arial"/>
                <w:szCs w:val="20"/>
                <w:lang w:val="en-US"/>
              </w:rPr>
              <w:t>How many years of experience does the proposed trainer have with the manufacturer’s temperature transmitters?</w:t>
            </w:r>
          </w:p>
        </w:tc>
        <w:tc>
          <w:tcPr>
            <w:tcW w:w="5401" w:type="dxa"/>
            <w:gridSpan w:val="6"/>
            <w:tcBorders>
              <w:top w:val="single" w:sz="4" w:space="0" w:color="auto"/>
              <w:left w:val="single" w:sz="8" w:space="0" w:color="auto"/>
              <w:bottom w:val="single" w:sz="4" w:space="0" w:color="auto"/>
              <w:right w:val="single" w:sz="8" w:space="0" w:color="auto"/>
            </w:tcBorders>
            <w:hideMark/>
          </w:tcPr>
          <w:p w:rsidR="009B2896" w:rsidRDefault="009B2896" w:rsidP="002565AF">
            <w:pPr>
              <w:pStyle w:val="EntryText"/>
              <w:keepNext/>
              <w:tabs>
                <w:tab w:val="left" w:pos="4460"/>
              </w:tabs>
              <w:rPr>
                <w:u w:val="single"/>
                <w:lang w:val="en-US"/>
              </w:rPr>
            </w:pP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lang w:val="en-US"/>
              </w:rPr>
              <w:t xml:space="preserve"> years</w:t>
            </w:r>
            <w:r>
              <w:rPr>
                <w:lang w:val="en-US"/>
              </w:rPr>
              <w:tab/>
              <w:t xml:space="preserve"> </w:t>
            </w:r>
          </w:p>
        </w:tc>
      </w:tr>
      <w:tr w:rsidR="009B2896" w:rsidTr="00C579F1">
        <w:trPr>
          <w:cantSplit/>
        </w:trPr>
        <w:tc>
          <w:tcPr>
            <w:tcW w:w="977" w:type="dxa"/>
            <w:tcBorders>
              <w:top w:val="single" w:sz="4" w:space="0" w:color="auto"/>
              <w:left w:val="single" w:sz="8" w:space="0" w:color="auto"/>
              <w:bottom w:val="single" w:sz="4" w:space="0" w:color="auto"/>
              <w:right w:val="single" w:sz="8" w:space="0" w:color="auto"/>
            </w:tcBorders>
            <w:hideMark/>
          </w:tcPr>
          <w:p w:rsidR="009B2896" w:rsidRDefault="009B2896" w:rsidP="00C579F1">
            <w:pPr>
              <w:keepNext/>
              <w:rPr>
                <w:lang w:val="en-US"/>
              </w:rPr>
            </w:pPr>
            <w:fldSimple w:instr=" SEQ ItemL1 \c  \* MERGEFORMAT ">
              <w:r w:rsidR="00A506DB" w:rsidRPr="00A506DB">
                <w:rPr>
                  <w:noProof/>
                  <w:lang w:val="en-US"/>
                </w:rPr>
                <w:t>12</w:t>
              </w:r>
            </w:fldSimple>
            <w:r>
              <w:rPr>
                <w:lang w:val="en-US"/>
              </w:rPr>
              <w:t>.</w:t>
            </w:r>
            <w:fldSimple w:instr=" SEQ ItemL2 \c \* MERGEFORMAT  \* MERGEFORMAT ">
              <w:r w:rsidR="00A506DB" w:rsidRPr="00A506DB">
                <w:rPr>
                  <w:noProof/>
                  <w:lang w:val="en-US"/>
                </w:rPr>
                <w:t>5</w:t>
              </w:r>
            </w:fldSimple>
            <w:r>
              <w:rPr>
                <w:lang w:val="en-US"/>
              </w:rPr>
              <w:t>.</w:t>
            </w:r>
            <w:fldSimple w:instr=" SEQ ItemL3 \* MERGEFORMAT ">
              <w:r w:rsidR="00A506DB" w:rsidRPr="00A506DB">
                <w:rPr>
                  <w:noProof/>
                  <w:lang w:val="en-US"/>
                </w:rPr>
                <w:t>3</w:t>
              </w:r>
            </w:fldSimple>
          </w:p>
        </w:tc>
        <w:tc>
          <w:tcPr>
            <w:tcW w:w="3986" w:type="dxa"/>
            <w:gridSpan w:val="4"/>
            <w:tcBorders>
              <w:top w:val="single" w:sz="4" w:space="0" w:color="auto"/>
              <w:left w:val="single" w:sz="8" w:space="0" w:color="auto"/>
              <w:bottom w:val="single" w:sz="4" w:space="0" w:color="auto"/>
              <w:right w:val="single" w:sz="8" w:space="0" w:color="auto"/>
            </w:tcBorders>
            <w:hideMark/>
          </w:tcPr>
          <w:p w:rsidR="009B2896" w:rsidRDefault="009B2896" w:rsidP="00C579F1">
            <w:pPr>
              <w:keepNext/>
              <w:rPr>
                <w:rFonts w:cs="Arial"/>
                <w:szCs w:val="20"/>
                <w:lang w:val="en-US"/>
              </w:rPr>
            </w:pPr>
            <w:r>
              <w:rPr>
                <w:rFonts w:cs="Arial"/>
                <w:szCs w:val="20"/>
                <w:lang w:val="en-US"/>
              </w:rPr>
              <w:t>List up to five customers for whom the proposed trainer has performed comparable training?</w:t>
            </w:r>
          </w:p>
        </w:tc>
        <w:tc>
          <w:tcPr>
            <w:tcW w:w="5401" w:type="dxa"/>
            <w:gridSpan w:val="6"/>
            <w:tcBorders>
              <w:top w:val="single" w:sz="4" w:space="0" w:color="auto"/>
              <w:left w:val="single" w:sz="8" w:space="0" w:color="auto"/>
              <w:bottom w:val="single" w:sz="4" w:space="0" w:color="auto"/>
              <w:right w:val="single" w:sz="8" w:space="0" w:color="auto"/>
            </w:tcBorders>
            <w:hideMark/>
          </w:tcPr>
          <w:p w:rsidR="009B2896" w:rsidRDefault="009B2896" w:rsidP="00C579F1">
            <w:pPr>
              <w:pStyle w:val="EntryText"/>
              <w:tabs>
                <w:tab w:val="left" w:pos="4460"/>
              </w:tabs>
              <w:rPr>
                <w:lang w:val="en-US"/>
              </w:rPr>
            </w:pPr>
            <w:r>
              <w:rPr>
                <w:lang w:val="en-US"/>
              </w:rPr>
              <w:t xml:space="preserve">1.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lang w:val="en-US"/>
              </w:rPr>
            </w:pPr>
            <w:r>
              <w:rPr>
                <w:lang w:val="en-US"/>
              </w:rPr>
              <w:t xml:space="preserve">2.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lang w:val="en-US"/>
              </w:rPr>
            </w:pPr>
            <w:r>
              <w:rPr>
                <w:lang w:val="en-US"/>
              </w:rPr>
              <w:t xml:space="preserve">3.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lang w:val="en-US"/>
              </w:rPr>
            </w:pPr>
            <w:r>
              <w:rPr>
                <w:lang w:val="en-US"/>
              </w:rPr>
              <w:t xml:space="preserve">4.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lang w:val="en-US"/>
              </w:rPr>
            </w:pPr>
            <w:r>
              <w:rPr>
                <w:lang w:val="en-US"/>
              </w:rPr>
              <w:t xml:space="preserve">5.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Pr>
                <w:lang w:val="en-US"/>
              </w:rPr>
              <w:t xml:space="preserve"> </w:t>
            </w:r>
          </w:p>
        </w:tc>
      </w:tr>
      <w:tr w:rsidR="009B2896" w:rsidRPr="0076415B" w:rsidTr="00C579F1">
        <w:trPr>
          <w:cantSplit/>
          <w:trHeight w:val="84"/>
        </w:trPr>
        <w:tc>
          <w:tcPr>
            <w:tcW w:w="977" w:type="dxa"/>
            <w:tcBorders>
              <w:left w:val="single" w:sz="8" w:space="0" w:color="auto"/>
              <w:bottom w:val="single" w:sz="8" w:space="0" w:color="auto"/>
              <w:right w:val="single" w:sz="8" w:space="0" w:color="auto"/>
            </w:tcBorders>
            <w:shd w:val="clear" w:color="auto" w:fill="92D050"/>
          </w:tcPr>
          <w:p w:rsidR="009B2896" w:rsidRPr="0076415B" w:rsidRDefault="009B2896" w:rsidP="00C579F1">
            <w:pPr>
              <w:keepNext/>
            </w:pPr>
            <w:fldSimple w:instr=" SEQ    ItemL1  \* MERGEFORMAT">
              <w:r w:rsidR="00A506DB" w:rsidRPr="00A506DB">
                <w:rPr>
                  <w:b/>
                  <w:noProof/>
                </w:rPr>
                <w:t>13</w:t>
              </w:r>
            </w:fldSimple>
            <w:r w:rsidRPr="0076415B">
              <w:rPr>
                <w:b/>
              </w:rPr>
              <w:t>.</w:t>
            </w:r>
            <w:fldSimple w:instr=" SEQ    ItemL2 \* MERGEFORMAT \r  \* MERGEFORMAT ">
              <w:r w:rsidR="00A506DB" w:rsidRPr="00A506DB">
                <w:rPr>
                  <w:b/>
                  <w:noProof/>
                </w:rPr>
                <w:t>0</w:t>
              </w:r>
            </w:fldSimple>
          </w:p>
        </w:tc>
        <w:tc>
          <w:tcPr>
            <w:tcW w:w="9387" w:type="dxa"/>
            <w:gridSpan w:val="10"/>
            <w:tcBorders>
              <w:left w:val="single" w:sz="8" w:space="0" w:color="auto"/>
              <w:bottom w:val="single" w:sz="8" w:space="0" w:color="auto"/>
              <w:right w:val="single" w:sz="8" w:space="0" w:color="auto"/>
            </w:tcBorders>
            <w:shd w:val="clear" w:color="auto" w:fill="92D050"/>
            <w:vAlign w:val="center"/>
          </w:tcPr>
          <w:p w:rsidR="009B2896" w:rsidRPr="0076415B" w:rsidRDefault="009B2896" w:rsidP="00C579F1">
            <w:pPr>
              <w:pStyle w:val="Clause"/>
              <w:keepNext/>
              <w:numPr>
                <w:ilvl w:val="0"/>
                <w:numId w:val="0"/>
              </w:numPr>
              <w:spacing w:before="0"/>
            </w:pPr>
            <w:r w:rsidRPr="0076415B">
              <w:rPr>
                <w:rFonts w:cs="Arial"/>
                <w:b/>
                <w:szCs w:val="20"/>
              </w:rPr>
              <w:t>Service and Support</w:t>
            </w:r>
            <w:r w:rsidR="00500351">
              <w:rPr>
                <w:rFonts w:cs="Arial"/>
                <w:b/>
                <w:szCs w:val="20"/>
              </w:rPr>
              <w:t xml:space="preserve"> (Section B</w:t>
            </w:r>
            <w:r>
              <w:rPr>
                <w:rFonts w:cs="Arial"/>
                <w:b/>
                <w:szCs w:val="20"/>
              </w:rPr>
              <w:t>)</w:t>
            </w:r>
          </w:p>
        </w:tc>
      </w:tr>
      <w:tr w:rsidR="009B2896" w:rsidTr="00C579F1">
        <w:trPr>
          <w:cantSplit/>
          <w:trHeight w:val="288"/>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rsidP="00C579F1">
            <w:pPr>
              <w:keepNext/>
              <w:rPr>
                <w:lang w:val="en-US"/>
              </w:rPr>
            </w:pPr>
            <w:fldSimple w:instr=" SEQ ItemL1 \c  \* MERGEFORMAT ">
              <w:r w:rsidR="00A506DB" w:rsidRPr="00A506DB">
                <w:rPr>
                  <w:b/>
                  <w:noProof/>
                  <w:lang w:val="en-US"/>
                </w:rPr>
                <w:t>13</w:t>
              </w:r>
            </w:fldSimple>
            <w:r>
              <w:rPr>
                <w:b/>
                <w:lang w:val="en-US"/>
              </w:rPr>
              <w:t>.</w:t>
            </w:r>
            <w:fldSimple w:instr=" SEQ ItemL2 \* MERGEFORMAT  \* MERGEFORMAT ">
              <w:r w:rsidR="00A506DB" w:rsidRPr="00A506DB">
                <w:rPr>
                  <w:b/>
                  <w:noProof/>
                  <w:lang w:val="en-US"/>
                </w:rPr>
                <w:t>1</w:t>
              </w:r>
            </w:fldSimple>
            <w:r>
              <w:rPr>
                <w:lang w:val="en-US"/>
              </w:rPr>
              <w:fldChar w:fldCharType="begin"/>
            </w:r>
            <w:r>
              <w:rPr>
                <w:lang w:val="en-US"/>
              </w:rPr>
              <w:instrText xml:space="preserve"> SEQ ItemL3 \r \h \* MERGEFORMAT  \* MERGEFORMAT  \* MERGEFORMAT </w:instrText>
            </w:r>
            <w:r>
              <w:rPr>
                <w:lang w:val="en-US"/>
              </w:rPr>
              <w:fldChar w:fldCharType="end"/>
            </w:r>
          </w:p>
        </w:tc>
        <w:tc>
          <w:tcPr>
            <w:tcW w:w="9387" w:type="dxa"/>
            <w:gridSpan w:val="10"/>
            <w:tcBorders>
              <w:top w:val="single" w:sz="8" w:space="0" w:color="auto"/>
              <w:left w:val="single" w:sz="8" w:space="0" w:color="auto"/>
              <w:bottom w:val="single" w:sz="8" w:space="0" w:color="auto"/>
              <w:right w:val="single" w:sz="8" w:space="0" w:color="auto"/>
            </w:tcBorders>
            <w:hideMark/>
          </w:tcPr>
          <w:p w:rsidR="009B2896" w:rsidRPr="00E82E03" w:rsidRDefault="009B2896" w:rsidP="00C579F1">
            <w:pPr>
              <w:pStyle w:val="CheckText"/>
              <w:tabs>
                <w:tab w:val="left" w:pos="1200"/>
              </w:tabs>
              <w:spacing w:before="0" w:after="0"/>
              <w:ind w:left="289" w:hanging="289"/>
              <w:rPr>
                <w:lang w:val="en-US"/>
              </w:rPr>
            </w:pPr>
            <w:r>
              <w:rPr>
                <w:b/>
                <w:lang w:val="en-US"/>
              </w:rPr>
              <w:t>Local Support</w:t>
            </w:r>
            <w:r w:rsidR="00E82E03">
              <w:rPr>
                <w:b/>
                <w:lang w:val="en-US"/>
              </w:rPr>
              <w:t xml:space="preserve"> – Ultrasonic Level Transmitters</w:t>
            </w:r>
          </w:p>
        </w:tc>
      </w:tr>
      <w:tr w:rsidR="009B2896" w:rsidTr="00C579F1">
        <w:trPr>
          <w:cantSplit/>
          <w:trHeight w:val="1871"/>
        </w:trPr>
        <w:tc>
          <w:tcPr>
            <w:tcW w:w="977" w:type="dxa"/>
            <w:tcBorders>
              <w:top w:val="single" w:sz="4" w:space="0" w:color="auto"/>
              <w:left w:val="single" w:sz="8" w:space="0" w:color="auto"/>
              <w:bottom w:val="single" w:sz="8" w:space="0" w:color="auto"/>
              <w:right w:val="single" w:sz="8" w:space="0" w:color="auto"/>
            </w:tcBorders>
            <w:hideMark/>
          </w:tcPr>
          <w:p w:rsidR="009B2896" w:rsidRDefault="009B2896" w:rsidP="00C579F1">
            <w:pPr>
              <w:rPr>
                <w:lang w:val="en-US"/>
              </w:rPr>
            </w:pPr>
            <w:fldSimple w:instr=" SEQ ItemL1 \c  \* MERGEFORMAT ">
              <w:r w:rsidR="00A506DB" w:rsidRPr="00A506DB">
                <w:rPr>
                  <w:noProof/>
                  <w:lang w:val="en-US"/>
                </w:rPr>
                <w:t>13</w:t>
              </w:r>
            </w:fldSimple>
            <w:r>
              <w:rPr>
                <w:lang w:val="en-US"/>
              </w:rPr>
              <w:t>.</w:t>
            </w:r>
            <w:fldSimple w:instr=" SEQ ItemL2 \c \* MERGEFORMAT  \* MERGEFORMAT ">
              <w:r w:rsidR="00A506DB" w:rsidRPr="00A506DB">
                <w:rPr>
                  <w:noProof/>
                  <w:lang w:val="en-US"/>
                </w:rPr>
                <w:t>1</w:t>
              </w:r>
            </w:fldSimple>
            <w:r>
              <w:rPr>
                <w:lang w:val="en-US"/>
              </w:rPr>
              <w:t>.</w:t>
            </w:r>
            <w:fldSimple w:instr=" SEQ ItemL3 \* MERGEFORMAT ">
              <w:r w:rsidR="00A506DB" w:rsidRPr="00A506DB">
                <w:rPr>
                  <w:noProof/>
                  <w:lang w:val="en-US"/>
                </w:rPr>
                <w:t>1</w:t>
              </w:r>
            </w:fldSimple>
          </w:p>
        </w:tc>
        <w:tc>
          <w:tcPr>
            <w:tcW w:w="3986" w:type="dxa"/>
            <w:gridSpan w:val="4"/>
            <w:tcBorders>
              <w:top w:val="single" w:sz="4" w:space="0" w:color="auto"/>
              <w:left w:val="single" w:sz="8" w:space="0" w:color="auto"/>
              <w:bottom w:val="single" w:sz="8" w:space="0" w:color="auto"/>
              <w:right w:val="single" w:sz="8" w:space="0" w:color="auto"/>
            </w:tcBorders>
            <w:hideMark/>
          </w:tcPr>
          <w:p w:rsidR="009B2896" w:rsidRDefault="009B2896" w:rsidP="00C579F1">
            <w:pPr>
              <w:rPr>
                <w:rFonts w:cs="Arial"/>
                <w:szCs w:val="20"/>
                <w:lang w:val="en-US"/>
              </w:rPr>
            </w:pPr>
            <w:r>
              <w:rPr>
                <w:rFonts w:cs="Arial"/>
                <w:szCs w:val="20"/>
                <w:lang w:val="en-US"/>
              </w:rPr>
              <w:t>Local support personnel – Ultrasonic Level Transmitters</w:t>
            </w:r>
          </w:p>
        </w:tc>
        <w:tc>
          <w:tcPr>
            <w:tcW w:w="5401" w:type="dxa"/>
            <w:gridSpan w:val="6"/>
            <w:tcBorders>
              <w:top w:val="single" w:sz="4" w:space="0" w:color="auto"/>
              <w:left w:val="single" w:sz="8" w:space="0" w:color="auto"/>
              <w:bottom w:val="single" w:sz="8" w:space="0" w:color="auto"/>
              <w:right w:val="single" w:sz="8" w:space="0" w:color="auto"/>
            </w:tcBorders>
          </w:tcPr>
          <w:p w:rsidR="009B2896" w:rsidRDefault="009B2896" w:rsidP="00C579F1">
            <w:pPr>
              <w:pStyle w:val="EntryText"/>
              <w:tabs>
                <w:tab w:val="left" w:pos="4460"/>
              </w:tabs>
              <w:rPr>
                <w:lang w:val="en-US"/>
              </w:rPr>
            </w:pPr>
            <w:r>
              <w:rPr>
                <w:lang w:val="en-US"/>
              </w:rPr>
              <w:t xml:space="preserve">Name: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1666"/>
                <w:tab w:val="left" w:pos="4460"/>
              </w:tabs>
              <w:rPr>
                <w:lang w:val="en-US"/>
              </w:rPr>
            </w:pPr>
            <w:r>
              <w:rPr>
                <w:lang w:val="en-US"/>
              </w:rPr>
              <w:t xml:space="preserve">Responsibilities: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u w:val="single"/>
                <w:lang w:val="en-US"/>
              </w:rPr>
            </w:pPr>
            <w:r>
              <w:rPr>
                <w:lang w:val="en-US"/>
              </w:rPr>
              <w:t xml:space="preserve">Relevant  Experience: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7371C7">
              <w:rPr>
                <w:lang w:val="en-US"/>
              </w:rPr>
              <w:t xml:space="preserve"> years</w:t>
            </w:r>
          </w:p>
          <w:p w:rsidR="009B2896" w:rsidRDefault="009B2896" w:rsidP="00C579F1">
            <w:pPr>
              <w:pStyle w:val="EntryText"/>
              <w:tabs>
                <w:tab w:val="left" w:pos="1621"/>
                <w:tab w:val="left" w:pos="4460"/>
              </w:tabs>
              <w:rPr>
                <w:u w:val="single"/>
                <w:lang w:val="en-US"/>
              </w:rPr>
            </w:pPr>
            <w:r>
              <w:rPr>
                <w:lang w:val="en-US"/>
              </w:rPr>
              <w:t xml:space="preserve">Certifications: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1621"/>
                <w:tab w:val="left" w:pos="4460"/>
              </w:tabs>
              <w:rPr>
                <w:u w:val="single"/>
                <w:lang w:val="en-US"/>
              </w:rPr>
            </w:pPr>
            <w:r>
              <w:rPr>
                <w:lang w:val="en-US"/>
              </w:rPr>
              <w:t xml:space="preserve">Experience with proposed products: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963A0D">
              <w:rPr>
                <w:lang w:val="en-US"/>
              </w:rPr>
              <w:t xml:space="preserve"> years</w:t>
            </w:r>
          </w:p>
          <w:p w:rsidR="009B2896" w:rsidRDefault="009B2896" w:rsidP="00C579F1">
            <w:pPr>
              <w:pStyle w:val="EntryText"/>
              <w:tabs>
                <w:tab w:val="left" w:pos="1621"/>
                <w:tab w:val="left" w:pos="4460"/>
              </w:tabs>
              <w:rPr>
                <w:u w:val="single"/>
                <w:lang w:val="en-US"/>
              </w:rPr>
            </w:pPr>
          </w:p>
          <w:p w:rsidR="009B2896" w:rsidRDefault="009B2896" w:rsidP="00C579F1">
            <w:pPr>
              <w:pStyle w:val="EntryText"/>
              <w:tabs>
                <w:tab w:val="left" w:pos="4460"/>
              </w:tabs>
              <w:rPr>
                <w:lang w:val="en-US"/>
              </w:rPr>
            </w:pPr>
            <w:r>
              <w:rPr>
                <w:lang w:val="en-US"/>
              </w:rPr>
              <w:t xml:space="preserve">Name: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1666"/>
                <w:tab w:val="left" w:pos="4460"/>
              </w:tabs>
              <w:rPr>
                <w:lang w:val="en-US"/>
              </w:rPr>
            </w:pPr>
            <w:r>
              <w:rPr>
                <w:lang w:val="en-US"/>
              </w:rPr>
              <w:t xml:space="preserve">Responsibilities: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u w:val="single"/>
                <w:lang w:val="en-US"/>
              </w:rPr>
            </w:pPr>
            <w:r>
              <w:rPr>
                <w:lang w:val="en-US"/>
              </w:rPr>
              <w:t xml:space="preserve">Relevant  Experience: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7371C7">
              <w:rPr>
                <w:lang w:val="en-US"/>
              </w:rPr>
              <w:t xml:space="preserve"> years</w:t>
            </w:r>
          </w:p>
          <w:p w:rsidR="009B2896" w:rsidRDefault="009B2896" w:rsidP="00C579F1">
            <w:pPr>
              <w:pStyle w:val="EntryText"/>
              <w:tabs>
                <w:tab w:val="left" w:pos="1621"/>
                <w:tab w:val="left" w:pos="4460"/>
              </w:tabs>
              <w:rPr>
                <w:u w:val="single"/>
                <w:lang w:val="en-US"/>
              </w:rPr>
            </w:pPr>
            <w:r>
              <w:rPr>
                <w:lang w:val="en-US"/>
              </w:rPr>
              <w:t xml:space="preserve">Certifications: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1621"/>
                <w:tab w:val="left" w:pos="4460"/>
              </w:tabs>
              <w:rPr>
                <w:u w:val="single"/>
                <w:lang w:val="en-US"/>
              </w:rPr>
            </w:pPr>
            <w:r>
              <w:rPr>
                <w:lang w:val="en-US"/>
              </w:rPr>
              <w:t xml:space="preserve">Experience with proposed products: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sidRPr="00963A0D">
              <w:rPr>
                <w:lang w:val="en-US"/>
              </w:rPr>
              <w:t xml:space="preserve"> years</w:t>
            </w:r>
          </w:p>
        </w:tc>
      </w:tr>
      <w:tr w:rsidR="009B2896" w:rsidTr="00C579F1">
        <w:trPr>
          <w:cantSplit/>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rsidP="00C579F1">
            <w:pPr>
              <w:keepNext/>
              <w:rPr>
                <w:lang w:val="en-US"/>
              </w:rPr>
            </w:pPr>
            <w:fldSimple w:instr=" SEQ ItemL1 \c  \* MERGEFORMAT ">
              <w:r w:rsidR="00A506DB" w:rsidRPr="00A506DB">
                <w:rPr>
                  <w:b/>
                  <w:noProof/>
                  <w:lang w:val="en-US"/>
                </w:rPr>
                <w:t>13</w:t>
              </w:r>
            </w:fldSimple>
            <w:r>
              <w:rPr>
                <w:b/>
                <w:lang w:val="en-US"/>
              </w:rPr>
              <w:t>.</w:t>
            </w:r>
            <w:fldSimple w:instr=" SEQ ItemL2 \* MERGEFORMAT  \* MERGEFORMAT ">
              <w:r w:rsidR="00A506DB" w:rsidRPr="00A506DB">
                <w:rPr>
                  <w:b/>
                  <w:noProof/>
                  <w:lang w:val="en-US"/>
                </w:rPr>
                <w:t>2</w:t>
              </w:r>
            </w:fldSimple>
            <w:r>
              <w:rPr>
                <w:lang w:val="en-US"/>
              </w:rPr>
              <w:fldChar w:fldCharType="begin"/>
            </w:r>
            <w:r>
              <w:rPr>
                <w:lang w:val="en-US"/>
              </w:rPr>
              <w:instrText xml:space="preserve"> SEQ ItemL3 \r \h \* MERGEFORMAT  \* MERGEFORMAT  \* MERGEFORMAT </w:instrText>
            </w:r>
            <w:r>
              <w:rPr>
                <w:lang w:val="en-US"/>
              </w:rPr>
              <w:fldChar w:fldCharType="end"/>
            </w:r>
          </w:p>
        </w:tc>
        <w:tc>
          <w:tcPr>
            <w:tcW w:w="9387" w:type="dxa"/>
            <w:gridSpan w:val="10"/>
            <w:tcBorders>
              <w:top w:val="single" w:sz="8" w:space="0" w:color="auto"/>
              <w:left w:val="single" w:sz="8" w:space="0" w:color="auto"/>
              <w:bottom w:val="single" w:sz="8" w:space="0" w:color="auto"/>
              <w:right w:val="single" w:sz="8" w:space="0" w:color="auto"/>
            </w:tcBorders>
            <w:hideMark/>
          </w:tcPr>
          <w:p w:rsidR="009B2896" w:rsidRDefault="009B2896" w:rsidP="00C579F1">
            <w:pPr>
              <w:pStyle w:val="Clause"/>
              <w:keepNext/>
              <w:numPr>
                <w:ilvl w:val="0"/>
                <w:numId w:val="0"/>
              </w:numPr>
              <w:tabs>
                <w:tab w:val="left" w:pos="720"/>
              </w:tabs>
              <w:spacing w:before="0"/>
              <w:rPr>
                <w:lang w:val="en-US"/>
              </w:rPr>
            </w:pPr>
            <w:r>
              <w:rPr>
                <w:rFonts w:cs="Arial"/>
                <w:b/>
                <w:szCs w:val="20"/>
                <w:lang w:val="en-US"/>
              </w:rPr>
              <w:t>Spare Parts</w:t>
            </w:r>
            <w:r w:rsidR="00E82E03">
              <w:rPr>
                <w:rFonts w:cs="Arial"/>
                <w:b/>
                <w:szCs w:val="20"/>
                <w:lang w:val="en-US"/>
              </w:rPr>
              <w:t xml:space="preserve"> – Ultrasonic Level Transmitters</w:t>
            </w:r>
          </w:p>
        </w:tc>
      </w:tr>
      <w:tr w:rsidR="009B2896" w:rsidTr="00C579F1">
        <w:trPr>
          <w:cantSplit/>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rsidP="00C579F1">
            <w:pPr>
              <w:rPr>
                <w:lang w:val="en-US"/>
              </w:rPr>
            </w:pPr>
            <w:fldSimple w:instr=" SEQ ItemL1 \c  \* MERGEFORMAT ">
              <w:r w:rsidR="00A506DB" w:rsidRPr="00A506DB">
                <w:rPr>
                  <w:noProof/>
                  <w:lang w:val="en-US"/>
                </w:rPr>
                <w:t>13</w:t>
              </w:r>
            </w:fldSimple>
            <w:r>
              <w:rPr>
                <w:lang w:val="en-US"/>
              </w:rPr>
              <w:t>.</w:t>
            </w:r>
            <w:fldSimple w:instr=" SEQ ItemL2 \c \* MERGEFORMAT  \* MERGEFORMAT ">
              <w:r w:rsidR="00A506DB" w:rsidRPr="00A506DB">
                <w:rPr>
                  <w:noProof/>
                  <w:lang w:val="en-US"/>
                </w:rPr>
                <w:t>2</w:t>
              </w:r>
            </w:fldSimple>
            <w:r>
              <w:rPr>
                <w:lang w:val="en-US"/>
              </w:rPr>
              <w:t>.</w:t>
            </w:r>
            <w:fldSimple w:instr=" SEQ ItemL3 \* MERGEFORMAT ">
              <w:r w:rsidR="00A506DB" w:rsidRPr="00A506DB">
                <w:rPr>
                  <w:noProof/>
                  <w:lang w:val="en-US"/>
                </w:rPr>
                <w:t>1</w:t>
              </w:r>
            </w:fldSimple>
          </w:p>
        </w:tc>
        <w:tc>
          <w:tcPr>
            <w:tcW w:w="3986" w:type="dxa"/>
            <w:gridSpan w:val="4"/>
            <w:tcBorders>
              <w:top w:val="single" w:sz="8" w:space="0" w:color="auto"/>
              <w:left w:val="single" w:sz="8" w:space="0" w:color="auto"/>
              <w:bottom w:val="single" w:sz="8" w:space="0" w:color="auto"/>
              <w:right w:val="single" w:sz="8" w:space="0" w:color="auto"/>
            </w:tcBorders>
            <w:hideMark/>
          </w:tcPr>
          <w:p w:rsidR="009B2896" w:rsidRDefault="009B2896" w:rsidP="00C579F1">
            <w:pPr>
              <w:rPr>
                <w:rFonts w:cs="Arial"/>
                <w:szCs w:val="20"/>
                <w:lang w:val="en-US"/>
              </w:rPr>
            </w:pPr>
            <w:r>
              <w:rPr>
                <w:rFonts w:cs="Arial"/>
                <w:szCs w:val="20"/>
                <w:lang w:val="en-US"/>
              </w:rPr>
              <w:t xml:space="preserve">Identify the closest location where comprehensive spare parts for the </w:t>
            </w:r>
            <w:r w:rsidR="000E45DD">
              <w:rPr>
                <w:rFonts w:cs="Arial"/>
                <w:szCs w:val="20"/>
                <w:lang w:val="en-US"/>
              </w:rPr>
              <w:t xml:space="preserve">Section B </w:t>
            </w:r>
            <w:r w:rsidR="00E82E03">
              <w:rPr>
                <w:rFonts w:cs="Arial"/>
                <w:szCs w:val="20"/>
                <w:lang w:val="en-US"/>
              </w:rPr>
              <w:t xml:space="preserve">ultrasonic level </w:t>
            </w:r>
            <w:r>
              <w:rPr>
                <w:rFonts w:cs="Arial"/>
                <w:szCs w:val="20"/>
                <w:lang w:val="en-US"/>
              </w:rPr>
              <w:t xml:space="preserve">instruments are located. </w:t>
            </w:r>
          </w:p>
        </w:tc>
        <w:tc>
          <w:tcPr>
            <w:tcW w:w="5401" w:type="dxa"/>
            <w:gridSpan w:val="6"/>
            <w:tcBorders>
              <w:top w:val="single" w:sz="8" w:space="0" w:color="auto"/>
              <w:left w:val="single" w:sz="8" w:space="0" w:color="auto"/>
              <w:bottom w:val="single" w:sz="8" w:space="0" w:color="auto"/>
              <w:right w:val="single" w:sz="8" w:space="0" w:color="auto"/>
            </w:tcBorders>
            <w:hideMark/>
          </w:tcPr>
          <w:p w:rsidR="009B2896" w:rsidRDefault="009B2896" w:rsidP="00C579F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Winnipeg</w:t>
            </w:r>
          </w:p>
          <w:p w:rsidR="009B2896" w:rsidRDefault="009B2896" w:rsidP="00C579F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Manitoba</w:t>
            </w:r>
          </w:p>
          <w:p w:rsidR="009B2896" w:rsidRDefault="009B2896" w:rsidP="00C579F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Canada</w:t>
            </w:r>
          </w:p>
          <w:p w:rsidR="009B2896" w:rsidRDefault="009B2896" w:rsidP="00C579F1">
            <w:pPr>
              <w:pStyle w:val="CheckText"/>
              <w:rPr>
                <w:lang w:val="en-US"/>
              </w:rPr>
            </w:pPr>
            <w:r>
              <w:rPr>
                <w:lang w:val="en-US"/>
              </w:rPr>
              <w:fldChar w:fldCharType="begin">
                <w:ffData>
                  <w:name w:val="Check1"/>
                  <w:enabled/>
                  <w:calcOnExit w:val="0"/>
                  <w:checkBox>
                    <w:sizeAuto/>
                    <w:default w:val="0"/>
                    <w:checked w:val="0"/>
                  </w:checkBox>
                </w:ffData>
              </w:fldChar>
            </w:r>
            <w:r>
              <w:rPr>
                <w:lang w:val="en-US"/>
              </w:rPr>
              <w:instrText xml:space="preserve"> FORMCHECKBOX </w:instrText>
            </w:r>
            <w:r w:rsidR="00C83A17">
              <w:rPr>
                <w:lang w:val="en-US"/>
              </w:rPr>
            </w:r>
            <w:r>
              <w:rPr>
                <w:lang w:val="en-US"/>
              </w:rPr>
              <w:fldChar w:fldCharType="end"/>
            </w:r>
            <w:r>
              <w:rPr>
                <w:lang w:val="en-US"/>
              </w:rPr>
              <w:t xml:space="preserve"> United States</w:t>
            </w:r>
          </w:p>
          <w:p w:rsidR="009B2896" w:rsidRDefault="009B2896" w:rsidP="00C579F1">
            <w:pPr>
              <w:pStyle w:val="CheckText"/>
              <w:rPr>
                <w:lang w:val="en-US"/>
              </w:rPr>
            </w:pPr>
            <w:r>
              <w:rPr>
                <w:lang w:val="en-US"/>
              </w:rPr>
              <w:fldChar w:fldCharType="begin">
                <w:ffData>
                  <w:name w:val="Check2"/>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Other (complete below)</w:t>
            </w:r>
          </w:p>
          <w:p w:rsidR="009B2896" w:rsidRDefault="009B2896" w:rsidP="00C579F1">
            <w:pPr>
              <w:pStyle w:val="EntryText"/>
              <w:tabs>
                <w:tab w:val="left" w:pos="3893"/>
              </w:tabs>
              <w:ind w:left="756"/>
              <w:rPr>
                <w:lang w:val="en-US"/>
              </w:rPr>
            </w:pP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bookmarkStart w:id="2" w:name="_GoBack"/>
            <w:bookmarkEnd w:id="2"/>
            <w:r w:rsidR="00C83A17">
              <w:rPr>
                <w:u w:val="single"/>
                <w:lang w:val="en-US"/>
              </w:rPr>
              <w:t> </w:t>
            </w:r>
            <w:r w:rsidR="00C83A17">
              <w:rPr>
                <w:u w:val="single"/>
                <w:lang w:val="en-US"/>
              </w:rPr>
              <w:t> </w:t>
            </w:r>
            <w:r w:rsidR="00C83A17">
              <w:rPr>
                <w:u w:val="single"/>
                <w:lang w:val="en-US"/>
              </w:rPr>
              <w:t> </w:t>
            </w:r>
            <w:r w:rsidR="00C83A17">
              <w:rPr>
                <w:u w:val="single"/>
                <w:lang w:val="en-US"/>
              </w:rPr>
              <w:t> </w:t>
            </w:r>
            <w:r w:rsidR="00C83A17">
              <w:rPr>
                <w:u w:val="single"/>
                <w:lang w:val="en-US"/>
              </w:rPr>
              <w:t> </w:t>
            </w:r>
            <w:r>
              <w:rPr>
                <w:u w:val="single"/>
                <w:lang w:val="en-US"/>
              </w:rPr>
              <w:fldChar w:fldCharType="end"/>
            </w:r>
            <w:r>
              <w:rPr>
                <w:u w:val="single"/>
                <w:lang w:val="en-US"/>
              </w:rPr>
              <w:tab/>
            </w:r>
            <w:r>
              <w:rPr>
                <w:u w:val="single"/>
                <w:lang w:val="en-US"/>
              </w:rPr>
              <w:tab/>
            </w:r>
            <w:r>
              <w:rPr>
                <w:lang w:val="en-US"/>
              </w:rPr>
              <w:t xml:space="preserve"> </w:t>
            </w:r>
          </w:p>
          <w:p w:rsidR="009B2896" w:rsidRDefault="009B2896" w:rsidP="00C579F1">
            <w:pPr>
              <w:pStyle w:val="CheckText"/>
              <w:rPr>
                <w:lang w:val="en-US"/>
              </w:rPr>
            </w:pPr>
            <w:r>
              <w:rPr>
                <w:lang w:val="en-US"/>
              </w:rPr>
              <w:t>The proposed spare parts location is:</w:t>
            </w:r>
          </w:p>
          <w:p w:rsidR="009B2896" w:rsidRDefault="009B2896" w:rsidP="00C579F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Currently in place.</w:t>
            </w:r>
          </w:p>
          <w:p w:rsidR="009B2896" w:rsidRDefault="009B2896" w:rsidP="00C579F1">
            <w:pPr>
              <w:pStyle w:val="CheckText"/>
              <w:rPr>
                <w:lang w:val="en-US"/>
              </w:rPr>
            </w:pPr>
            <w:r>
              <w:rPr>
                <w:lang w:val="en-US"/>
              </w:rPr>
              <w:fldChar w:fldCharType="begin">
                <w:ffData>
                  <w:name w:val="Check1"/>
                  <w:enabled/>
                  <w:calcOnExit w:val="0"/>
                  <w:checkBox>
                    <w:sizeAuto/>
                    <w:default w:val="0"/>
                  </w:checkBox>
                </w:ffData>
              </w:fldChar>
            </w:r>
            <w:r>
              <w:rPr>
                <w:lang w:val="en-US"/>
              </w:rPr>
              <w:instrText xml:space="preserve"> FORMCHECKBOX </w:instrText>
            </w:r>
            <w:r>
              <w:rPr>
                <w:lang w:val="en-US"/>
              </w:rPr>
            </w:r>
            <w:r>
              <w:rPr>
                <w:lang w:val="en-US"/>
              </w:rPr>
              <w:fldChar w:fldCharType="end"/>
            </w:r>
            <w:r>
              <w:rPr>
                <w:lang w:val="en-US"/>
              </w:rPr>
              <w:t xml:space="preserve"> Will be in place within 1 year of Contract award.</w:t>
            </w:r>
          </w:p>
        </w:tc>
      </w:tr>
      <w:tr w:rsidR="009B2896" w:rsidTr="00C579F1">
        <w:trPr>
          <w:cantSplit/>
        </w:trPr>
        <w:tc>
          <w:tcPr>
            <w:tcW w:w="977" w:type="dxa"/>
            <w:tcBorders>
              <w:top w:val="single" w:sz="8" w:space="0" w:color="auto"/>
              <w:left w:val="single" w:sz="8" w:space="0" w:color="auto"/>
              <w:bottom w:val="single" w:sz="8" w:space="0" w:color="auto"/>
              <w:right w:val="single" w:sz="8" w:space="0" w:color="auto"/>
            </w:tcBorders>
            <w:hideMark/>
          </w:tcPr>
          <w:p w:rsidR="009B2896" w:rsidRDefault="009B2896" w:rsidP="00C579F1">
            <w:pPr>
              <w:keepNext/>
              <w:rPr>
                <w:lang w:val="en-US"/>
              </w:rPr>
            </w:pPr>
            <w:fldSimple w:instr=" SEQ ItemL1 \c  \* MERGEFORMAT ">
              <w:r w:rsidR="00A506DB" w:rsidRPr="00A506DB">
                <w:rPr>
                  <w:b/>
                  <w:noProof/>
                  <w:lang w:val="en-US"/>
                </w:rPr>
                <w:t>13</w:t>
              </w:r>
            </w:fldSimple>
            <w:r>
              <w:rPr>
                <w:b/>
                <w:lang w:val="en-US"/>
              </w:rPr>
              <w:t>.</w:t>
            </w:r>
            <w:fldSimple w:instr=" SEQ ItemL2 \* MERGEFORMAT  \* MERGEFORMAT ">
              <w:r w:rsidR="00A506DB" w:rsidRPr="00A506DB">
                <w:rPr>
                  <w:b/>
                  <w:noProof/>
                  <w:lang w:val="en-US"/>
                </w:rPr>
                <w:t>3</w:t>
              </w:r>
            </w:fldSimple>
            <w:r>
              <w:rPr>
                <w:lang w:val="en-US"/>
              </w:rPr>
              <w:fldChar w:fldCharType="begin"/>
            </w:r>
            <w:r>
              <w:rPr>
                <w:lang w:val="en-US"/>
              </w:rPr>
              <w:instrText xml:space="preserve"> SEQ ItemL3 \r \h \* MERGEFORMAT  \* MERGEFORMAT  \* MERGEFORMAT </w:instrText>
            </w:r>
            <w:r>
              <w:rPr>
                <w:lang w:val="en-US"/>
              </w:rPr>
              <w:fldChar w:fldCharType="end"/>
            </w:r>
          </w:p>
        </w:tc>
        <w:tc>
          <w:tcPr>
            <w:tcW w:w="9387" w:type="dxa"/>
            <w:gridSpan w:val="10"/>
            <w:tcBorders>
              <w:top w:val="single" w:sz="8" w:space="0" w:color="auto"/>
              <w:left w:val="single" w:sz="8" w:space="0" w:color="auto"/>
              <w:bottom w:val="single" w:sz="8" w:space="0" w:color="auto"/>
              <w:right w:val="single" w:sz="8" w:space="0" w:color="auto"/>
            </w:tcBorders>
            <w:hideMark/>
          </w:tcPr>
          <w:p w:rsidR="009B2896" w:rsidRDefault="009B2896" w:rsidP="00C579F1">
            <w:pPr>
              <w:pStyle w:val="Clause"/>
              <w:keepNext/>
              <w:numPr>
                <w:ilvl w:val="0"/>
                <w:numId w:val="0"/>
              </w:numPr>
              <w:tabs>
                <w:tab w:val="left" w:pos="720"/>
              </w:tabs>
              <w:spacing w:before="0"/>
              <w:rPr>
                <w:lang w:val="en-US"/>
              </w:rPr>
            </w:pPr>
            <w:r>
              <w:rPr>
                <w:rFonts w:cs="Arial"/>
                <w:b/>
                <w:szCs w:val="20"/>
                <w:lang w:val="en-US"/>
              </w:rPr>
              <w:t>Local Training Sessions – Ultrasonic Level Transmitters</w:t>
            </w:r>
          </w:p>
        </w:tc>
      </w:tr>
      <w:tr w:rsidR="009B2896" w:rsidTr="00C579F1">
        <w:trPr>
          <w:cantSplit/>
        </w:trPr>
        <w:tc>
          <w:tcPr>
            <w:tcW w:w="977" w:type="dxa"/>
            <w:tcBorders>
              <w:top w:val="single" w:sz="8" w:space="0" w:color="auto"/>
              <w:left w:val="single" w:sz="8" w:space="0" w:color="auto"/>
              <w:bottom w:val="single" w:sz="4" w:space="0" w:color="auto"/>
              <w:right w:val="single" w:sz="8" w:space="0" w:color="auto"/>
            </w:tcBorders>
            <w:hideMark/>
          </w:tcPr>
          <w:p w:rsidR="009B2896" w:rsidRDefault="009B2896" w:rsidP="00C579F1">
            <w:pPr>
              <w:keepNext/>
              <w:rPr>
                <w:lang w:val="en-US"/>
              </w:rPr>
            </w:pPr>
            <w:fldSimple w:instr=" SEQ ItemL1 \c  \* MERGEFORMAT ">
              <w:r w:rsidR="00A506DB" w:rsidRPr="00A506DB">
                <w:rPr>
                  <w:noProof/>
                  <w:lang w:val="en-US"/>
                </w:rPr>
                <w:t>13</w:t>
              </w:r>
            </w:fldSimple>
            <w:r>
              <w:rPr>
                <w:lang w:val="en-US"/>
              </w:rPr>
              <w:t>.</w:t>
            </w:r>
            <w:fldSimple w:instr=" SEQ ItemL2 \c \* MERGEFORMAT  \* MERGEFORMAT ">
              <w:r w:rsidR="00A506DB" w:rsidRPr="00A506DB">
                <w:rPr>
                  <w:noProof/>
                  <w:lang w:val="en-US"/>
                </w:rPr>
                <w:t>3</w:t>
              </w:r>
            </w:fldSimple>
            <w:r>
              <w:rPr>
                <w:lang w:val="en-US"/>
              </w:rPr>
              <w:t>.</w:t>
            </w:r>
            <w:fldSimple w:instr=" SEQ ItemL3 \* MERGEFORMAT ">
              <w:r w:rsidR="00A506DB" w:rsidRPr="00A506DB">
                <w:rPr>
                  <w:noProof/>
                  <w:lang w:val="en-US"/>
                </w:rPr>
                <w:t>1</w:t>
              </w:r>
            </w:fldSimple>
          </w:p>
        </w:tc>
        <w:tc>
          <w:tcPr>
            <w:tcW w:w="3986" w:type="dxa"/>
            <w:gridSpan w:val="4"/>
            <w:tcBorders>
              <w:top w:val="single" w:sz="8" w:space="0" w:color="auto"/>
              <w:left w:val="single" w:sz="8" w:space="0" w:color="auto"/>
              <w:bottom w:val="single" w:sz="4" w:space="0" w:color="auto"/>
              <w:right w:val="single" w:sz="8" w:space="0" w:color="auto"/>
            </w:tcBorders>
            <w:hideMark/>
          </w:tcPr>
          <w:p w:rsidR="009B2896" w:rsidRDefault="009B2896" w:rsidP="00C579F1">
            <w:pPr>
              <w:keepNext/>
              <w:rPr>
                <w:rFonts w:cs="Arial"/>
                <w:szCs w:val="20"/>
                <w:lang w:val="en-US"/>
              </w:rPr>
            </w:pPr>
            <w:r>
              <w:rPr>
                <w:rFonts w:cs="Arial"/>
                <w:szCs w:val="20"/>
                <w:lang w:val="en-US"/>
              </w:rPr>
              <w:t>Who is proposed to perform the training?</w:t>
            </w:r>
          </w:p>
        </w:tc>
        <w:tc>
          <w:tcPr>
            <w:tcW w:w="5401" w:type="dxa"/>
            <w:gridSpan w:val="6"/>
            <w:tcBorders>
              <w:top w:val="single" w:sz="8" w:space="0" w:color="auto"/>
              <w:left w:val="single" w:sz="8" w:space="0" w:color="auto"/>
              <w:bottom w:val="single" w:sz="4" w:space="0" w:color="auto"/>
              <w:right w:val="single" w:sz="8" w:space="0" w:color="auto"/>
            </w:tcBorders>
            <w:hideMark/>
          </w:tcPr>
          <w:p w:rsidR="009B2896" w:rsidRDefault="009B2896" w:rsidP="00C579F1">
            <w:pPr>
              <w:pStyle w:val="EntryText"/>
              <w:keepNext/>
              <w:tabs>
                <w:tab w:val="left" w:pos="4460"/>
              </w:tabs>
              <w:rPr>
                <w:lang w:val="en-US"/>
              </w:rPr>
            </w:pPr>
            <w:r>
              <w:rPr>
                <w:lang w:val="en-US"/>
              </w:rPr>
              <w:t xml:space="preserve">Name: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Pr>
                <w:lang w:val="en-US"/>
              </w:rPr>
              <w:tab/>
              <w:t xml:space="preserve"> </w:t>
            </w:r>
          </w:p>
        </w:tc>
      </w:tr>
      <w:tr w:rsidR="009B2896" w:rsidTr="00C579F1">
        <w:trPr>
          <w:cantSplit/>
        </w:trPr>
        <w:tc>
          <w:tcPr>
            <w:tcW w:w="977" w:type="dxa"/>
            <w:tcBorders>
              <w:top w:val="single" w:sz="4" w:space="0" w:color="auto"/>
              <w:left w:val="single" w:sz="8" w:space="0" w:color="auto"/>
              <w:bottom w:val="single" w:sz="4" w:space="0" w:color="auto"/>
              <w:right w:val="single" w:sz="8" w:space="0" w:color="auto"/>
            </w:tcBorders>
            <w:hideMark/>
          </w:tcPr>
          <w:p w:rsidR="009B2896" w:rsidRDefault="009B2896" w:rsidP="00C579F1">
            <w:pPr>
              <w:keepNext/>
              <w:rPr>
                <w:lang w:val="en-US"/>
              </w:rPr>
            </w:pPr>
            <w:fldSimple w:instr=" SEQ ItemL1 \c  \* MERGEFORMAT ">
              <w:r w:rsidR="00A506DB" w:rsidRPr="00A506DB">
                <w:rPr>
                  <w:noProof/>
                  <w:lang w:val="en-US"/>
                </w:rPr>
                <w:t>13</w:t>
              </w:r>
            </w:fldSimple>
            <w:r>
              <w:rPr>
                <w:lang w:val="en-US"/>
              </w:rPr>
              <w:t>.</w:t>
            </w:r>
            <w:fldSimple w:instr=" SEQ ItemL2 \c \* MERGEFORMAT  \* MERGEFORMAT ">
              <w:r w:rsidR="00A506DB" w:rsidRPr="00A506DB">
                <w:rPr>
                  <w:noProof/>
                  <w:lang w:val="en-US"/>
                </w:rPr>
                <w:t>3</w:t>
              </w:r>
            </w:fldSimple>
            <w:r>
              <w:rPr>
                <w:lang w:val="en-US"/>
              </w:rPr>
              <w:t>.</w:t>
            </w:r>
            <w:fldSimple w:instr=" SEQ ItemL3 \* MERGEFORMAT ">
              <w:r w:rsidR="00A506DB" w:rsidRPr="00A506DB">
                <w:rPr>
                  <w:noProof/>
                  <w:lang w:val="en-US"/>
                </w:rPr>
                <w:t>2</w:t>
              </w:r>
            </w:fldSimple>
          </w:p>
        </w:tc>
        <w:tc>
          <w:tcPr>
            <w:tcW w:w="3986" w:type="dxa"/>
            <w:gridSpan w:val="4"/>
            <w:tcBorders>
              <w:top w:val="single" w:sz="4" w:space="0" w:color="auto"/>
              <w:left w:val="single" w:sz="8" w:space="0" w:color="auto"/>
              <w:bottom w:val="single" w:sz="4" w:space="0" w:color="auto"/>
              <w:right w:val="single" w:sz="8" w:space="0" w:color="auto"/>
            </w:tcBorders>
            <w:hideMark/>
          </w:tcPr>
          <w:p w:rsidR="009B2896" w:rsidRDefault="009B2896" w:rsidP="00C579F1">
            <w:pPr>
              <w:keepNext/>
              <w:rPr>
                <w:rFonts w:cs="Arial"/>
                <w:szCs w:val="20"/>
                <w:lang w:val="en-US"/>
              </w:rPr>
            </w:pPr>
            <w:r>
              <w:rPr>
                <w:rFonts w:cs="Arial"/>
                <w:szCs w:val="20"/>
                <w:lang w:val="en-US"/>
              </w:rPr>
              <w:t>How many years of experience does the proposed trainer have with the manufacturer’s ultrasonic level transmitters?</w:t>
            </w:r>
          </w:p>
        </w:tc>
        <w:tc>
          <w:tcPr>
            <w:tcW w:w="5401" w:type="dxa"/>
            <w:gridSpan w:val="6"/>
            <w:tcBorders>
              <w:top w:val="single" w:sz="4" w:space="0" w:color="auto"/>
              <w:left w:val="single" w:sz="8" w:space="0" w:color="auto"/>
              <w:bottom w:val="single" w:sz="4" w:space="0" w:color="auto"/>
              <w:right w:val="single" w:sz="8" w:space="0" w:color="auto"/>
            </w:tcBorders>
            <w:hideMark/>
          </w:tcPr>
          <w:p w:rsidR="009B2896" w:rsidRDefault="009B2896" w:rsidP="00C579F1">
            <w:pPr>
              <w:pStyle w:val="EntryText"/>
              <w:keepNext/>
              <w:tabs>
                <w:tab w:val="left" w:pos="4460"/>
              </w:tabs>
              <w:rPr>
                <w:u w:val="single"/>
                <w:lang w:val="en-US"/>
              </w:rPr>
            </w:pP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lang w:val="en-US"/>
              </w:rPr>
              <w:t xml:space="preserve"> years</w:t>
            </w:r>
            <w:r>
              <w:rPr>
                <w:lang w:val="en-US"/>
              </w:rPr>
              <w:tab/>
              <w:t xml:space="preserve"> </w:t>
            </w:r>
          </w:p>
        </w:tc>
      </w:tr>
      <w:tr w:rsidR="009B2896" w:rsidTr="00C579F1">
        <w:trPr>
          <w:cantSplit/>
        </w:trPr>
        <w:tc>
          <w:tcPr>
            <w:tcW w:w="977" w:type="dxa"/>
            <w:tcBorders>
              <w:top w:val="single" w:sz="4" w:space="0" w:color="auto"/>
              <w:left w:val="single" w:sz="8" w:space="0" w:color="auto"/>
              <w:bottom w:val="single" w:sz="4" w:space="0" w:color="auto"/>
              <w:right w:val="single" w:sz="8" w:space="0" w:color="auto"/>
            </w:tcBorders>
            <w:hideMark/>
          </w:tcPr>
          <w:p w:rsidR="009B2896" w:rsidRDefault="009B2896" w:rsidP="00C579F1">
            <w:pPr>
              <w:keepNext/>
              <w:rPr>
                <w:lang w:val="en-US"/>
              </w:rPr>
            </w:pPr>
            <w:fldSimple w:instr=" SEQ ItemL1 \c  \* MERGEFORMAT ">
              <w:r w:rsidR="00A506DB" w:rsidRPr="00A506DB">
                <w:rPr>
                  <w:noProof/>
                  <w:lang w:val="en-US"/>
                </w:rPr>
                <w:t>13</w:t>
              </w:r>
            </w:fldSimple>
            <w:r>
              <w:rPr>
                <w:lang w:val="en-US"/>
              </w:rPr>
              <w:t>.</w:t>
            </w:r>
            <w:fldSimple w:instr=" SEQ ItemL2 \c \* MERGEFORMAT  \* MERGEFORMAT ">
              <w:r w:rsidR="00A506DB" w:rsidRPr="00A506DB">
                <w:rPr>
                  <w:noProof/>
                  <w:lang w:val="en-US"/>
                </w:rPr>
                <w:t>3</w:t>
              </w:r>
            </w:fldSimple>
            <w:r>
              <w:rPr>
                <w:lang w:val="en-US"/>
              </w:rPr>
              <w:t>.</w:t>
            </w:r>
            <w:fldSimple w:instr=" SEQ ItemL3 \* MERGEFORMAT ">
              <w:r w:rsidR="00A506DB" w:rsidRPr="00A506DB">
                <w:rPr>
                  <w:noProof/>
                  <w:lang w:val="en-US"/>
                </w:rPr>
                <w:t>3</w:t>
              </w:r>
            </w:fldSimple>
          </w:p>
        </w:tc>
        <w:tc>
          <w:tcPr>
            <w:tcW w:w="3986" w:type="dxa"/>
            <w:gridSpan w:val="4"/>
            <w:tcBorders>
              <w:top w:val="single" w:sz="4" w:space="0" w:color="auto"/>
              <w:left w:val="single" w:sz="8" w:space="0" w:color="auto"/>
              <w:bottom w:val="single" w:sz="4" w:space="0" w:color="auto"/>
              <w:right w:val="single" w:sz="8" w:space="0" w:color="auto"/>
            </w:tcBorders>
            <w:hideMark/>
          </w:tcPr>
          <w:p w:rsidR="009B2896" w:rsidRDefault="009B2896" w:rsidP="00C579F1">
            <w:pPr>
              <w:keepNext/>
              <w:rPr>
                <w:rFonts w:cs="Arial"/>
                <w:szCs w:val="20"/>
                <w:lang w:val="en-US"/>
              </w:rPr>
            </w:pPr>
            <w:r>
              <w:rPr>
                <w:rFonts w:cs="Arial"/>
                <w:szCs w:val="20"/>
                <w:lang w:val="en-US"/>
              </w:rPr>
              <w:t>List up to five customers for whom the proposed trainer has performed comparable training?</w:t>
            </w:r>
          </w:p>
        </w:tc>
        <w:tc>
          <w:tcPr>
            <w:tcW w:w="5401" w:type="dxa"/>
            <w:gridSpan w:val="6"/>
            <w:tcBorders>
              <w:top w:val="single" w:sz="4" w:space="0" w:color="auto"/>
              <w:left w:val="single" w:sz="8" w:space="0" w:color="auto"/>
              <w:bottom w:val="single" w:sz="4" w:space="0" w:color="auto"/>
              <w:right w:val="single" w:sz="8" w:space="0" w:color="auto"/>
            </w:tcBorders>
            <w:hideMark/>
          </w:tcPr>
          <w:p w:rsidR="009B2896" w:rsidRDefault="009B2896" w:rsidP="00C579F1">
            <w:pPr>
              <w:pStyle w:val="EntryText"/>
              <w:tabs>
                <w:tab w:val="left" w:pos="4460"/>
              </w:tabs>
              <w:rPr>
                <w:lang w:val="en-US"/>
              </w:rPr>
            </w:pPr>
            <w:r>
              <w:rPr>
                <w:lang w:val="en-US"/>
              </w:rPr>
              <w:t xml:space="preserve">1.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lang w:val="en-US"/>
              </w:rPr>
            </w:pPr>
            <w:r>
              <w:rPr>
                <w:lang w:val="en-US"/>
              </w:rPr>
              <w:t xml:space="preserve">2.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lang w:val="en-US"/>
              </w:rPr>
            </w:pPr>
            <w:r>
              <w:rPr>
                <w:lang w:val="en-US"/>
              </w:rPr>
              <w:t xml:space="preserve">3.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lang w:val="en-US"/>
              </w:rPr>
            </w:pPr>
            <w:r>
              <w:rPr>
                <w:lang w:val="en-US"/>
              </w:rPr>
              <w:t xml:space="preserve">4.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p>
          <w:p w:rsidR="009B2896" w:rsidRDefault="009B2896" w:rsidP="00C579F1">
            <w:pPr>
              <w:pStyle w:val="EntryText"/>
              <w:tabs>
                <w:tab w:val="left" w:pos="4460"/>
              </w:tabs>
              <w:rPr>
                <w:lang w:val="en-US"/>
              </w:rPr>
            </w:pPr>
            <w:r>
              <w:rPr>
                <w:lang w:val="en-US"/>
              </w:rPr>
              <w:t xml:space="preserve">5.  </w:t>
            </w:r>
            <w:r>
              <w:rPr>
                <w:u w:val="single"/>
                <w:lang w:val="en-US"/>
              </w:rPr>
              <w:fldChar w:fldCharType="begin">
                <w:ffData>
                  <w:name w:val=""/>
                  <w:enabled/>
                  <w:calcOnExit w:val="0"/>
                  <w:textInput/>
                </w:ffData>
              </w:fldChar>
            </w:r>
            <w:r>
              <w:rPr>
                <w:u w:val="single"/>
                <w:lang w:val="en-US"/>
              </w:rPr>
              <w:instrText xml:space="preserve"> FORMTEXT </w:instrText>
            </w:r>
            <w:r>
              <w:rPr>
                <w:u w:val="single"/>
                <w:lang w:val="en-US"/>
              </w:rPr>
            </w:r>
            <w:r>
              <w:rPr>
                <w:u w:val="single"/>
                <w:lang w:val="en-US"/>
              </w:rPr>
              <w:fldChar w:fldCharType="separate"/>
            </w:r>
            <w:r>
              <w:rPr>
                <w:noProof/>
                <w:u w:val="single"/>
                <w:lang w:val="en-US"/>
              </w:rPr>
              <w:t> </w:t>
            </w:r>
            <w:r>
              <w:rPr>
                <w:noProof/>
                <w:u w:val="single"/>
                <w:lang w:val="en-US"/>
              </w:rPr>
              <w:t> </w:t>
            </w:r>
            <w:r>
              <w:rPr>
                <w:noProof/>
                <w:u w:val="single"/>
                <w:lang w:val="en-US"/>
              </w:rPr>
              <w:t> </w:t>
            </w:r>
            <w:r>
              <w:rPr>
                <w:noProof/>
                <w:u w:val="single"/>
                <w:lang w:val="en-US"/>
              </w:rPr>
              <w:t> </w:t>
            </w:r>
            <w:r>
              <w:rPr>
                <w:noProof/>
                <w:u w:val="single"/>
                <w:lang w:val="en-US"/>
              </w:rPr>
              <w:t> </w:t>
            </w:r>
            <w:r>
              <w:rPr>
                <w:u w:val="single"/>
                <w:lang w:val="en-US"/>
              </w:rPr>
              <w:fldChar w:fldCharType="end"/>
            </w:r>
            <w:r>
              <w:rPr>
                <w:u w:val="single"/>
                <w:lang w:val="en-US"/>
              </w:rPr>
              <w:tab/>
            </w:r>
            <w:r>
              <w:rPr>
                <w:lang w:val="en-US"/>
              </w:rPr>
              <w:t xml:space="preserve"> </w:t>
            </w:r>
          </w:p>
        </w:tc>
      </w:tr>
    </w:tbl>
    <w:p w:rsidR="00115547" w:rsidRPr="0076415B" w:rsidRDefault="00115547" w:rsidP="007371C7"/>
    <w:sectPr w:rsidR="00115547" w:rsidRPr="0076415B" w:rsidSect="00A30A3D">
      <w:headerReference w:type="default" r:id="rId10"/>
      <w:endnotePr>
        <w:numFmt w:val="upperLetter"/>
      </w:endnotePr>
      <w:pgSz w:w="12240" w:h="15840" w:code="1"/>
      <w:pgMar w:top="1440" w:right="1440" w:bottom="432" w:left="1440" w:header="432" w:footer="432"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A">
      <wne:macro wne:macroName="TEMPLATEPROJECT.NEWMACROS.ALTJ"/>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96" w:rsidRDefault="009B2896">
      <w:pPr>
        <w:pStyle w:val="Footer"/>
      </w:pPr>
    </w:p>
  </w:endnote>
  <w:endnote w:type="continuationSeparator" w:id="0">
    <w:p w:rsidR="009B2896" w:rsidRDefault="009B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96" w:rsidRDefault="009B2896">
      <w:r>
        <w:separator/>
      </w:r>
    </w:p>
  </w:footnote>
  <w:footnote w:type="continuationSeparator" w:id="0">
    <w:p w:rsidR="009B2896" w:rsidRDefault="009B2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96" w:rsidRDefault="009B2896" w:rsidP="004D50D6">
    <w:pPr>
      <w:pStyle w:val="Header1"/>
      <w:tabs>
        <w:tab w:val="clear" w:pos="7560"/>
        <w:tab w:val="left" w:pos="6804"/>
      </w:tabs>
    </w:pPr>
    <w:r w:rsidRPr="0011136F">
      <w:t>The City of Winnipeg</w:t>
    </w:r>
    <w:r w:rsidRPr="0011136F">
      <w:tab/>
    </w:r>
    <w:r>
      <w:t>Form P – Proposal Submission</w:t>
    </w:r>
  </w:p>
  <w:p w:rsidR="009B2896" w:rsidRPr="0011136F" w:rsidRDefault="009B2896" w:rsidP="004D50D6">
    <w:pPr>
      <w:pStyle w:val="Header1"/>
      <w:tabs>
        <w:tab w:val="clear" w:pos="7560"/>
        <w:tab w:val="left" w:pos="6804"/>
      </w:tabs>
    </w:pPr>
    <w:r>
      <w:t>RFP</w:t>
    </w:r>
    <w:r w:rsidRPr="0011136F">
      <w:t xml:space="preserve"> No. </w:t>
    </w:r>
    <w:r>
      <w:t>449-2014</w:t>
    </w:r>
    <w:r>
      <w:tab/>
      <w:t xml:space="preserve">Page </w:t>
    </w:r>
    <w:r>
      <w:fldChar w:fldCharType="begin"/>
    </w:r>
    <w:r>
      <w:instrText xml:space="preserve"> PAGE  \* Arabic  \* MERGEFORMAT </w:instrText>
    </w:r>
    <w:r>
      <w:fldChar w:fldCharType="separate"/>
    </w:r>
    <w:r w:rsidR="00C83A17">
      <w:rPr>
        <w:noProof/>
      </w:rPr>
      <w:t>45</w:t>
    </w:r>
    <w:r>
      <w:rPr>
        <w:noProof/>
      </w:rPr>
      <w:fldChar w:fldCharType="end"/>
    </w:r>
    <w:r>
      <w:t xml:space="preserve"> of </w:t>
    </w:r>
    <w:fldSimple w:instr=" NUMPAGES  \* Arabic  \* MERGEFORMAT ">
      <w:r w:rsidR="00C83A17">
        <w:rPr>
          <w:noProof/>
        </w:rPr>
        <w:t>46</w:t>
      </w:r>
    </w:fldSimple>
  </w:p>
  <w:p w:rsidR="009B2896" w:rsidRDefault="009B2896"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F37F6"/>
    <w:multiLevelType w:val="hybridMultilevel"/>
    <w:tmpl w:val="3B8A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241E0A"/>
    <w:multiLevelType w:val="hybridMultilevel"/>
    <w:tmpl w:val="2488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41BE5"/>
    <w:multiLevelType w:val="multilevel"/>
    <w:tmpl w:val="F1CE345E"/>
    <w:lvl w:ilvl="0">
      <w:start w:val="2"/>
      <w:numFmt w:val="upperLetter"/>
      <w:pStyle w:val="CLAUSE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
    <w:nsid w:val="2E1755A0"/>
    <w:multiLevelType w:val="multilevel"/>
    <w:tmpl w:val="3B800ABC"/>
    <w:lvl w:ilvl="0">
      <w:start w:val="2"/>
      <w:numFmt w:val="upperLetter"/>
      <w:suff w:val="nothing"/>
      <w:lvlText w:val="PART %1 - "/>
      <w:lvlJc w:val="left"/>
      <w:pPr>
        <w:ind w:left="0" w:firstLine="0"/>
      </w:pPr>
      <w:rPr>
        <w:rFonts w:ascii="Arial" w:hAnsi="Arial" w:hint="default"/>
        <w:b/>
        <w:i w:val="0"/>
        <w:sz w:val="24"/>
      </w:rPr>
    </w:lvl>
    <w:lvl w:ilvl="1">
      <w:start w:val="1"/>
      <w:numFmt w:val="decimal"/>
      <w:pStyle w:val="AppendixClauseHeading"/>
      <w:lvlText w:val="%2."/>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4">
    <w:nsid w:val="32CB4141"/>
    <w:multiLevelType w:val="multilevel"/>
    <w:tmpl w:val="61F8D6E2"/>
    <w:lvl w:ilvl="0">
      <w:start w:val="1"/>
      <w:numFmt w:val="decimal"/>
      <w:lvlText w:val="%1"/>
      <w:lvlJc w:val="left"/>
      <w:pPr>
        <w:ind w:left="360" w:hanging="360"/>
      </w:pPr>
      <w:rPr>
        <w:rFonts w:hint="default"/>
      </w:rPr>
    </w:lvl>
    <w:lvl w:ilvl="1">
      <w:start w:val="1"/>
      <w:numFmt w:val="decimal"/>
      <w:pStyle w:val="AppendixClause"/>
      <w:lvlText w:val="%1.%2"/>
      <w:lvlJc w:val="left"/>
      <w:pPr>
        <w:ind w:left="360" w:hanging="360"/>
      </w:pPr>
      <w:rPr>
        <w:rFonts w:hint="default"/>
      </w:rPr>
    </w:lvl>
    <w:lvl w:ilvl="2">
      <w:start w:val="1"/>
      <w:numFmt w:val="decimal"/>
      <w:pStyle w:val="AppendixSubClaus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CE2A62"/>
    <w:multiLevelType w:val="multilevel"/>
    <w:tmpl w:val="4FD07242"/>
    <w:styleLink w:val="ItemNum"/>
    <w:lvl w:ilvl="0">
      <w:start w:val="1"/>
      <w:numFmt w:val="decimal"/>
      <w:pStyle w:val="ItemLevel1"/>
      <w:suff w:val="nothing"/>
      <w:lvlText w:val="%1.0"/>
      <w:lvlJc w:val="left"/>
      <w:pPr>
        <w:ind w:left="360" w:hanging="360"/>
      </w:pPr>
      <w:rPr>
        <w:rFonts w:ascii="Arial" w:hAnsi="Arial" w:hint="default"/>
        <w:b/>
        <w:i w:val="0"/>
        <w:sz w:val="20"/>
      </w:rPr>
    </w:lvl>
    <w:lvl w:ilvl="1">
      <w:start w:val="1"/>
      <w:numFmt w:val="decimal"/>
      <w:pStyle w:val="ItemLevel2"/>
      <w:suff w:val="nothing"/>
      <w:lvlText w:val="%1.%2"/>
      <w:lvlJc w:val="left"/>
      <w:pPr>
        <w:ind w:left="502" w:hanging="332"/>
      </w:pPr>
      <w:rPr>
        <w:rFonts w:ascii="Arial Bold" w:hAnsi="Arial Bold" w:hint="default"/>
        <w:b/>
        <w:i w:val="0"/>
        <w:sz w:val="20"/>
      </w:rPr>
    </w:lvl>
    <w:lvl w:ilvl="2">
      <w:start w:val="1"/>
      <w:numFmt w:val="decimal"/>
      <w:pStyle w:val="ItemLevel3"/>
      <w:suff w:val="nothing"/>
      <w:lvlText w:val="%1.%2.%3"/>
      <w:lvlJc w:val="left"/>
      <w:pPr>
        <w:ind w:left="720" w:hanging="5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57703B8"/>
    <w:multiLevelType w:val="multilevel"/>
    <w:tmpl w:val="4FD07242"/>
    <w:numStyleLink w:val="ItemNum"/>
  </w:abstractNum>
  <w:num w:numId="1">
    <w:abstractNumId w:val="2"/>
  </w:num>
  <w:num w:numId="2">
    <w:abstractNumId w:val="3"/>
  </w:num>
  <w:num w:numId="3">
    <w:abstractNumId w:val="4"/>
  </w:num>
  <w:num w:numId="4">
    <w:abstractNumId w:val="5"/>
  </w:num>
  <w:num w:numId="5">
    <w:abstractNumId w:val="6"/>
    <w:lvlOverride w:ilvl="0">
      <w:lvl w:ilvl="0">
        <w:start w:val="1"/>
        <w:numFmt w:val="decimal"/>
        <w:pStyle w:val="ItemLevel1"/>
        <w:suff w:val="nothing"/>
        <w:lvlText w:val="%1.0"/>
        <w:lvlJc w:val="left"/>
        <w:pPr>
          <w:ind w:left="360" w:hanging="360"/>
        </w:pPr>
        <w:rPr>
          <w:rFonts w:ascii="Arial" w:hAnsi="Arial" w:hint="default"/>
          <w:b/>
          <w:i w:val="0"/>
          <w:sz w:val="20"/>
        </w:rPr>
      </w:lvl>
    </w:lvlOverride>
    <w:lvlOverride w:ilvl="1">
      <w:lvl w:ilvl="1">
        <w:start w:val="1"/>
        <w:numFmt w:val="decimal"/>
        <w:pStyle w:val="ItemLevel2"/>
        <w:suff w:val="nothing"/>
        <w:lvlText w:val="%1.%2"/>
        <w:lvlJc w:val="left"/>
        <w:pPr>
          <w:ind w:left="502" w:hanging="3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decimal"/>
        <w:pStyle w:val="ItemLevel3"/>
        <w:suff w:val="nothing"/>
        <w:lvlText w:val="%1.%2.%3"/>
        <w:lvlJc w:val="left"/>
        <w:pPr>
          <w:ind w:left="720" w:hanging="55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
    <w:abstractNumId w:val="1"/>
  </w:num>
  <w:num w:numId="7">
    <w:abstractNumId w:val="2"/>
  </w:num>
  <w:num w:numId="8">
    <w:abstractNumId w:val="2"/>
  </w:num>
  <w:num w:numId="9">
    <w:abstractNumId w:val="2"/>
  </w:num>
  <w:num w:numId="10">
    <w:abstractNumId w:val="2"/>
  </w:num>
  <w:num w:numId="11">
    <w:abstractNumId w:val="2"/>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noPunctuationKerning/>
  <w:characterSpacingControl w:val="doNotCompress"/>
  <w:hdrShapeDefaults>
    <o:shapedefaults v:ext="edit" spidmax="26625"/>
  </w:hdrShapeDefaults>
  <w:footnotePr>
    <w:footnote w:id="-1"/>
    <w:footnote w:id="0"/>
  </w:footnotePr>
  <w:endnotePr>
    <w:pos w:val="sectEnd"/>
    <w:numFmt w:val="upperLetter"/>
    <w:endnote w:id="-1"/>
    <w:endnote w:id="0"/>
  </w:endnotePr>
  <w:compat>
    <w:compatSetting w:name="compatibilityMode" w:uri="http://schemas.microsoft.com/office/word" w:val="12"/>
  </w:compat>
  <w:rsids>
    <w:rsidRoot w:val="00F3654A"/>
    <w:rsid w:val="00001721"/>
    <w:rsid w:val="000022D1"/>
    <w:rsid w:val="000029DB"/>
    <w:rsid w:val="00002DEB"/>
    <w:rsid w:val="00002FAD"/>
    <w:rsid w:val="000038EF"/>
    <w:rsid w:val="00003A10"/>
    <w:rsid w:val="00003B6C"/>
    <w:rsid w:val="0000403E"/>
    <w:rsid w:val="000044ED"/>
    <w:rsid w:val="000044F6"/>
    <w:rsid w:val="00004C6E"/>
    <w:rsid w:val="00005433"/>
    <w:rsid w:val="00006087"/>
    <w:rsid w:val="000069C6"/>
    <w:rsid w:val="00010AAD"/>
    <w:rsid w:val="00010AB4"/>
    <w:rsid w:val="000115FB"/>
    <w:rsid w:val="000116BA"/>
    <w:rsid w:val="00012C49"/>
    <w:rsid w:val="00012CC2"/>
    <w:rsid w:val="00013176"/>
    <w:rsid w:val="0001380B"/>
    <w:rsid w:val="000139A7"/>
    <w:rsid w:val="00013B2F"/>
    <w:rsid w:val="00013D06"/>
    <w:rsid w:val="000142CE"/>
    <w:rsid w:val="000144F5"/>
    <w:rsid w:val="000147D7"/>
    <w:rsid w:val="00015773"/>
    <w:rsid w:val="0002092C"/>
    <w:rsid w:val="00020E04"/>
    <w:rsid w:val="00021931"/>
    <w:rsid w:val="00021F47"/>
    <w:rsid w:val="00022E34"/>
    <w:rsid w:val="00023B63"/>
    <w:rsid w:val="00023D99"/>
    <w:rsid w:val="00025376"/>
    <w:rsid w:val="00025399"/>
    <w:rsid w:val="00026C95"/>
    <w:rsid w:val="000271C9"/>
    <w:rsid w:val="0002763A"/>
    <w:rsid w:val="0003065A"/>
    <w:rsid w:val="0003072D"/>
    <w:rsid w:val="0003095C"/>
    <w:rsid w:val="00030967"/>
    <w:rsid w:val="00030C4C"/>
    <w:rsid w:val="00030E1D"/>
    <w:rsid w:val="00031099"/>
    <w:rsid w:val="00031365"/>
    <w:rsid w:val="00032102"/>
    <w:rsid w:val="00032A6E"/>
    <w:rsid w:val="000330BD"/>
    <w:rsid w:val="00033A00"/>
    <w:rsid w:val="00034BEC"/>
    <w:rsid w:val="0003595C"/>
    <w:rsid w:val="00035C89"/>
    <w:rsid w:val="000363DE"/>
    <w:rsid w:val="0003641D"/>
    <w:rsid w:val="00036744"/>
    <w:rsid w:val="00036BCC"/>
    <w:rsid w:val="00036D91"/>
    <w:rsid w:val="00036F77"/>
    <w:rsid w:val="00040473"/>
    <w:rsid w:val="000405D1"/>
    <w:rsid w:val="00040B53"/>
    <w:rsid w:val="00040E4E"/>
    <w:rsid w:val="00042E26"/>
    <w:rsid w:val="0004301D"/>
    <w:rsid w:val="00043F05"/>
    <w:rsid w:val="00044F08"/>
    <w:rsid w:val="00044FC3"/>
    <w:rsid w:val="00045E34"/>
    <w:rsid w:val="00046645"/>
    <w:rsid w:val="000468FE"/>
    <w:rsid w:val="000478A1"/>
    <w:rsid w:val="00050F8E"/>
    <w:rsid w:val="000510B5"/>
    <w:rsid w:val="0005167A"/>
    <w:rsid w:val="00052261"/>
    <w:rsid w:val="00052874"/>
    <w:rsid w:val="00052CF5"/>
    <w:rsid w:val="00053214"/>
    <w:rsid w:val="000536D0"/>
    <w:rsid w:val="00053783"/>
    <w:rsid w:val="0005392D"/>
    <w:rsid w:val="00053C88"/>
    <w:rsid w:val="00054350"/>
    <w:rsid w:val="0005444E"/>
    <w:rsid w:val="00054503"/>
    <w:rsid w:val="000553E8"/>
    <w:rsid w:val="000563A0"/>
    <w:rsid w:val="0005700B"/>
    <w:rsid w:val="00060452"/>
    <w:rsid w:val="00060F12"/>
    <w:rsid w:val="0006110F"/>
    <w:rsid w:val="00061CB8"/>
    <w:rsid w:val="00061D81"/>
    <w:rsid w:val="0006274F"/>
    <w:rsid w:val="00062CD2"/>
    <w:rsid w:val="00062F93"/>
    <w:rsid w:val="000631D5"/>
    <w:rsid w:val="000636BB"/>
    <w:rsid w:val="000640C7"/>
    <w:rsid w:val="00064222"/>
    <w:rsid w:val="00064912"/>
    <w:rsid w:val="00066A83"/>
    <w:rsid w:val="00066E81"/>
    <w:rsid w:val="00066EF6"/>
    <w:rsid w:val="00067714"/>
    <w:rsid w:val="00067E04"/>
    <w:rsid w:val="000707FB"/>
    <w:rsid w:val="00070B4B"/>
    <w:rsid w:val="00071B7A"/>
    <w:rsid w:val="00071E6A"/>
    <w:rsid w:val="00072253"/>
    <w:rsid w:val="00072618"/>
    <w:rsid w:val="00072635"/>
    <w:rsid w:val="000728BD"/>
    <w:rsid w:val="000729E0"/>
    <w:rsid w:val="00072A83"/>
    <w:rsid w:val="00072E4C"/>
    <w:rsid w:val="00073336"/>
    <w:rsid w:val="00077582"/>
    <w:rsid w:val="00080D7B"/>
    <w:rsid w:val="00080EC0"/>
    <w:rsid w:val="000813C1"/>
    <w:rsid w:val="0008250B"/>
    <w:rsid w:val="00082E95"/>
    <w:rsid w:val="00082EAE"/>
    <w:rsid w:val="0008300F"/>
    <w:rsid w:val="00083FCB"/>
    <w:rsid w:val="00084146"/>
    <w:rsid w:val="0008539F"/>
    <w:rsid w:val="00085CDB"/>
    <w:rsid w:val="00085D77"/>
    <w:rsid w:val="00086A65"/>
    <w:rsid w:val="000904C0"/>
    <w:rsid w:val="000909DA"/>
    <w:rsid w:val="00090AE9"/>
    <w:rsid w:val="000910E5"/>
    <w:rsid w:val="000915CA"/>
    <w:rsid w:val="000915F1"/>
    <w:rsid w:val="00091B5E"/>
    <w:rsid w:val="00093014"/>
    <w:rsid w:val="00093490"/>
    <w:rsid w:val="00093A33"/>
    <w:rsid w:val="00093FAD"/>
    <w:rsid w:val="00095104"/>
    <w:rsid w:val="000956A7"/>
    <w:rsid w:val="00095D42"/>
    <w:rsid w:val="00095E1C"/>
    <w:rsid w:val="00096991"/>
    <w:rsid w:val="000970F6"/>
    <w:rsid w:val="00097630"/>
    <w:rsid w:val="000A148B"/>
    <w:rsid w:val="000A16FA"/>
    <w:rsid w:val="000A2877"/>
    <w:rsid w:val="000A33BE"/>
    <w:rsid w:val="000A3B45"/>
    <w:rsid w:val="000A415A"/>
    <w:rsid w:val="000A46D8"/>
    <w:rsid w:val="000A6E97"/>
    <w:rsid w:val="000B0A16"/>
    <w:rsid w:val="000B0DAE"/>
    <w:rsid w:val="000B1BDD"/>
    <w:rsid w:val="000B2697"/>
    <w:rsid w:val="000B2965"/>
    <w:rsid w:val="000B3405"/>
    <w:rsid w:val="000B3740"/>
    <w:rsid w:val="000B5DD2"/>
    <w:rsid w:val="000B658E"/>
    <w:rsid w:val="000B79E7"/>
    <w:rsid w:val="000C05D9"/>
    <w:rsid w:val="000C07C7"/>
    <w:rsid w:val="000C146A"/>
    <w:rsid w:val="000C151E"/>
    <w:rsid w:val="000C2026"/>
    <w:rsid w:val="000C2179"/>
    <w:rsid w:val="000C39C6"/>
    <w:rsid w:val="000C4DBF"/>
    <w:rsid w:val="000C5434"/>
    <w:rsid w:val="000C5F3A"/>
    <w:rsid w:val="000C6436"/>
    <w:rsid w:val="000C6976"/>
    <w:rsid w:val="000C6B3C"/>
    <w:rsid w:val="000C6B88"/>
    <w:rsid w:val="000C713B"/>
    <w:rsid w:val="000C799E"/>
    <w:rsid w:val="000D0075"/>
    <w:rsid w:val="000D0DDE"/>
    <w:rsid w:val="000D1132"/>
    <w:rsid w:val="000D12B9"/>
    <w:rsid w:val="000D14C1"/>
    <w:rsid w:val="000D1E12"/>
    <w:rsid w:val="000D2B52"/>
    <w:rsid w:val="000D2F23"/>
    <w:rsid w:val="000D3403"/>
    <w:rsid w:val="000D3524"/>
    <w:rsid w:val="000D3D31"/>
    <w:rsid w:val="000D49FF"/>
    <w:rsid w:val="000D4D67"/>
    <w:rsid w:val="000D4DD0"/>
    <w:rsid w:val="000D5D93"/>
    <w:rsid w:val="000D6BD5"/>
    <w:rsid w:val="000D6D89"/>
    <w:rsid w:val="000D794E"/>
    <w:rsid w:val="000E082F"/>
    <w:rsid w:val="000E1542"/>
    <w:rsid w:val="000E1571"/>
    <w:rsid w:val="000E1818"/>
    <w:rsid w:val="000E196C"/>
    <w:rsid w:val="000E1B7D"/>
    <w:rsid w:val="000E1E1C"/>
    <w:rsid w:val="000E20DB"/>
    <w:rsid w:val="000E2906"/>
    <w:rsid w:val="000E2912"/>
    <w:rsid w:val="000E297C"/>
    <w:rsid w:val="000E2F35"/>
    <w:rsid w:val="000E3203"/>
    <w:rsid w:val="000E4117"/>
    <w:rsid w:val="000E45DD"/>
    <w:rsid w:val="000E4957"/>
    <w:rsid w:val="000E52FF"/>
    <w:rsid w:val="000E5480"/>
    <w:rsid w:val="000E56E3"/>
    <w:rsid w:val="000E5975"/>
    <w:rsid w:val="000E60DA"/>
    <w:rsid w:val="000E665E"/>
    <w:rsid w:val="000E7212"/>
    <w:rsid w:val="000F0062"/>
    <w:rsid w:val="000F14D5"/>
    <w:rsid w:val="000F2698"/>
    <w:rsid w:val="000F2A2E"/>
    <w:rsid w:val="000F2A7A"/>
    <w:rsid w:val="000F2F90"/>
    <w:rsid w:val="000F33C7"/>
    <w:rsid w:val="000F3645"/>
    <w:rsid w:val="000F39A5"/>
    <w:rsid w:val="000F3AD3"/>
    <w:rsid w:val="000F404C"/>
    <w:rsid w:val="000F48C9"/>
    <w:rsid w:val="000F5AD9"/>
    <w:rsid w:val="000F5DFF"/>
    <w:rsid w:val="000F6FBD"/>
    <w:rsid w:val="000F7C0B"/>
    <w:rsid w:val="000F7C0D"/>
    <w:rsid w:val="001006A7"/>
    <w:rsid w:val="001012A4"/>
    <w:rsid w:val="00101697"/>
    <w:rsid w:val="001029D7"/>
    <w:rsid w:val="0010365B"/>
    <w:rsid w:val="001049AA"/>
    <w:rsid w:val="00104AB5"/>
    <w:rsid w:val="00104F47"/>
    <w:rsid w:val="0010585A"/>
    <w:rsid w:val="00105C4C"/>
    <w:rsid w:val="00105DA1"/>
    <w:rsid w:val="0010670D"/>
    <w:rsid w:val="001100A7"/>
    <w:rsid w:val="001101FE"/>
    <w:rsid w:val="001109C9"/>
    <w:rsid w:val="00110B83"/>
    <w:rsid w:val="00110E25"/>
    <w:rsid w:val="001110B6"/>
    <w:rsid w:val="00111EE7"/>
    <w:rsid w:val="0011275B"/>
    <w:rsid w:val="00112AA2"/>
    <w:rsid w:val="001134F5"/>
    <w:rsid w:val="00113666"/>
    <w:rsid w:val="0011416C"/>
    <w:rsid w:val="00114444"/>
    <w:rsid w:val="00114B7D"/>
    <w:rsid w:val="00114BCA"/>
    <w:rsid w:val="00114BD8"/>
    <w:rsid w:val="00114FAA"/>
    <w:rsid w:val="00115547"/>
    <w:rsid w:val="00115830"/>
    <w:rsid w:val="001158F9"/>
    <w:rsid w:val="00115952"/>
    <w:rsid w:val="0011609F"/>
    <w:rsid w:val="0011658E"/>
    <w:rsid w:val="00116928"/>
    <w:rsid w:val="00116B25"/>
    <w:rsid w:val="00117573"/>
    <w:rsid w:val="00117738"/>
    <w:rsid w:val="0011787D"/>
    <w:rsid w:val="00117E19"/>
    <w:rsid w:val="00120930"/>
    <w:rsid w:val="00120A02"/>
    <w:rsid w:val="00121D16"/>
    <w:rsid w:val="00122449"/>
    <w:rsid w:val="001226CA"/>
    <w:rsid w:val="00122A74"/>
    <w:rsid w:val="0012387C"/>
    <w:rsid w:val="00123B62"/>
    <w:rsid w:val="00123D8D"/>
    <w:rsid w:val="0012498D"/>
    <w:rsid w:val="0012568B"/>
    <w:rsid w:val="0012627F"/>
    <w:rsid w:val="0012637A"/>
    <w:rsid w:val="00126A94"/>
    <w:rsid w:val="001270E4"/>
    <w:rsid w:val="00127ED8"/>
    <w:rsid w:val="00130549"/>
    <w:rsid w:val="00130D13"/>
    <w:rsid w:val="0013101C"/>
    <w:rsid w:val="00131979"/>
    <w:rsid w:val="00132093"/>
    <w:rsid w:val="0013241A"/>
    <w:rsid w:val="00132576"/>
    <w:rsid w:val="00132BA8"/>
    <w:rsid w:val="0013308D"/>
    <w:rsid w:val="00133926"/>
    <w:rsid w:val="00133CF4"/>
    <w:rsid w:val="00134299"/>
    <w:rsid w:val="001356CE"/>
    <w:rsid w:val="00135C7A"/>
    <w:rsid w:val="00135D2B"/>
    <w:rsid w:val="00136022"/>
    <w:rsid w:val="001365A1"/>
    <w:rsid w:val="0013662C"/>
    <w:rsid w:val="001375BC"/>
    <w:rsid w:val="001376B7"/>
    <w:rsid w:val="00137DED"/>
    <w:rsid w:val="001401DC"/>
    <w:rsid w:val="00140685"/>
    <w:rsid w:val="00141603"/>
    <w:rsid w:val="001416D4"/>
    <w:rsid w:val="00141B04"/>
    <w:rsid w:val="001421A3"/>
    <w:rsid w:val="0014394E"/>
    <w:rsid w:val="00143DC7"/>
    <w:rsid w:val="00143E9A"/>
    <w:rsid w:val="001465C2"/>
    <w:rsid w:val="00146A6E"/>
    <w:rsid w:val="0014711B"/>
    <w:rsid w:val="001471E2"/>
    <w:rsid w:val="00147455"/>
    <w:rsid w:val="0014760C"/>
    <w:rsid w:val="00147B9C"/>
    <w:rsid w:val="001519C8"/>
    <w:rsid w:val="0015203E"/>
    <w:rsid w:val="001520BA"/>
    <w:rsid w:val="00152288"/>
    <w:rsid w:val="00153849"/>
    <w:rsid w:val="00154D89"/>
    <w:rsid w:val="00156391"/>
    <w:rsid w:val="001569E9"/>
    <w:rsid w:val="00157C67"/>
    <w:rsid w:val="00160394"/>
    <w:rsid w:val="001603E1"/>
    <w:rsid w:val="001605B8"/>
    <w:rsid w:val="00160C5D"/>
    <w:rsid w:val="00160E5A"/>
    <w:rsid w:val="00161D95"/>
    <w:rsid w:val="00162856"/>
    <w:rsid w:val="00164877"/>
    <w:rsid w:val="00165925"/>
    <w:rsid w:val="001668FD"/>
    <w:rsid w:val="00170123"/>
    <w:rsid w:val="00170674"/>
    <w:rsid w:val="00170F79"/>
    <w:rsid w:val="00174228"/>
    <w:rsid w:val="0017434F"/>
    <w:rsid w:val="00174E53"/>
    <w:rsid w:val="00174E81"/>
    <w:rsid w:val="0017534A"/>
    <w:rsid w:val="001758B8"/>
    <w:rsid w:val="00175EB0"/>
    <w:rsid w:val="001761D5"/>
    <w:rsid w:val="0017639F"/>
    <w:rsid w:val="00176895"/>
    <w:rsid w:val="0017750F"/>
    <w:rsid w:val="00180F61"/>
    <w:rsid w:val="00181161"/>
    <w:rsid w:val="001817A8"/>
    <w:rsid w:val="00181B56"/>
    <w:rsid w:val="001826ED"/>
    <w:rsid w:val="001832FA"/>
    <w:rsid w:val="00183490"/>
    <w:rsid w:val="001837B2"/>
    <w:rsid w:val="00185A51"/>
    <w:rsid w:val="00187CD5"/>
    <w:rsid w:val="001901FC"/>
    <w:rsid w:val="00190FF8"/>
    <w:rsid w:val="00191521"/>
    <w:rsid w:val="00191801"/>
    <w:rsid w:val="00191937"/>
    <w:rsid w:val="00191DAD"/>
    <w:rsid w:val="0019577F"/>
    <w:rsid w:val="00196105"/>
    <w:rsid w:val="001964DF"/>
    <w:rsid w:val="0019775D"/>
    <w:rsid w:val="001A0C6F"/>
    <w:rsid w:val="001A129C"/>
    <w:rsid w:val="001A187F"/>
    <w:rsid w:val="001A2945"/>
    <w:rsid w:val="001A31AE"/>
    <w:rsid w:val="001A3D46"/>
    <w:rsid w:val="001A7D36"/>
    <w:rsid w:val="001A7E40"/>
    <w:rsid w:val="001B039E"/>
    <w:rsid w:val="001B148A"/>
    <w:rsid w:val="001B1F8D"/>
    <w:rsid w:val="001B21F9"/>
    <w:rsid w:val="001B2547"/>
    <w:rsid w:val="001B2D54"/>
    <w:rsid w:val="001B32BC"/>
    <w:rsid w:val="001B5173"/>
    <w:rsid w:val="001B52E2"/>
    <w:rsid w:val="001B647C"/>
    <w:rsid w:val="001B71B1"/>
    <w:rsid w:val="001B741C"/>
    <w:rsid w:val="001B7F63"/>
    <w:rsid w:val="001C0157"/>
    <w:rsid w:val="001C04A7"/>
    <w:rsid w:val="001C080A"/>
    <w:rsid w:val="001C0AD1"/>
    <w:rsid w:val="001C0F89"/>
    <w:rsid w:val="001C1055"/>
    <w:rsid w:val="001C1137"/>
    <w:rsid w:val="001C17C3"/>
    <w:rsid w:val="001C1AB2"/>
    <w:rsid w:val="001C1DD9"/>
    <w:rsid w:val="001C4928"/>
    <w:rsid w:val="001C535E"/>
    <w:rsid w:val="001D0147"/>
    <w:rsid w:val="001D0539"/>
    <w:rsid w:val="001D0BD5"/>
    <w:rsid w:val="001D0F4C"/>
    <w:rsid w:val="001D226F"/>
    <w:rsid w:val="001D293E"/>
    <w:rsid w:val="001D3ECA"/>
    <w:rsid w:val="001D3FC8"/>
    <w:rsid w:val="001D41C6"/>
    <w:rsid w:val="001D452B"/>
    <w:rsid w:val="001D4F13"/>
    <w:rsid w:val="001D5DFB"/>
    <w:rsid w:val="001D63FC"/>
    <w:rsid w:val="001D6C65"/>
    <w:rsid w:val="001D6FE2"/>
    <w:rsid w:val="001D71E8"/>
    <w:rsid w:val="001D7725"/>
    <w:rsid w:val="001E01F2"/>
    <w:rsid w:val="001E02A8"/>
    <w:rsid w:val="001E2161"/>
    <w:rsid w:val="001E2192"/>
    <w:rsid w:val="001E23A6"/>
    <w:rsid w:val="001E24D9"/>
    <w:rsid w:val="001E2516"/>
    <w:rsid w:val="001E3862"/>
    <w:rsid w:val="001E415D"/>
    <w:rsid w:val="001E5E0E"/>
    <w:rsid w:val="001E60F6"/>
    <w:rsid w:val="001E66DF"/>
    <w:rsid w:val="001E6E6E"/>
    <w:rsid w:val="001E6EAF"/>
    <w:rsid w:val="001E70FE"/>
    <w:rsid w:val="001E7F92"/>
    <w:rsid w:val="001F03A5"/>
    <w:rsid w:val="001F04C5"/>
    <w:rsid w:val="001F0C08"/>
    <w:rsid w:val="001F125C"/>
    <w:rsid w:val="001F2B10"/>
    <w:rsid w:val="001F3125"/>
    <w:rsid w:val="001F36C2"/>
    <w:rsid w:val="001F38E8"/>
    <w:rsid w:val="001F41E7"/>
    <w:rsid w:val="001F4443"/>
    <w:rsid w:val="001F4AAB"/>
    <w:rsid w:val="001F52F8"/>
    <w:rsid w:val="001F7A1D"/>
    <w:rsid w:val="001F7B99"/>
    <w:rsid w:val="002000DD"/>
    <w:rsid w:val="002002B6"/>
    <w:rsid w:val="00200533"/>
    <w:rsid w:val="00200BD2"/>
    <w:rsid w:val="00200D7B"/>
    <w:rsid w:val="002012CD"/>
    <w:rsid w:val="00202524"/>
    <w:rsid w:val="00202D50"/>
    <w:rsid w:val="00203B19"/>
    <w:rsid w:val="00204785"/>
    <w:rsid w:val="00204A02"/>
    <w:rsid w:val="00204A74"/>
    <w:rsid w:val="002050CF"/>
    <w:rsid w:val="002054AB"/>
    <w:rsid w:val="00205776"/>
    <w:rsid w:val="00205785"/>
    <w:rsid w:val="0020649A"/>
    <w:rsid w:val="00207DCE"/>
    <w:rsid w:val="00210C56"/>
    <w:rsid w:val="00210FBD"/>
    <w:rsid w:val="0021142F"/>
    <w:rsid w:val="002121DE"/>
    <w:rsid w:val="00212B43"/>
    <w:rsid w:val="00213096"/>
    <w:rsid w:val="00213282"/>
    <w:rsid w:val="0021332E"/>
    <w:rsid w:val="00213D31"/>
    <w:rsid w:val="002141B3"/>
    <w:rsid w:val="00214327"/>
    <w:rsid w:val="00214CC1"/>
    <w:rsid w:val="00214E6F"/>
    <w:rsid w:val="0021570E"/>
    <w:rsid w:val="00215AE2"/>
    <w:rsid w:val="00215B56"/>
    <w:rsid w:val="00216474"/>
    <w:rsid w:val="002165FD"/>
    <w:rsid w:val="00217268"/>
    <w:rsid w:val="00217F48"/>
    <w:rsid w:val="00220266"/>
    <w:rsid w:val="002208FB"/>
    <w:rsid w:val="00220D59"/>
    <w:rsid w:val="00221582"/>
    <w:rsid w:val="002224DA"/>
    <w:rsid w:val="002239D8"/>
    <w:rsid w:val="00224171"/>
    <w:rsid w:val="00225909"/>
    <w:rsid w:val="002263E6"/>
    <w:rsid w:val="002266EB"/>
    <w:rsid w:val="00226AF3"/>
    <w:rsid w:val="00230538"/>
    <w:rsid w:val="00230603"/>
    <w:rsid w:val="002312D6"/>
    <w:rsid w:val="0023187B"/>
    <w:rsid w:val="00231A76"/>
    <w:rsid w:val="002321BC"/>
    <w:rsid w:val="0023244B"/>
    <w:rsid w:val="00232546"/>
    <w:rsid w:val="00232717"/>
    <w:rsid w:val="00233C14"/>
    <w:rsid w:val="0023463C"/>
    <w:rsid w:val="002347E5"/>
    <w:rsid w:val="00234996"/>
    <w:rsid w:val="0023519C"/>
    <w:rsid w:val="002355B9"/>
    <w:rsid w:val="002358DE"/>
    <w:rsid w:val="002359FD"/>
    <w:rsid w:val="00235CD7"/>
    <w:rsid w:val="00236459"/>
    <w:rsid w:val="00237029"/>
    <w:rsid w:val="002379B8"/>
    <w:rsid w:val="00241A66"/>
    <w:rsid w:val="00241C74"/>
    <w:rsid w:val="0024216A"/>
    <w:rsid w:val="002431A9"/>
    <w:rsid w:val="00243F2B"/>
    <w:rsid w:val="002440DA"/>
    <w:rsid w:val="00244973"/>
    <w:rsid w:val="00244E60"/>
    <w:rsid w:val="002450C3"/>
    <w:rsid w:val="002452E5"/>
    <w:rsid w:val="00245561"/>
    <w:rsid w:val="00245BE8"/>
    <w:rsid w:val="00246685"/>
    <w:rsid w:val="00246AD7"/>
    <w:rsid w:val="002470C2"/>
    <w:rsid w:val="00247B89"/>
    <w:rsid w:val="00247DB5"/>
    <w:rsid w:val="00250141"/>
    <w:rsid w:val="002509B3"/>
    <w:rsid w:val="00250F72"/>
    <w:rsid w:val="002516D5"/>
    <w:rsid w:val="00251FC4"/>
    <w:rsid w:val="002523AF"/>
    <w:rsid w:val="00252FCF"/>
    <w:rsid w:val="002536A4"/>
    <w:rsid w:val="00253BCF"/>
    <w:rsid w:val="00253C6B"/>
    <w:rsid w:val="00254AAC"/>
    <w:rsid w:val="00254AEE"/>
    <w:rsid w:val="00254F4D"/>
    <w:rsid w:val="002557F9"/>
    <w:rsid w:val="0025597E"/>
    <w:rsid w:val="00255C5B"/>
    <w:rsid w:val="00255FD9"/>
    <w:rsid w:val="00256195"/>
    <w:rsid w:val="002565AF"/>
    <w:rsid w:val="00256FA7"/>
    <w:rsid w:val="0025750D"/>
    <w:rsid w:val="00257994"/>
    <w:rsid w:val="00257F8F"/>
    <w:rsid w:val="002601F9"/>
    <w:rsid w:val="002602E3"/>
    <w:rsid w:val="00260B3F"/>
    <w:rsid w:val="00260EB7"/>
    <w:rsid w:val="00261066"/>
    <w:rsid w:val="00261957"/>
    <w:rsid w:val="00261B2A"/>
    <w:rsid w:val="00262065"/>
    <w:rsid w:val="002627E9"/>
    <w:rsid w:val="002635D3"/>
    <w:rsid w:val="0026375D"/>
    <w:rsid w:val="00264475"/>
    <w:rsid w:val="00264834"/>
    <w:rsid w:val="00264EC1"/>
    <w:rsid w:val="0027055A"/>
    <w:rsid w:val="0027141B"/>
    <w:rsid w:val="00271818"/>
    <w:rsid w:val="00271D78"/>
    <w:rsid w:val="00272C2E"/>
    <w:rsid w:val="002733D6"/>
    <w:rsid w:val="00273BCF"/>
    <w:rsid w:val="00273C4F"/>
    <w:rsid w:val="00273DC4"/>
    <w:rsid w:val="00274236"/>
    <w:rsid w:val="00274760"/>
    <w:rsid w:val="002760E0"/>
    <w:rsid w:val="00276147"/>
    <w:rsid w:val="0027668A"/>
    <w:rsid w:val="00276B2D"/>
    <w:rsid w:val="00277BBD"/>
    <w:rsid w:val="002808A2"/>
    <w:rsid w:val="00280D73"/>
    <w:rsid w:val="002815F6"/>
    <w:rsid w:val="00281BEA"/>
    <w:rsid w:val="00282D9B"/>
    <w:rsid w:val="00285101"/>
    <w:rsid w:val="002855F3"/>
    <w:rsid w:val="00286BE0"/>
    <w:rsid w:val="0028711E"/>
    <w:rsid w:val="00290258"/>
    <w:rsid w:val="00290630"/>
    <w:rsid w:val="00291289"/>
    <w:rsid w:val="00291AD6"/>
    <w:rsid w:val="0029236A"/>
    <w:rsid w:val="0029303C"/>
    <w:rsid w:val="0029303F"/>
    <w:rsid w:val="00293494"/>
    <w:rsid w:val="002936AA"/>
    <w:rsid w:val="002940E9"/>
    <w:rsid w:val="002A0058"/>
    <w:rsid w:val="002A04BD"/>
    <w:rsid w:val="002A0645"/>
    <w:rsid w:val="002A1409"/>
    <w:rsid w:val="002A1E51"/>
    <w:rsid w:val="002A1E6C"/>
    <w:rsid w:val="002A2AC0"/>
    <w:rsid w:val="002A34B1"/>
    <w:rsid w:val="002A45F8"/>
    <w:rsid w:val="002A482F"/>
    <w:rsid w:val="002A5FA5"/>
    <w:rsid w:val="002A6013"/>
    <w:rsid w:val="002A6DB5"/>
    <w:rsid w:val="002A7DC1"/>
    <w:rsid w:val="002B08DF"/>
    <w:rsid w:val="002B157B"/>
    <w:rsid w:val="002B1F89"/>
    <w:rsid w:val="002B2B2B"/>
    <w:rsid w:val="002B2ED9"/>
    <w:rsid w:val="002B31DF"/>
    <w:rsid w:val="002B482B"/>
    <w:rsid w:val="002B4881"/>
    <w:rsid w:val="002B4CF0"/>
    <w:rsid w:val="002B4EE3"/>
    <w:rsid w:val="002B6AD9"/>
    <w:rsid w:val="002B6CED"/>
    <w:rsid w:val="002C1812"/>
    <w:rsid w:val="002C1D38"/>
    <w:rsid w:val="002C2474"/>
    <w:rsid w:val="002C290A"/>
    <w:rsid w:val="002C2978"/>
    <w:rsid w:val="002C358D"/>
    <w:rsid w:val="002C387E"/>
    <w:rsid w:val="002C3BED"/>
    <w:rsid w:val="002C4C72"/>
    <w:rsid w:val="002C4D78"/>
    <w:rsid w:val="002C4DD6"/>
    <w:rsid w:val="002C5009"/>
    <w:rsid w:val="002C55F7"/>
    <w:rsid w:val="002C6890"/>
    <w:rsid w:val="002C6E0F"/>
    <w:rsid w:val="002C7271"/>
    <w:rsid w:val="002C7437"/>
    <w:rsid w:val="002C7F46"/>
    <w:rsid w:val="002D04C7"/>
    <w:rsid w:val="002D0FA7"/>
    <w:rsid w:val="002D18C5"/>
    <w:rsid w:val="002D18DE"/>
    <w:rsid w:val="002D40CC"/>
    <w:rsid w:val="002D46F0"/>
    <w:rsid w:val="002D5C96"/>
    <w:rsid w:val="002D5DBF"/>
    <w:rsid w:val="002D66B9"/>
    <w:rsid w:val="002D6E08"/>
    <w:rsid w:val="002D6EBE"/>
    <w:rsid w:val="002D7467"/>
    <w:rsid w:val="002E0059"/>
    <w:rsid w:val="002E0543"/>
    <w:rsid w:val="002E0B9E"/>
    <w:rsid w:val="002E0E65"/>
    <w:rsid w:val="002E10A2"/>
    <w:rsid w:val="002E2188"/>
    <w:rsid w:val="002E218E"/>
    <w:rsid w:val="002E2DA3"/>
    <w:rsid w:val="002E3CCF"/>
    <w:rsid w:val="002E4DFF"/>
    <w:rsid w:val="002E4E09"/>
    <w:rsid w:val="002E59E5"/>
    <w:rsid w:val="002E5E7C"/>
    <w:rsid w:val="002E68AB"/>
    <w:rsid w:val="002E6973"/>
    <w:rsid w:val="002E7B08"/>
    <w:rsid w:val="002E7B25"/>
    <w:rsid w:val="002F0350"/>
    <w:rsid w:val="002F0597"/>
    <w:rsid w:val="002F0CFF"/>
    <w:rsid w:val="002F1720"/>
    <w:rsid w:val="002F1992"/>
    <w:rsid w:val="002F1C89"/>
    <w:rsid w:val="002F23C0"/>
    <w:rsid w:val="002F2970"/>
    <w:rsid w:val="002F2EC8"/>
    <w:rsid w:val="002F3D8E"/>
    <w:rsid w:val="002F4EB7"/>
    <w:rsid w:val="002F63A4"/>
    <w:rsid w:val="003000D2"/>
    <w:rsid w:val="0030074B"/>
    <w:rsid w:val="00300A88"/>
    <w:rsid w:val="00300EC8"/>
    <w:rsid w:val="00301C8B"/>
    <w:rsid w:val="00302088"/>
    <w:rsid w:val="0030410F"/>
    <w:rsid w:val="00304C85"/>
    <w:rsid w:val="003052CD"/>
    <w:rsid w:val="00305B0B"/>
    <w:rsid w:val="00305C31"/>
    <w:rsid w:val="00306A5D"/>
    <w:rsid w:val="00306D90"/>
    <w:rsid w:val="003072B5"/>
    <w:rsid w:val="003077D4"/>
    <w:rsid w:val="00307B39"/>
    <w:rsid w:val="00307BB6"/>
    <w:rsid w:val="00307FC2"/>
    <w:rsid w:val="003115AC"/>
    <w:rsid w:val="0031184D"/>
    <w:rsid w:val="0031233A"/>
    <w:rsid w:val="00313B38"/>
    <w:rsid w:val="00316528"/>
    <w:rsid w:val="003168A4"/>
    <w:rsid w:val="00316DCE"/>
    <w:rsid w:val="00317560"/>
    <w:rsid w:val="0032000F"/>
    <w:rsid w:val="003204A8"/>
    <w:rsid w:val="003212BA"/>
    <w:rsid w:val="00321CBA"/>
    <w:rsid w:val="003221AB"/>
    <w:rsid w:val="00322A30"/>
    <w:rsid w:val="00322A86"/>
    <w:rsid w:val="00322E2B"/>
    <w:rsid w:val="00323295"/>
    <w:rsid w:val="00324403"/>
    <w:rsid w:val="00325411"/>
    <w:rsid w:val="0032552D"/>
    <w:rsid w:val="003256C4"/>
    <w:rsid w:val="00325E48"/>
    <w:rsid w:val="00326C5E"/>
    <w:rsid w:val="00326F19"/>
    <w:rsid w:val="00326F9B"/>
    <w:rsid w:val="003272BF"/>
    <w:rsid w:val="00327378"/>
    <w:rsid w:val="00327BFF"/>
    <w:rsid w:val="00327E2E"/>
    <w:rsid w:val="00331786"/>
    <w:rsid w:val="00332756"/>
    <w:rsid w:val="0033292F"/>
    <w:rsid w:val="00332A04"/>
    <w:rsid w:val="00332DD0"/>
    <w:rsid w:val="0033459B"/>
    <w:rsid w:val="00334938"/>
    <w:rsid w:val="0033544D"/>
    <w:rsid w:val="00335AD2"/>
    <w:rsid w:val="00335EEA"/>
    <w:rsid w:val="00335F28"/>
    <w:rsid w:val="00335FA9"/>
    <w:rsid w:val="00335FED"/>
    <w:rsid w:val="003361AB"/>
    <w:rsid w:val="003365F9"/>
    <w:rsid w:val="00336D5A"/>
    <w:rsid w:val="003370B0"/>
    <w:rsid w:val="00337AFE"/>
    <w:rsid w:val="00340378"/>
    <w:rsid w:val="00340A51"/>
    <w:rsid w:val="00341C8D"/>
    <w:rsid w:val="0034238A"/>
    <w:rsid w:val="00343251"/>
    <w:rsid w:val="00343897"/>
    <w:rsid w:val="00343CE4"/>
    <w:rsid w:val="00343EB1"/>
    <w:rsid w:val="00344055"/>
    <w:rsid w:val="003443CC"/>
    <w:rsid w:val="003445A2"/>
    <w:rsid w:val="00344781"/>
    <w:rsid w:val="0034486D"/>
    <w:rsid w:val="003448E4"/>
    <w:rsid w:val="00344A28"/>
    <w:rsid w:val="00344C2D"/>
    <w:rsid w:val="0034530A"/>
    <w:rsid w:val="00345ADB"/>
    <w:rsid w:val="003465E5"/>
    <w:rsid w:val="00346D4D"/>
    <w:rsid w:val="00347AA6"/>
    <w:rsid w:val="00352392"/>
    <w:rsid w:val="00352655"/>
    <w:rsid w:val="003548F8"/>
    <w:rsid w:val="00355334"/>
    <w:rsid w:val="0035592C"/>
    <w:rsid w:val="00355CC4"/>
    <w:rsid w:val="00356955"/>
    <w:rsid w:val="00357184"/>
    <w:rsid w:val="00357D67"/>
    <w:rsid w:val="00361634"/>
    <w:rsid w:val="0036351A"/>
    <w:rsid w:val="0036365E"/>
    <w:rsid w:val="00363BEF"/>
    <w:rsid w:val="00363EEA"/>
    <w:rsid w:val="00364403"/>
    <w:rsid w:val="00365CE3"/>
    <w:rsid w:val="00366601"/>
    <w:rsid w:val="0036672B"/>
    <w:rsid w:val="00366F78"/>
    <w:rsid w:val="00367116"/>
    <w:rsid w:val="003677A0"/>
    <w:rsid w:val="003700E5"/>
    <w:rsid w:val="003704BE"/>
    <w:rsid w:val="00370AD3"/>
    <w:rsid w:val="00371E8B"/>
    <w:rsid w:val="00373884"/>
    <w:rsid w:val="00374503"/>
    <w:rsid w:val="0037456B"/>
    <w:rsid w:val="00374D54"/>
    <w:rsid w:val="00375179"/>
    <w:rsid w:val="00375B1B"/>
    <w:rsid w:val="00375C3D"/>
    <w:rsid w:val="00377690"/>
    <w:rsid w:val="00377F21"/>
    <w:rsid w:val="003800F5"/>
    <w:rsid w:val="00380CC0"/>
    <w:rsid w:val="00380FEC"/>
    <w:rsid w:val="00381582"/>
    <w:rsid w:val="00382338"/>
    <w:rsid w:val="003827A2"/>
    <w:rsid w:val="0038286B"/>
    <w:rsid w:val="00382A30"/>
    <w:rsid w:val="00383A51"/>
    <w:rsid w:val="00384246"/>
    <w:rsid w:val="00384316"/>
    <w:rsid w:val="00384954"/>
    <w:rsid w:val="00384B12"/>
    <w:rsid w:val="0038600F"/>
    <w:rsid w:val="00386118"/>
    <w:rsid w:val="003866DE"/>
    <w:rsid w:val="00386759"/>
    <w:rsid w:val="00386AD2"/>
    <w:rsid w:val="00386B56"/>
    <w:rsid w:val="00387C67"/>
    <w:rsid w:val="00390E8F"/>
    <w:rsid w:val="00390F57"/>
    <w:rsid w:val="00391079"/>
    <w:rsid w:val="003915AB"/>
    <w:rsid w:val="00392078"/>
    <w:rsid w:val="00392717"/>
    <w:rsid w:val="00392B3E"/>
    <w:rsid w:val="00395769"/>
    <w:rsid w:val="00396688"/>
    <w:rsid w:val="0039674B"/>
    <w:rsid w:val="00396A8E"/>
    <w:rsid w:val="00396B9F"/>
    <w:rsid w:val="00396D0C"/>
    <w:rsid w:val="0039766C"/>
    <w:rsid w:val="003A0438"/>
    <w:rsid w:val="003A08D7"/>
    <w:rsid w:val="003A0DBB"/>
    <w:rsid w:val="003A1137"/>
    <w:rsid w:val="003A1F3E"/>
    <w:rsid w:val="003A2473"/>
    <w:rsid w:val="003A350C"/>
    <w:rsid w:val="003A37CA"/>
    <w:rsid w:val="003A4227"/>
    <w:rsid w:val="003A5630"/>
    <w:rsid w:val="003A57CA"/>
    <w:rsid w:val="003A628D"/>
    <w:rsid w:val="003A6652"/>
    <w:rsid w:val="003A674A"/>
    <w:rsid w:val="003A7D6C"/>
    <w:rsid w:val="003B08E5"/>
    <w:rsid w:val="003B0BF4"/>
    <w:rsid w:val="003B2315"/>
    <w:rsid w:val="003B2793"/>
    <w:rsid w:val="003B2F05"/>
    <w:rsid w:val="003B3BB9"/>
    <w:rsid w:val="003B3DCD"/>
    <w:rsid w:val="003B4D21"/>
    <w:rsid w:val="003B54C5"/>
    <w:rsid w:val="003B6429"/>
    <w:rsid w:val="003B6793"/>
    <w:rsid w:val="003B68C9"/>
    <w:rsid w:val="003B7A98"/>
    <w:rsid w:val="003B7BED"/>
    <w:rsid w:val="003C0276"/>
    <w:rsid w:val="003C16DB"/>
    <w:rsid w:val="003C1D2D"/>
    <w:rsid w:val="003C1DCA"/>
    <w:rsid w:val="003C1E9A"/>
    <w:rsid w:val="003C2685"/>
    <w:rsid w:val="003C2886"/>
    <w:rsid w:val="003C307F"/>
    <w:rsid w:val="003C4248"/>
    <w:rsid w:val="003C512D"/>
    <w:rsid w:val="003C67B6"/>
    <w:rsid w:val="003C687C"/>
    <w:rsid w:val="003C6E57"/>
    <w:rsid w:val="003C72C9"/>
    <w:rsid w:val="003C7424"/>
    <w:rsid w:val="003C791E"/>
    <w:rsid w:val="003D074A"/>
    <w:rsid w:val="003D0F60"/>
    <w:rsid w:val="003D37B9"/>
    <w:rsid w:val="003D4662"/>
    <w:rsid w:val="003D58B6"/>
    <w:rsid w:val="003D5FAC"/>
    <w:rsid w:val="003D69D3"/>
    <w:rsid w:val="003D7950"/>
    <w:rsid w:val="003E09BF"/>
    <w:rsid w:val="003E0BE7"/>
    <w:rsid w:val="003E1139"/>
    <w:rsid w:val="003E1167"/>
    <w:rsid w:val="003E183D"/>
    <w:rsid w:val="003E210F"/>
    <w:rsid w:val="003E21E1"/>
    <w:rsid w:val="003E2CE4"/>
    <w:rsid w:val="003E303C"/>
    <w:rsid w:val="003E358D"/>
    <w:rsid w:val="003E4F21"/>
    <w:rsid w:val="003E5193"/>
    <w:rsid w:val="003E58D5"/>
    <w:rsid w:val="003E5E34"/>
    <w:rsid w:val="003E6216"/>
    <w:rsid w:val="003E62D8"/>
    <w:rsid w:val="003E6328"/>
    <w:rsid w:val="003E6582"/>
    <w:rsid w:val="003E659A"/>
    <w:rsid w:val="003E7235"/>
    <w:rsid w:val="003E724B"/>
    <w:rsid w:val="003E7451"/>
    <w:rsid w:val="003E7C96"/>
    <w:rsid w:val="003E7D8A"/>
    <w:rsid w:val="003F0066"/>
    <w:rsid w:val="003F0B31"/>
    <w:rsid w:val="003F1706"/>
    <w:rsid w:val="003F20A3"/>
    <w:rsid w:val="003F2278"/>
    <w:rsid w:val="003F26B8"/>
    <w:rsid w:val="003F39DB"/>
    <w:rsid w:val="003F5FE5"/>
    <w:rsid w:val="003F70DF"/>
    <w:rsid w:val="003F7531"/>
    <w:rsid w:val="00401BB8"/>
    <w:rsid w:val="00401CDD"/>
    <w:rsid w:val="00402609"/>
    <w:rsid w:val="00403ABB"/>
    <w:rsid w:val="00404D8C"/>
    <w:rsid w:val="00405F6D"/>
    <w:rsid w:val="00406490"/>
    <w:rsid w:val="004077BB"/>
    <w:rsid w:val="004105A0"/>
    <w:rsid w:val="00410C04"/>
    <w:rsid w:val="00411330"/>
    <w:rsid w:val="00411EB2"/>
    <w:rsid w:val="00412E5F"/>
    <w:rsid w:val="00413CE4"/>
    <w:rsid w:val="004141B0"/>
    <w:rsid w:val="00414888"/>
    <w:rsid w:val="0041575B"/>
    <w:rsid w:val="0041788E"/>
    <w:rsid w:val="004179B0"/>
    <w:rsid w:val="00420003"/>
    <w:rsid w:val="00420013"/>
    <w:rsid w:val="004200A0"/>
    <w:rsid w:val="004204A2"/>
    <w:rsid w:val="00420817"/>
    <w:rsid w:val="00420AAE"/>
    <w:rsid w:val="00420D8B"/>
    <w:rsid w:val="00420DDD"/>
    <w:rsid w:val="00421D52"/>
    <w:rsid w:val="00423BAC"/>
    <w:rsid w:val="00424339"/>
    <w:rsid w:val="004243D8"/>
    <w:rsid w:val="00424EBB"/>
    <w:rsid w:val="004257B9"/>
    <w:rsid w:val="00427E4E"/>
    <w:rsid w:val="00427F43"/>
    <w:rsid w:val="0043055E"/>
    <w:rsid w:val="00430DE9"/>
    <w:rsid w:val="00431888"/>
    <w:rsid w:val="00431BC7"/>
    <w:rsid w:val="00432F3B"/>
    <w:rsid w:val="00433BE1"/>
    <w:rsid w:val="00433DD1"/>
    <w:rsid w:val="00434722"/>
    <w:rsid w:val="004355CA"/>
    <w:rsid w:val="004364FA"/>
    <w:rsid w:val="004367C3"/>
    <w:rsid w:val="004369CF"/>
    <w:rsid w:val="00436F6D"/>
    <w:rsid w:val="00437540"/>
    <w:rsid w:val="00437C4B"/>
    <w:rsid w:val="00440081"/>
    <w:rsid w:val="00440377"/>
    <w:rsid w:val="004406BE"/>
    <w:rsid w:val="004407E3"/>
    <w:rsid w:val="004414A5"/>
    <w:rsid w:val="00441B8C"/>
    <w:rsid w:val="00442B6D"/>
    <w:rsid w:val="00442E1D"/>
    <w:rsid w:val="004438F3"/>
    <w:rsid w:val="00443DED"/>
    <w:rsid w:val="0044434D"/>
    <w:rsid w:val="004445C6"/>
    <w:rsid w:val="004449B2"/>
    <w:rsid w:val="0044567A"/>
    <w:rsid w:val="00445F57"/>
    <w:rsid w:val="0044718E"/>
    <w:rsid w:val="004477E5"/>
    <w:rsid w:val="0045003D"/>
    <w:rsid w:val="004502DC"/>
    <w:rsid w:val="00450622"/>
    <w:rsid w:val="004506A6"/>
    <w:rsid w:val="00451447"/>
    <w:rsid w:val="004548C2"/>
    <w:rsid w:val="00454C3A"/>
    <w:rsid w:val="00454FF4"/>
    <w:rsid w:val="00455DF3"/>
    <w:rsid w:val="00455FA3"/>
    <w:rsid w:val="00456015"/>
    <w:rsid w:val="0045657C"/>
    <w:rsid w:val="004618AC"/>
    <w:rsid w:val="0046239C"/>
    <w:rsid w:val="00462EEA"/>
    <w:rsid w:val="004638CE"/>
    <w:rsid w:val="004639B0"/>
    <w:rsid w:val="00463B99"/>
    <w:rsid w:val="00463BBE"/>
    <w:rsid w:val="00464427"/>
    <w:rsid w:val="00464B8D"/>
    <w:rsid w:val="00464FF4"/>
    <w:rsid w:val="0046568A"/>
    <w:rsid w:val="004656E4"/>
    <w:rsid w:val="00465DB3"/>
    <w:rsid w:val="00465F07"/>
    <w:rsid w:val="00466157"/>
    <w:rsid w:val="00466DF3"/>
    <w:rsid w:val="004671F7"/>
    <w:rsid w:val="004671F8"/>
    <w:rsid w:val="0047019D"/>
    <w:rsid w:val="00470944"/>
    <w:rsid w:val="00470B05"/>
    <w:rsid w:val="00471E17"/>
    <w:rsid w:val="00472CE1"/>
    <w:rsid w:val="004737C4"/>
    <w:rsid w:val="00473B7B"/>
    <w:rsid w:val="00475A32"/>
    <w:rsid w:val="00476FD7"/>
    <w:rsid w:val="0047743D"/>
    <w:rsid w:val="00477C6B"/>
    <w:rsid w:val="00477F60"/>
    <w:rsid w:val="0048210E"/>
    <w:rsid w:val="00482948"/>
    <w:rsid w:val="00482B18"/>
    <w:rsid w:val="00483408"/>
    <w:rsid w:val="00483682"/>
    <w:rsid w:val="00483F2B"/>
    <w:rsid w:val="00484349"/>
    <w:rsid w:val="0048495A"/>
    <w:rsid w:val="00484F37"/>
    <w:rsid w:val="00484FFA"/>
    <w:rsid w:val="00485296"/>
    <w:rsid w:val="004856B4"/>
    <w:rsid w:val="004867B8"/>
    <w:rsid w:val="00486EBA"/>
    <w:rsid w:val="004874B6"/>
    <w:rsid w:val="004875E4"/>
    <w:rsid w:val="004879A7"/>
    <w:rsid w:val="00487CF8"/>
    <w:rsid w:val="00490A11"/>
    <w:rsid w:val="00490D1E"/>
    <w:rsid w:val="004913BF"/>
    <w:rsid w:val="00491EFD"/>
    <w:rsid w:val="00492142"/>
    <w:rsid w:val="00492BA4"/>
    <w:rsid w:val="00493360"/>
    <w:rsid w:val="0049519A"/>
    <w:rsid w:val="00495322"/>
    <w:rsid w:val="00495662"/>
    <w:rsid w:val="004976B4"/>
    <w:rsid w:val="004A0231"/>
    <w:rsid w:val="004A1C10"/>
    <w:rsid w:val="004A1F72"/>
    <w:rsid w:val="004A3146"/>
    <w:rsid w:val="004A3D38"/>
    <w:rsid w:val="004A40D6"/>
    <w:rsid w:val="004A4306"/>
    <w:rsid w:val="004A4977"/>
    <w:rsid w:val="004A4DEC"/>
    <w:rsid w:val="004A65B3"/>
    <w:rsid w:val="004A6960"/>
    <w:rsid w:val="004A6FED"/>
    <w:rsid w:val="004A719A"/>
    <w:rsid w:val="004A7A8A"/>
    <w:rsid w:val="004A7AE4"/>
    <w:rsid w:val="004A7DA8"/>
    <w:rsid w:val="004A7E49"/>
    <w:rsid w:val="004B0837"/>
    <w:rsid w:val="004B0FE1"/>
    <w:rsid w:val="004B145F"/>
    <w:rsid w:val="004B16E7"/>
    <w:rsid w:val="004B1976"/>
    <w:rsid w:val="004B269D"/>
    <w:rsid w:val="004B29EC"/>
    <w:rsid w:val="004B6456"/>
    <w:rsid w:val="004C13FC"/>
    <w:rsid w:val="004C175C"/>
    <w:rsid w:val="004C24A0"/>
    <w:rsid w:val="004C41D8"/>
    <w:rsid w:val="004C4719"/>
    <w:rsid w:val="004C50F0"/>
    <w:rsid w:val="004C7444"/>
    <w:rsid w:val="004C7595"/>
    <w:rsid w:val="004D03A6"/>
    <w:rsid w:val="004D09F5"/>
    <w:rsid w:val="004D2CCA"/>
    <w:rsid w:val="004D313B"/>
    <w:rsid w:val="004D32F4"/>
    <w:rsid w:val="004D33D4"/>
    <w:rsid w:val="004D346C"/>
    <w:rsid w:val="004D3C30"/>
    <w:rsid w:val="004D3DFE"/>
    <w:rsid w:val="004D50D6"/>
    <w:rsid w:val="004D5C13"/>
    <w:rsid w:val="004D5E0C"/>
    <w:rsid w:val="004D68EE"/>
    <w:rsid w:val="004D6DBF"/>
    <w:rsid w:val="004D7683"/>
    <w:rsid w:val="004D7B4C"/>
    <w:rsid w:val="004E0504"/>
    <w:rsid w:val="004E0607"/>
    <w:rsid w:val="004E06ED"/>
    <w:rsid w:val="004E08FB"/>
    <w:rsid w:val="004E13E4"/>
    <w:rsid w:val="004E1822"/>
    <w:rsid w:val="004E1A8A"/>
    <w:rsid w:val="004E22B5"/>
    <w:rsid w:val="004E25AA"/>
    <w:rsid w:val="004E2AC6"/>
    <w:rsid w:val="004E3073"/>
    <w:rsid w:val="004E30CB"/>
    <w:rsid w:val="004E52E3"/>
    <w:rsid w:val="004E57C3"/>
    <w:rsid w:val="004E5D91"/>
    <w:rsid w:val="004E6D6C"/>
    <w:rsid w:val="004E7BD3"/>
    <w:rsid w:val="004E7E9F"/>
    <w:rsid w:val="004F0237"/>
    <w:rsid w:val="004F0559"/>
    <w:rsid w:val="004F058B"/>
    <w:rsid w:val="004F0C6F"/>
    <w:rsid w:val="004F0F76"/>
    <w:rsid w:val="004F1B72"/>
    <w:rsid w:val="004F1C66"/>
    <w:rsid w:val="004F1E33"/>
    <w:rsid w:val="004F2932"/>
    <w:rsid w:val="004F2953"/>
    <w:rsid w:val="004F3390"/>
    <w:rsid w:val="004F386A"/>
    <w:rsid w:val="004F440C"/>
    <w:rsid w:val="004F4A07"/>
    <w:rsid w:val="004F4BDE"/>
    <w:rsid w:val="004F5401"/>
    <w:rsid w:val="00500351"/>
    <w:rsid w:val="00500816"/>
    <w:rsid w:val="005028A1"/>
    <w:rsid w:val="00503120"/>
    <w:rsid w:val="0050317E"/>
    <w:rsid w:val="00503868"/>
    <w:rsid w:val="0050413B"/>
    <w:rsid w:val="005045EF"/>
    <w:rsid w:val="00504A05"/>
    <w:rsid w:val="00505950"/>
    <w:rsid w:val="00505B59"/>
    <w:rsid w:val="00505FDB"/>
    <w:rsid w:val="00506456"/>
    <w:rsid w:val="00506B37"/>
    <w:rsid w:val="005077EF"/>
    <w:rsid w:val="005108BF"/>
    <w:rsid w:val="005114AE"/>
    <w:rsid w:val="0051151E"/>
    <w:rsid w:val="0051291D"/>
    <w:rsid w:val="005132E8"/>
    <w:rsid w:val="00513A88"/>
    <w:rsid w:val="00513DC1"/>
    <w:rsid w:val="0051503B"/>
    <w:rsid w:val="00515058"/>
    <w:rsid w:val="0051549D"/>
    <w:rsid w:val="00515D21"/>
    <w:rsid w:val="00520987"/>
    <w:rsid w:val="00520EC8"/>
    <w:rsid w:val="00521526"/>
    <w:rsid w:val="005216E8"/>
    <w:rsid w:val="00521759"/>
    <w:rsid w:val="00522B0F"/>
    <w:rsid w:val="00522CAA"/>
    <w:rsid w:val="005233AB"/>
    <w:rsid w:val="00523430"/>
    <w:rsid w:val="00523AAB"/>
    <w:rsid w:val="00523E90"/>
    <w:rsid w:val="00524710"/>
    <w:rsid w:val="005259F7"/>
    <w:rsid w:val="00526A61"/>
    <w:rsid w:val="00526AD8"/>
    <w:rsid w:val="00527180"/>
    <w:rsid w:val="00527460"/>
    <w:rsid w:val="00527B2B"/>
    <w:rsid w:val="005309E9"/>
    <w:rsid w:val="00530C8E"/>
    <w:rsid w:val="00532372"/>
    <w:rsid w:val="00532F2F"/>
    <w:rsid w:val="005341FB"/>
    <w:rsid w:val="0053447A"/>
    <w:rsid w:val="00534CB0"/>
    <w:rsid w:val="00534D6E"/>
    <w:rsid w:val="005352DE"/>
    <w:rsid w:val="00535BA4"/>
    <w:rsid w:val="00535ED6"/>
    <w:rsid w:val="005369B8"/>
    <w:rsid w:val="00536ACB"/>
    <w:rsid w:val="00537325"/>
    <w:rsid w:val="00537F8F"/>
    <w:rsid w:val="00540DD4"/>
    <w:rsid w:val="00541EA5"/>
    <w:rsid w:val="00542F0F"/>
    <w:rsid w:val="00543CA7"/>
    <w:rsid w:val="005448E3"/>
    <w:rsid w:val="0054521C"/>
    <w:rsid w:val="005456F2"/>
    <w:rsid w:val="00545D15"/>
    <w:rsid w:val="00546A61"/>
    <w:rsid w:val="00546F10"/>
    <w:rsid w:val="00547272"/>
    <w:rsid w:val="00547630"/>
    <w:rsid w:val="00547760"/>
    <w:rsid w:val="00550AA8"/>
    <w:rsid w:val="0055120C"/>
    <w:rsid w:val="00551408"/>
    <w:rsid w:val="005516D6"/>
    <w:rsid w:val="005527C3"/>
    <w:rsid w:val="00552D8A"/>
    <w:rsid w:val="005531DC"/>
    <w:rsid w:val="005535E7"/>
    <w:rsid w:val="0055375E"/>
    <w:rsid w:val="005539AD"/>
    <w:rsid w:val="00553E22"/>
    <w:rsid w:val="005540E3"/>
    <w:rsid w:val="0055418E"/>
    <w:rsid w:val="00554A17"/>
    <w:rsid w:val="00555092"/>
    <w:rsid w:val="00555792"/>
    <w:rsid w:val="00555BA1"/>
    <w:rsid w:val="0055625E"/>
    <w:rsid w:val="0055710A"/>
    <w:rsid w:val="00557EFC"/>
    <w:rsid w:val="0056007A"/>
    <w:rsid w:val="005603D8"/>
    <w:rsid w:val="00561392"/>
    <w:rsid w:val="00561D36"/>
    <w:rsid w:val="00562C18"/>
    <w:rsid w:val="005637DE"/>
    <w:rsid w:val="00564236"/>
    <w:rsid w:val="005653E6"/>
    <w:rsid w:val="00565537"/>
    <w:rsid w:val="005666C8"/>
    <w:rsid w:val="005673DE"/>
    <w:rsid w:val="005679B9"/>
    <w:rsid w:val="00567B98"/>
    <w:rsid w:val="005701E6"/>
    <w:rsid w:val="00570222"/>
    <w:rsid w:val="00571991"/>
    <w:rsid w:val="00571C7D"/>
    <w:rsid w:val="00572450"/>
    <w:rsid w:val="00572E51"/>
    <w:rsid w:val="0057306C"/>
    <w:rsid w:val="00574578"/>
    <w:rsid w:val="00574FE7"/>
    <w:rsid w:val="00575C08"/>
    <w:rsid w:val="00576702"/>
    <w:rsid w:val="00576C65"/>
    <w:rsid w:val="00577578"/>
    <w:rsid w:val="00577DA5"/>
    <w:rsid w:val="0058208E"/>
    <w:rsid w:val="00582748"/>
    <w:rsid w:val="00583E71"/>
    <w:rsid w:val="005848D6"/>
    <w:rsid w:val="00584C88"/>
    <w:rsid w:val="00584CAB"/>
    <w:rsid w:val="005858A7"/>
    <w:rsid w:val="00585A6C"/>
    <w:rsid w:val="00585C12"/>
    <w:rsid w:val="00586754"/>
    <w:rsid w:val="00586794"/>
    <w:rsid w:val="00587AA5"/>
    <w:rsid w:val="005901F8"/>
    <w:rsid w:val="00590A91"/>
    <w:rsid w:val="00590CC5"/>
    <w:rsid w:val="00590DBF"/>
    <w:rsid w:val="00590E06"/>
    <w:rsid w:val="00590E47"/>
    <w:rsid w:val="00590E89"/>
    <w:rsid w:val="00591719"/>
    <w:rsid w:val="0059203C"/>
    <w:rsid w:val="005924AB"/>
    <w:rsid w:val="00594DDB"/>
    <w:rsid w:val="0059565E"/>
    <w:rsid w:val="00595AAA"/>
    <w:rsid w:val="00596C42"/>
    <w:rsid w:val="005A0833"/>
    <w:rsid w:val="005A0DC0"/>
    <w:rsid w:val="005A0DEF"/>
    <w:rsid w:val="005A1E6B"/>
    <w:rsid w:val="005A22B6"/>
    <w:rsid w:val="005A2915"/>
    <w:rsid w:val="005A3165"/>
    <w:rsid w:val="005A34BD"/>
    <w:rsid w:val="005A3F51"/>
    <w:rsid w:val="005A41F6"/>
    <w:rsid w:val="005A4E55"/>
    <w:rsid w:val="005A4F12"/>
    <w:rsid w:val="005A5398"/>
    <w:rsid w:val="005A53A3"/>
    <w:rsid w:val="005A5AC7"/>
    <w:rsid w:val="005A5FA9"/>
    <w:rsid w:val="005A622A"/>
    <w:rsid w:val="005A68A1"/>
    <w:rsid w:val="005A7DF6"/>
    <w:rsid w:val="005B00AC"/>
    <w:rsid w:val="005B1216"/>
    <w:rsid w:val="005B134F"/>
    <w:rsid w:val="005B1FD2"/>
    <w:rsid w:val="005B280C"/>
    <w:rsid w:val="005B2A3F"/>
    <w:rsid w:val="005B3510"/>
    <w:rsid w:val="005B3ECC"/>
    <w:rsid w:val="005B3F93"/>
    <w:rsid w:val="005B48BC"/>
    <w:rsid w:val="005B5124"/>
    <w:rsid w:val="005B54B5"/>
    <w:rsid w:val="005B5989"/>
    <w:rsid w:val="005B75B5"/>
    <w:rsid w:val="005B7B75"/>
    <w:rsid w:val="005B7D2B"/>
    <w:rsid w:val="005C03FD"/>
    <w:rsid w:val="005C0A9F"/>
    <w:rsid w:val="005C154E"/>
    <w:rsid w:val="005C2D68"/>
    <w:rsid w:val="005C34A0"/>
    <w:rsid w:val="005C42CD"/>
    <w:rsid w:val="005C4815"/>
    <w:rsid w:val="005C5612"/>
    <w:rsid w:val="005C5B9C"/>
    <w:rsid w:val="005C7A27"/>
    <w:rsid w:val="005D0484"/>
    <w:rsid w:val="005D0F94"/>
    <w:rsid w:val="005D130F"/>
    <w:rsid w:val="005D1381"/>
    <w:rsid w:val="005D1557"/>
    <w:rsid w:val="005D223C"/>
    <w:rsid w:val="005D38D4"/>
    <w:rsid w:val="005D41DA"/>
    <w:rsid w:val="005D4234"/>
    <w:rsid w:val="005D4D9C"/>
    <w:rsid w:val="005D5876"/>
    <w:rsid w:val="005D6512"/>
    <w:rsid w:val="005D67ED"/>
    <w:rsid w:val="005D7200"/>
    <w:rsid w:val="005E01A6"/>
    <w:rsid w:val="005E06E1"/>
    <w:rsid w:val="005E151A"/>
    <w:rsid w:val="005E1722"/>
    <w:rsid w:val="005E1B20"/>
    <w:rsid w:val="005E2221"/>
    <w:rsid w:val="005E2CB3"/>
    <w:rsid w:val="005E2FA1"/>
    <w:rsid w:val="005E305F"/>
    <w:rsid w:val="005E30F9"/>
    <w:rsid w:val="005E3AA5"/>
    <w:rsid w:val="005E3B39"/>
    <w:rsid w:val="005E414C"/>
    <w:rsid w:val="005E4AB8"/>
    <w:rsid w:val="005E4C2B"/>
    <w:rsid w:val="005E4ED4"/>
    <w:rsid w:val="005E4F86"/>
    <w:rsid w:val="005E4FDA"/>
    <w:rsid w:val="005E7262"/>
    <w:rsid w:val="005E7E9D"/>
    <w:rsid w:val="005F0735"/>
    <w:rsid w:val="005F0F9F"/>
    <w:rsid w:val="005F1374"/>
    <w:rsid w:val="005F1540"/>
    <w:rsid w:val="005F1DC3"/>
    <w:rsid w:val="005F218C"/>
    <w:rsid w:val="005F282F"/>
    <w:rsid w:val="005F40BB"/>
    <w:rsid w:val="005F41B7"/>
    <w:rsid w:val="005F4D2B"/>
    <w:rsid w:val="005F554E"/>
    <w:rsid w:val="005F605E"/>
    <w:rsid w:val="005F6255"/>
    <w:rsid w:val="005F6D15"/>
    <w:rsid w:val="005F7375"/>
    <w:rsid w:val="006000AD"/>
    <w:rsid w:val="00600299"/>
    <w:rsid w:val="0060077E"/>
    <w:rsid w:val="00600E1F"/>
    <w:rsid w:val="00600FB6"/>
    <w:rsid w:val="00602664"/>
    <w:rsid w:val="00602D4E"/>
    <w:rsid w:val="00602E68"/>
    <w:rsid w:val="00603E4C"/>
    <w:rsid w:val="00604B32"/>
    <w:rsid w:val="006050C8"/>
    <w:rsid w:val="00605ADD"/>
    <w:rsid w:val="00605FC5"/>
    <w:rsid w:val="0060683F"/>
    <w:rsid w:val="00607936"/>
    <w:rsid w:val="00607EB4"/>
    <w:rsid w:val="0061004E"/>
    <w:rsid w:val="006106E2"/>
    <w:rsid w:val="00610981"/>
    <w:rsid w:val="00610DF9"/>
    <w:rsid w:val="0061125C"/>
    <w:rsid w:val="006116B4"/>
    <w:rsid w:val="006119FF"/>
    <w:rsid w:val="00611C61"/>
    <w:rsid w:val="0061297F"/>
    <w:rsid w:val="00613B35"/>
    <w:rsid w:val="00613FEA"/>
    <w:rsid w:val="00615024"/>
    <w:rsid w:val="00615922"/>
    <w:rsid w:val="006159E9"/>
    <w:rsid w:val="006165ED"/>
    <w:rsid w:val="00616AAB"/>
    <w:rsid w:val="00616C6A"/>
    <w:rsid w:val="006178ED"/>
    <w:rsid w:val="00621857"/>
    <w:rsid w:val="00621B64"/>
    <w:rsid w:val="006228A1"/>
    <w:rsid w:val="00622DD3"/>
    <w:rsid w:val="006238F4"/>
    <w:rsid w:val="0062399E"/>
    <w:rsid w:val="00623DD4"/>
    <w:rsid w:val="00623EB0"/>
    <w:rsid w:val="00623F9D"/>
    <w:rsid w:val="00623FFB"/>
    <w:rsid w:val="006241B4"/>
    <w:rsid w:val="00624624"/>
    <w:rsid w:val="00625DED"/>
    <w:rsid w:val="00626980"/>
    <w:rsid w:val="00627859"/>
    <w:rsid w:val="00627F41"/>
    <w:rsid w:val="00631200"/>
    <w:rsid w:val="00631B44"/>
    <w:rsid w:val="00631F73"/>
    <w:rsid w:val="00632545"/>
    <w:rsid w:val="00632637"/>
    <w:rsid w:val="006326D7"/>
    <w:rsid w:val="0063282E"/>
    <w:rsid w:val="0063292B"/>
    <w:rsid w:val="00633225"/>
    <w:rsid w:val="006360F4"/>
    <w:rsid w:val="00637556"/>
    <w:rsid w:val="00637655"/>
    <w:rsid w:val="00637E5D"/>
    <w:rsid w:val="0064127E"/>
    <w:rsid w:val="0064144E"/>
    <w:rsid w:val="006420BA"/>
    <w:rsid w:val="006427C0"/>
    <w:rsid w:val="00643020"/>
    <w:rsid w:val="00644431"/>
    <w:rsid w:val="00644D28"/>
    <w:rsid w:val="00644DDA"/>
    <w:rsid w:val="0064594F"/>
    <w:rsid w:val="00645B06"/>
    <w:rsid w:val="006465C0"/>
    <w:rsid w:val="00647034"/>
    <w:rsid w:val="0065041A"/>
    <w:rsid w:val="00650761"/>
    <w:rsid w:val="00650CC6"/>
    <w:rsid w:val="00651387"/>
    <w:rsid w:val="006517E2"/>
    <w:rsid w:val="0065235A"/>
    <w:rsid w:val="0065339A"/>
    <w:rsid w:val="0065367A"/>
    <w:rsid w:val="006537E9"/>
    <w:rsid w:val="00653BFE"/>
    <w:rsid w:val="00653F54"/>
    <w:rsid w:val="00655AFC"/>
    <w:rsid w:val="00655E4F"/>
    <w:rsid w:val="00656E83"/>
    <w:rsid w:val="00656EDD"/>
    <w:rsid w:val="00656F82"/>
    <w:rsid w:val="00657110"/>
    <w:rsid w:val="006578F7"/>
    <w:rsid w:val="00657C27"/>
    <w:rsid w:val="00660574"/>
    <w:rsid w:val="006605C5"/>
    <w:rsid w:val="006607E9"/>
    <w:rsid w:val="00662A86"/>
    <w:rsid w:val="00663A49"/>
    <w:rsid w:val="00663E2B"/>
    <w:rsid w:val="00663F60"/>
    <w:rsid w:val="00664330"/>
    <w:rsid w:val="00664A61"/>
    <w:rsid w:val="00665CF7"/>
    <w:rsid w:val="00666006"/>
    <w:rsid w:val="006673C9"/>
    <w:rsid w:val="0066773E"/>
    <w:rsid w:val="00667CD1"/>
    <w:rsid w:val="00671343"/>
    <w:rsid w:val="0067165E"/>
    <w:rsid w:val="00672236"/>
    <w:rsid w:val="00672437"/>
    <w:rsid w:val="00672C15"/>
    <w:rsid w:val="00672C98"/>
    <w:rsid w:val="006732AC"/>
    <w:rsid w:val="006740ED"/>
    <w:rsid w:val="0067418C"/>
    <w:rsid w:val="00674CCD"/>
    <w:rsid w:val="006750BD"/>
    <w:rsid w:val="00675691"/>
    <w:rsid w:val="00675C41"/>
    <w:rsid w:val="00675EC6"/>
    <w:rsid w:val="00676DC7"/>
    <w:rsid w:val="00677256"/>
    <w:rsid w:val="006773EC"/>
    <w:rsid w:val="006774FB"/>
    <w:rsid w:val="00677640"/>
    <w:rsid w:val="00680378"/>
    <w:rsid w:val="00680BD1"/>
    <w:rsid w:val="006815D5"/>
    <w:rsid w:val="00682899"/>
    <w:rsid w:val="006829CE"/>
    <w:rsid w:val="00682DC2"/>
    <w:rsid w:val="0068362F"/>
    <w:rsid w:val="00684963"/>
    <w:rsid w:val="00685914"/>
    <w:rsid w:val="006863F7"/>
    <w:rsid w:val="00686486"/>
    <w:rsid w:val="00686491"/>
    <w:rsid w:val="00687481"/>
    <w:rsid w:val="0069114C"/>
    <w:rsid w:val="0069117D"/>
    <w:rsid w:val="00692664"/>
    <w:rsid w:val="00692D3C"/>
    <w:rsid w:val="00693BF2"/>
    <w:rsid w:val="006946C6"/>
    <w:rsid w:val="00694EDE"/>
    <w:rsid w:val="00694F28"/>
    <w:rsid w:val="00695DA8"/>
    <w:rsid w:val="00696A0E"/>
    <w:rsid w:val="00696AD9"/>
    <w:rsid w:val="00697517"/>
    <w:rsid w:val="006A02A5"/>
    <w:rsid w:val="006A0414"/>
    <w:rsid w:val="006A0780"/>
    <w:rsid w:val="006A0DB7"/>
    <w:rsid w:val="006A0EE6"/>
    <w:rsid w:val="006A145A"/>
    <w:rsid w:val="006A3183"/>
    <w:rsid w:val="006A3261"/>
    <w:rsid w:val="006A3B14"/>
    <w:rsid w:val="006A40F4"/>
    <w:rsid w:val="006A42B5"/>
    <w:rsid w:val="006A472E"/>
    <w:rsid w:val="006A5BE8"/>
    <w:rsid w:val="006A6AE7"/>
    <w:rsid w:val="006A6B1F"/>
    <w:rsid w:val="006A784F"/>
    <w:rsid w:val="006B02C1"/>
    <w:rsid w:val="006B1442"/>
    <w:rsid w:val="006B2069"/>
    <w:rsid w:val="006B2139"/>
    <w:rsid w:val="006B282D"/>
    <w:rsid w:val="006B2AD8"/>
    <w:rsid w:val="006B32E9"/>
    <w:rsid w:val="006B3715"/>
    <w:rsid w:val="006B45DB"/>
    <w:rsid w:val="006B46D2"/>
    <w:rsid w:val="006B4BE4"/>
    <w:rsid w:val="006B4CD7"/>
    <w:rsid w:val="006B5755"/>
    <w:rsid w:val="006B5B1F"/>
    <w:rsid w:val="006B6027"/>
    <w:rsid w:val="006B6FA5"/>
    <w:rsid w:val="006B7A93"/>
    <w:rsid w:val="006C06A2"/>
    <w:rsid w:val="006C07EF"/>
    <w:rsid w:val="006C0ECC"/>
    <w:rsid w:val="006C13F7"/>
    <w:rsid w:val="006C1DA6"/>
    <w:rsid w:val="006C1E23"/>
    <w:rsid w:val="006C2A20"/>
    <w:rsid w:val="006C2DFA"/>
    <w:rsid w:val="006C32C0"/>
    <w:rsid w:val="006C33FE"/>
    <w:rsid w:val="006C3577"/>
    <w:rsid w:val="006C43F9"/>
    <w:rsid w:val="006C526F"/>
    <w:rsid w:val="006C58E2"/>
    <w:rsid w:val="006C6C50"/>
    <w:rsid w:val="006C6CC6"/>
    <w:rsid w:val="006C7207"/>
    <w:rsid w:val="006D00B1"/>
    <w:rsid w:val="006D08C1"/>
    <w:rsid w:val="006D10E5"/>
    <w:rsid w:val="006D12D9"/>
    <w:rsid w:val="006D15DC"/>
    <w:rsid w:val="006D161A"/>
    <w:rsid w:val="006D177C"/>
    <w:rsid w:val="006D2131"/>
    <w:rsid w:val="006D23A1"/>
    <w:rsid w:val="006D26DD"/>
    <w:rsid w:val="006D2D4E"/>
    <w:rsid w:val="006D3011"/>
    <w:rsid w:val="006D355A"/>
    <w:rsid w:val="006D3CA9"/>
    <w:rsid w:val="006D43C3"/>
    <w:rsid w:val="006D4937"/>
    <w:rsid w:val="006D53B5"/>
    <w:rsid w:val="006D5B5F"/>
    <w:rsid w:val="006D5E64"/>
    <w:rsid w:val="006D5E90"/>
    <w:rsid w:val="006D626B"/>
    <w:rsid w:val="006D67E2"/>
    <w:rsid w:val="006D6CAE"/>
    <w:rsid w:val="006D6F42"/>
    <w:rsid w:val="006D7213"/>
    <w:rsid w:val="006D73BE"/>
    <w:rsid w:val="006D7D44"/>
    <w:rsid w:val="006E045C"/>
    <w:rsid w:val="006E063E"/>
    <w:rsid w:val="006E0B57"/>
    <w:rsid w:val="006E1ECB"/>
    <w:rsid w:val="006E2BF9"/>
    <w:rsid w:val="006E3B52"/>
    <w:rsid w:val="006E4E8B"/>
    <w:rsid w:val="006E58E9"/>
    <w:rsid w:val="006E5B64"/>
    <w:rsid w:val="006E5D70"/>
    <w:rsid w:val="006E6FEB"/>
    <w:rsid w:val="006E7F8D"/>
    <w:rsid w:val="006E7FEF"/>
    <w:rsid w:val="006F028A"/>
    <w:rsid w:val="006F05F7"/>
    <w:rsid w:val="006F099A"/>
    <w:rsid w:val="006F0B12"/>
    <w:rsid w:val="006F10F4"/>
    <w:rsid w:val="006F16AA"/>
    <w:rsid w:val="006F1900"/>
    <w:rsid w:val="006F1965"/>
    <w:rsid w:val="006F2414"/>
    <w:rsid w:val="006F2B01"/>
    <w:rsid w:val="006F340D"/>
    <w:rsid w:val="006F3D37"/>
    <w:rsid w:val="006F455F"/>
    <w:rsid w:val="006F4588"/>
    <w:rsid w:val="006F575E"/>
    <w:rsid w:val="006F583B"/>
    <w:rsid w:val="006F750B"/>
    <w:rsid w:val="007003C5"/>
    <w:rsid w:val="00700D22"/>
    <w:rsid w:val="00700E4B"/>
    <w:rsid w:val="00701555"/>
    <w:rsid w:val="0070169E"/>
    <w:rsid w:val="00701A3B"/>
    <w:rsid w:val="00701BE7"/>
    <w:rsid w:val="00701DB3"/>
    <w:rsid w:val="007024E6"/>
    <w:rsid w:val="007026A4"/>
    <w:rsid w:val="0070348E"/>
    <w:rsid w:val="00704425"/>
    <w:rsid w:val="00704DDB"/>
    <w:rsid w:val="00704DDD"/>
    <w:rsid w:val="007055F3"/>
    <w:rsid w:val="0070718B"/>
    <w:rsid w:val="007072A4"/>
    <w:rsid w:val="00707675"/>
    <w:rsid w:val="007077FA"/>
    <w:rsid w:val="00707BAA"/>
    <w:rsid w:val="00707C6D"/>
    <w:rsid w:val="007103F8"/>
    <w:rsid w:val="00712A44"/>
    <w:rsid w:val="00713045"/>
    <w:rsid w:val="00713FED"/>
    <w:rsid w:val="007142FC"/>
    <w:rsid w:val="00715159"/>
    <w:rsid w:val="00716BD2"/>
    <w:rsid w:val="0071716A"/>
    <w:rsid w:val="00717670"/>
    <w:rsid w:val="0072084B"/>
    <w:rsid w:val="007208EE"/>
    <w:rsid w:val="00720A83"/>
    <w:rsid w:val="00720E32"/>
    <w:rsid w:val="007213B8"/>
    <w:rsid w:val="007215D7"/>
    <w:rsid w:val="00721652"/>
    <w:rsid w:val="00721D95"/>
    <w:rsid w:val="007228D8"/>
    <w:rsid w:val="00723030"/>
    <w:rsid w:val="00723C3D"/>
    <w:rsid w:val="007245E6"/>
    <w:rsid w:val="007246C5"/>
    <w:rsid w:val="00725079"/>
    <w:rsid w:val="0072514F"/>
    <w:rsid w:val="00725DCA"/>
    <w:rsid w:val="00726CE3"/>
    <w:rsid w:val="00727F82"/>
    <w:rsid w:val="00730722"/>
    <w:rsid w:val="0073108E"/>
    <w:rsid w:val="00731696"/>
    <w:rsid w:val="007317E9"/>
    <w:rsid w:val="0073216C"/>
    <w:rsid w:val="007321FE"/>
    <w:rsid w:val="0073241F"/>
    <w:rsid w:val="00732824"/>
    <w:rsid w:val="00732C29"/>
    <w:rsid w:val="007347A9"/>
    <w:rsid w:val="00734AA2"/>
    <w:rsid w:val="00734F49"/>
    <w:rsid w:val="00735688"/>
    <w:rsid w:val="007363A3"/>
    <w:rsid w:val="00736461"/>
    <w:rsid w:val="007371C7"/>
    <w:rsid w:val="00737477"/>
    <w:rsid w:val="00737B03"/>
    <w:rsid w:val="00741645"/>
    <w:rsid w:val="007421D7"/>
    <w:rsid w:val="00742DF8"/>
    <w:rsid w:val="007435A4"/>
    <w:rsid w:val="00743A5E"/>
    <w:rsid w:val="0074417C"/>
    <w:rsid w:val="007445E7"/>
    <w:rsid w:val="0074479B"/>
    <w:rsid w:val="00744801"/>
    <w:rsid w:val="0074667F"/>
    <w:rsid w:val="00747D0A"/>
    <w:rsid w:val="00747F15"/>
    <w:rsid w:val="00750F6F"/>
    <w:rsid w:val="0075196D"/>
    <w:rsid w:val="0075205D"/>
    <w:rsid w:val="007522FE"/>
    <w:rsid w:val="007529F3"/>
    <w:rsid w:val="00755734"/>
    <w:rsid w:val="00756024"/>
    <w:rsid w:val="007560FA"/>
    <w:rsid w:val="007562AA"/>
    <w:rsid w:val="0076150C"/>
    <w:rsid w:val="0076275D"/>
    <w:rsid w:val="007627E3"/>
    <w:rsid w:val="00763897"/>
    <w:rsid w:val="00764084"/>
    <w:rsid w:val="0076415B"/>
    <w:rsid w:val="00765CD0"/>
    <w:rsid w:val="00766B72"/>
    <w:rsid w:val="00770FA3"/>
    <w:rsid w:val="00771A25"/>
    <w:rsid w:val="00771E29"/>
    <w:rsid w:val="00771EAD"/>
    <w:rsid w:val="007724B6"/>
    <w:rsid w:val="00772E67"/>
    <w:rsid w:val="00773415"/>
    <w:rsid w:val="00773504"/>
    <w:rsid w:val="00774B59"/>
    <w:rsid w:val="00776A0B"/>
    <w:rsid w:val="00777989"/>
    <w:rsid w:val="00777B65"/>
    <w:rsid w:val="00780F24"/>
    <w:rsid w:val="00782834"/>
    <w:rsid w:val="00782D13"/>
    <w:rsid w:val="007833B6"/>
    <w:rsid w:val="00783EA7"/>
    <w:rsid w:val="00787051"/>
    <w:rsid w:val="0078716A"/>
    <w:rsid w:val="0078781C"/>
    <w:rsid w:val="007902A1"/>
    <w:rsid w:val="00790C55"/>
    <w:rsid w:val="007919AB"/>
    <w:rsid w:val="00791A1B"/>
    <w:rsid w:val="00792E33"/>
    <w:rsid w:val="00793BAF"/>
    <w:rsid w:val="00794034"/>
    <w:rsid w:val="007945CF"/>
    <w:rsid w:val="00795AD7"/>
    <w:rsid w:val="00797A65"/>
    <w:rsid w:val="007A10FD"/>
    <w:rsid w:val="007A1BEB"/>
    <w:rsid w:val="007A2033"/>
    <w:rsid w:val="007A223A"/>
    <w:rsid w:val="007A2835"/>
    <w:rsid w:val="007A2EC2"/>
    <w:rsid w:val="007A38F3"/>
    <w:rsid w:val="007A45E7"/>
    <w:rsid w:val="007A6445"/>
    <w:rsid w:val="007A69C4"/>
    <w:rsid w:val="007A6A71"/>
    <w:rsid w:val="007A6FC2"/>
    <w:rsid w:val="007B08D4"/>
    <w:rsid w:val="007B0E6E"/>
    <w:rsid w:val="007B14A1"/>
    <w:rsid w:val="007B1906"/>
    <w:rsid w:val="007B199F"/>
    <w:rsid w:val="007B230A"/>
    <w:rsid w:val="007B2871"/>
    <w:rsid w:val="007B3177"/>
    <w:rsid w:val="007B3953"/>
    <w:rsid w:val="007B414B"/>
    <w:rsid w:val="007B4525"/>
    <w:rsid w:val="007B4858"/>
    <w:rsid w:val="007B588C"/>
    <w:rsid w:val="007B68A9"/>
    <w:rsid w:val="007B6C3A"/>
    <w:rsid w:val="007B6D74"/>
    <w:rsid w:val="007B7CF6"/>
    <w:rsid w:val="007C05FB"/>
    <w:rsid w:val="007C1352"/>
    <w:rsid w:val="007C1682"/>
    <w:rsid w:val="007C1C57"/>
    <w:rsid w:val="007C3115"/>
    <w:rsid w:val="007C37E8"/>
    <w:rsid w:val="007C414E"/>
    <w:rsid w:val="007C519B"/>
    <w:rsid w:val="007C641E"/>
    <w:rsid w:val="007C6523"/>
    <w:rsid w:val="007C6BCA"/>
    <w:rsid w:val="007C7300"/>
    <w:rsid w:val="007C7593"/>
    <w:rsid w:val="007C76A6"/>
    <w:rsid w:val="007D01B9"/>
    <w:rsid w:val="007D09DD"/>
    <w:rsid w:val="007D0B97"/>
    <w:rsid w:val="007D1D04"/>
    <w:rsid w:val="007D2635"/>
    <w:rsid w:val="007D2BE0"/>
    <w:rsid w:val="007D3622"/>
    <w:rsid w:val="007D3ACA"/>
    <w:rsid w:val="007D414C"/>
    <w:rsid w:val="007D4D92"/>
    <w:rsid w:val="007D550D"/>
    <w:rsid w:val="007D5D87"/>
    <w:rsid w:val="007D61E1"/>
    <w:rsid w:val="007D677A"/>
    <w:rsid w:val="007D67CC"/>
    <w:rsid w:val="007D6AEA"/>
    <w:rsid w:val="007D7066"/>
    <w:rsid w:val="007D7731"/>
    <w:rsid w:val="007E066D"/>
    <w:rsid w:val="007E0E1A"/>
    <w:rsid w:val="007E150C"/>
    <w:rsid w:val="007E45FC"/>
    <w:rsid w:val="007E49CA"/>
    <w:rsid w:val="007E5106"/>
    <w:rsid w:val="007E5D9A"/>
    <w:rsid w:val="007E6803"/>
    <w:rsid w:val="007E6BEC"/>
    <w:rsid w:val="007E7B72"/>
    <w:rsid w:val="007E7C0D"/>
    <w:rsid w:val="007E7C55"/>
    <w:rsid w:val="007F0024"/>
    <w:rsid w:val="007F1279"/>
    <w:rsid w:val="007F15B1"/>
    <w:rsid w:val="007F1A14"/>
    <w:rsid w:val="007F2162"/>
    <w:rsid w:val="007F2564"/>
    <w:rsid w:val="007F2A7D"/>
    <w:rsid w:val="007F4D29"/>
    <w:rsid w:val="007F528C"/>
    <w:rsid w:val="007F55AF"/>
    <w:rsid w:val="007F5D8B"/>
    <w:rsid w:val="007F5D9E"/>
    <w:rsid w:val="007F6774"/>
    <w:rsid w:val="007F67A7"/>
    <w:rsid w:val="007F7E2B"/>
    <w:rsid w:val="0080021A"/>
    <w:rsid w:val="008003B0"/>
    <w:rsid w:val="00802D7F"/>
    <w:rsid w:val="00803A88"/>
    <w:rsid w:val="0080409B"/>
    <w:rsid w:val="00804BF1"/>
    <w:rsid w:val="00804FCB"/>
    <w:rsid w:val="00805637"/>
    <w:rsid w:val="0080564A"/>
    <w:rsid w:val="00805FC9"/>
    <w:rsid w:val="0080668A"/>
    <w:rsid w:val="00807870"/>
    <w:rsid w:val="00807AC3"/>
    <w:rsid w:val="00807D39"/>
    <w:rsid w:val="008100DA"/>
    <w:rsid w:val="00812B4B"/>
    <w:rsid w:val="00812B8C"/>
    <w:rsid w:val="008132CE"/>
    <w:rsid w:val="008135BD"/>
    <w:rsid w:val="008142C9"/>
    <w:rsid w:val="00815B90"/>
    <w:rsid w:val="00815C2E"/>
    <w:rsid w:val="00815D3A"/>
    <w:rsid w:val="00816C4C"/>
    <w:rsid w:val="00817962"/>
    <w:rsid w:val="00817C04"/>
    <w:rsid w:val="00817E2D"/>
    <w:rsid w:val="0082123A"/>
    <w:rsid w:val="0082166A"/>
    <w:rsid w:val="00822059"/>
    <w:rsid w:val="0082250C"/>
    <w:rsid w:val="0082294E"/>
    <w:rsid w:val="008229F3"/>
    <w:rsid w:val="00822C84"/>
    <w:rsid w:val="008230CA"/>
    <w:rsid w:val="00824353"/>
    <w:rsid w:val="008248B5"/>
    <w:rsid w:val="00824B42"/>
    <w:rsid w:val="008251B8"/>
    <w:rsid w:val="008255A9"/>
    <w:rsid w:val="008257DA"/>
    <w:rsid w:val="0082610B"/>
    <w:rsid w:val="008264D0"/>
    <w:rsid w:val="00826DDE"/>
    <w:rsid w:val="008279BC"/>
    <w:rsid w:val="008306DB"/>
    <w:rsid w:val="008313C6"/>
    <w:rsid w:val="008315E7"/>
    <w:rsid w:val="0083217E"/>
    <w:rsid w:val="0083220C"/>
    <w:rsid w:val="00832771"/>
    <w:rsid w:val="00832777"/>
    <w:rsid w:val="00832A78"/>
    <w:rsid w:val="00833551"/>
    <w:rsid w:val="00833E01"/>
    <w:rsid w:val="00834259"/>
    <w:rsid w:val="0083639E"/>
    <w:rsid w:val="008367A2"/>
    <w:rsid w:val="00836F51"/>
    <w:rsid w:val="00836F74"/>
    <w:rsid w:val="00837002"/>
    <w:rsid w:val="00837E7C"/>
    <w:rsid w:val="00840A7A"/>
    <w:rsid w:val="00840F1E"/>
    <w:rsid w:val="0084156B"/>
    <w:rsid w:val="00842EB1"/>
    <w:rsid w:val="00844175"/>
    <w:rsid w:val="008448B0"/>
    <w:rsid w:val="00844BC0"/>
    <w:rsid w:val="008456D3"/>
    <w:rsid w:val="00845BF6"/>
    <w:rsid w:val="00845E11"/>
    <w:rsid w:val="008462E8"/>
    <w:rsid w:val="00846604"/>
    <w:rsid w:val="00846674"/>
    <w:rsid w:val="00846685"/>
    <w:rsid w:val="00846C1A"/>
    <w:rsid w:val="00847A80"/>
    <w:rsid w:val="0085085C"/>
    <w:rsid w:val="00850B29"/>
    <w:rsid w:val="008519CD"/>
    <w:rsid w:val="00851A70"/>
    <w:rsid w:val="00851B6A"/>
    <w:rsid w:val="008544CF"/>
    <w:rsid w:val="00854DE2"/>
    <w:rsid w:val="00854F73"/>
    <w:rsid w:val="00855818"/>
    <w:rsid w:val="00856E79"/>
    <w:rsid w:val="008609D2"/>
    <w:rsid w:val="00860FD6"/>
    <w:rsid w:val="00861128"/>
    <w:rsid w:val="00861B67"/>
    <w:rsid w:val="00863DA6"/>
    <w:rsid w:val="00863FC0"/>
    <w:rsid w:val="00864193"/>
    <w:rsid w:val="00864E24"/>
    <w:rsid w:val="00865791"/>
    <w:rsid w:val="008658E9"/>
    <w:rsid w:val="00866692"/>
    <w:rsid w:val="008670D3"/>
    <w:rsid w:val="008675ED"/>
    <w:rsid w:val="00870065"/>
    <w:rsid w:val="008709D0"/>
    <w:rsid w:val="008711EA"/>
    <w:rsid w:val="00871929"/>
    <w:rsid w:val="00872F6E"/>
    <w:rsid w:val="00873705"/>
    <w:rsid w:val="00873BFA"/>
    <w:rsid w:val="00873D08"/>
    <w:rsid w:val="0087422B"/>
    <w:rsid w:val="0087580C"/>
    <w:rsid w:val="0087650C"/>
    <w:rsid w:val="008769EE"/>
    <w:rsid w:val="00876CCE"/>
    <w:rsid w:val="00877098"/>
    <w:rsid w:val="008771FC"/>
    <w:rsid w:val="008772A9"/>
    <w:rsid w:val="0087762C"/>
    <w:rsid w:val="00877CA1"/>
    <w:rsid w:val="00880FAB"/>
    <w:rsid w:val="008830A6"/>
    <w:rsid w:val="0088439F"/>
    <w:rsid w:val="00885828"/>
    <w:rsid w:val="00885958"/>
    <w:rsid w:val="00887223"/>
    <w:rsid w:val="00887914"/>
    <w:rsid w:val="00890094"/>
    <w:rsid w:val="008900B2"/>
    <w:rsid w:val="00890E3A"/>
    <w:rsid w:val="008923B3"/>
    <w:rsid w:val="00892743"/>
    <w:rsid w:val="00893468"/>
    <w:rsid w:val="008942A1"/>
    <w:rsid w:val="00895C75"/>
    <w:rsid w:val="00895F07"/>
    <w:rsid w:val="008963D0"/>
    <w:rsid w:val="008964C5"/>
    <w:rsid w:val="00896569"/>
    <w:rsid w:val="008969DF"/>
    <w:rsid w:val="00897169"/>
    <w:rsid w:val="0089792C"/>
    <w:rsid w:val="008979AE"/>
    <w:rsid w:val="008A012B"/>
    <w:rsid w:val="008A3174"/>
    <w:rsid w:val="008A457B"/>
    <w:rsid w:val="008A49C6"/>
    <w:rsid w:val="008A504B"/>
    <w:rsid w:val="008A5E5E"/>
    <w:rsid w:val="008A63F4"/>
    <w:rsid w:val="008A67F3"/>
    <w:rsid w:val="008A69DA"/>
    <w:rsid w:val="008A723B"/>
    <w:rsid w:val="008A7A73"/>
    <w:rsid w:val="008A7EC0"/>
    <w:rsid w:val="008B044F"/>
    <w:rsid w:val="008B1674"/>
    <w:rsid w:val="008B1BF5"/>
    <w:rsid w:val="008B272D"/>
    <w:rsid w:val="008B2992"/>
    <w:rsid w:val="008B2FE4"/>
    <w:rsid w:val="008B3960"/>
    <w:rsid w:val="008B3E84"/>
    <w:rsid w:val="008B4215"/>
    <w:rsid w:val="008B4ACD"/>
    <w:rsid w:val="008B4DB0"/>
    <w:rsid w:val="008B4E67"/>
    <w:rsid w:val="008B53C0"/>
    <w:rsid w:val="008B5473"/>
    <w:rsid w:val="008B56D3"/>
    <w:rsid w:val="008B5D43"/>
    <w:rsid w:val="008B63FC"/>
    <w:rsid w:val="008B6487"/>
    <w:rsid w:val="008B64D3"/>
    <w:rsid w:val="008B6FF2"/>
    <w:rsid w:val="008B7237"/>
    <w:rsid w:val="008B789E"/>
    <w:rsid w:val="008C0028"/>
    <w:rsid w:val="008C02EC"/>
    <w:rsid w:val="008C0484"/>
    <w:rsid w:val="008C04CD"/>
    <w:rsid w:val="008C056B"/>
    <w:rsid w:val="008C2484"/>
    <w:rsid w:val="008C24C5"/>
    <w:rsid w:val="008C2872"/>
    <w:rsid w:val="008C329A"/>
    <w:rsid w:val="008C3A1A"/>
    <w:rsid w:val="008C3A29"/>
    <w:rsid w:val="008C4700"/>
    <w:rsid w:val="008C5606"/>
    <w:rsid w:val="008C62CE"/>
    <w:rsid w:val="008D1687"/>
    <w:rsid w:val="008D1F08"/>
    <w:rsid w:val="008D2A4F"/>
    <w:rsid w:val="008D327C"/>
    <w:rsid w:val="008D45E5"/>
    <w:rsid w:val="008D5B25"/>
    <w:rsid w:val="008D5CDD"/>
    <w:rsid w:val="008D5D7B"/>
    <w:rsid w:val="008D75A2"/>
    <w:rsid w:val="008D77B8"/>
    <w:rsid w:val="008E0B59"/>
    <w:rsid w:val="008E1705"/>
    <w:rsid w:val="008E293D"/>
    <w:rsid w:val="008E2F77"/>
    <w:rsid w:val="008E33A9"/>
    <w:rsid w:val="008E35B5"/>
    <w:rsid w:val="008E40E6"/>
    <w:rsid w:val="008E5825"/>
    <w:rsid w:val="008E67EE"/>
    <w:rsid w:val="008E71DA"/>
    <w:rsid w:val="008E750D"/>
    <w:rsid w:val="008E7909"/>
    <w:rsid w:val="008F169B"/>
    <w:rsid w:val="008F1ED3"/>
    <w:rsid w:val="008F20FE"/>
    <w:rsid w:val="008F23F6"/>
    <w:rsid w:val="008F2899"/>
    <w:rsid w:val="008F30C8"/>
    <w:rsid w:val="008F362B"/>
    <w:rsid w:val="008F3665"/>
    <w:rsid w:val="008F3ABD"/>
    <w:rsid w:val="008F41AF"/>
    <w:rsid w:val="008F4ACA"/>
    <w:rsid w:val="008F5CC5"/>
    <w:rsid w:val="008F61DF"/>
    <w:rsid w:val="008F6951"/>
    <w:rsid w:val="008F75CB"/>
    <w:rsid w:val="008F7BBC"/>
    <w:rsid w:val="009000A9"/>
    <w:rsid w:val="0090054D"/>
    <w:rsid w:val="009005C6"/>
    <w:rsid w:val="009005F3"/>
    <w:rsid w:val="00900799"/>
    <w:rsid w:val="0090101E"/>
    <w:rsid w:val="0090105D"/>
    <w:rsid w:val="00901790"/>
    <w:rsid w:val="00901C08"/>
    <w:rsid w:val="00902DD0"/>
    <w:rsid w:val="00903B2B"/>
    <w:rsid w:val="00903F22"/>
    <w:rsid w:val="00904536"/>
    <w:rsid w:val="0090461B"/>
    <w:rsid w:val="00904EAF"/>
    <w:rsid w:val="00905376"/>
    <w:rsid w:val="0090732E"/>
    <w:rsid w:val="009079F2"/>
    <w:rsid w:val="009105D0"/>
    <w:rsid w:val="009107D6"/>
    <w:rsid w:val="009108F0"/>
    <w:rsid w:val="0091194B"/>
    <w:rsid w:val="00911DC7"/>
    <w:rsid w:val="00911FE7"/>
    <w:rsid w:val="00912170"/>
    <w:rsid w:val="009123A8"/>
    <w:rsid w:val="00912708"/>
    <w:rsid w:val="00912B8D"/>
    <w:rsid w:val="009130A0"/>
    <w:rsid w:val="009155BB"/>
    <w:rsid w:val="00915724"/>
    <w:rsid w:val="00916654"/>
    <w:rsid w:val="00916A7F"/>
    <w:rsid w:val="00916B22"/>
    <w:rsid w:val="00916E65"/>
    <w:rsid w:val="00917218"/>
    <w:rsid w:val="0091727A"/>
    <w:rsid w:val="0091746F"/>
    <w:rsid w:val="009178BB"/>
    <w:rsid w:val="00917938"/>
    <w:rsid w:val="00917D37"/>
    <w:rsid w:val="00917E57"/>
    <w:rsid w:val="00920646"/>
    <w:rsid w:val="0092183F"/>
    <w:rsid w:val="00921871"/>
    <w:rsid w:val="0092195C"/>
    <w:rsid w:val="0092222C"/>
    <w:rsid w:val="00922F0A"/>
    <w:rsid w:val="00923151"/>
    <w:rsid w:val="0092369E"/>
    <w:rsid w:val="009241CE"/>
    <w:rsid w:val="009244F8"/>
    <w:rsid w:val="009249FE"/>
    <w:rsid w:val="00924FCF"/>
    <w:rsid w:val="00924FD7"/>
    <w:rsid w:val="009251D7"/>
    <w:rsid w:val="00925232"/>
    <w:rsid w:val="00925AB3"/>
    <w:rsid w:val="00925AEF"/>
    <w:rsid w:val="00926109"/>
    <w:rsid w:val="00926CA7"/>
    <w:rsid w:val="00930016"/>
    <w:rsid w:val="009303A4"/>
    <w:rsid w:val="009308D7"/>
    <w:rsid w:val="00931136"/>
    <w:rsid w:val="009324EA"/>
    <w:rsid w:val="00932551"/>
    <w:rsid w:val="00933743"/>
    <w:rsid w:val="00933929"/>
    <w:rsid w:val="00934E74"/>
    <w:rsid w:val="0093567D"/>
    <w:rsid w:val="00935BD5"/>
    <w:rsid w:val="0093686D"/>
    <w:rsid w:val="00937A8D"/>
    <w:rsid w:val="0094068B"/>
    <w:rsid w:val="009428CA"/>
    <w:rsid w:val="00943656"/>
    <w:rsid w:val="0094382F"/>
    <w:rsid w:val="00944050"/>
    <w:rsid w:val="00944558"/>
    <w:rsid w:val="00945390"/>
    <w:rsid w:val="00945545"/>
    <w:rsid w:val="00945910"/>
    <w:rsid w:val="00945DB7"/>
    <w:rsid w:val="00946072"/>
    <w:rsid w:val="00946E72"/>
    <w:rsid w:val="0094743D"/>
    <w:rsid w:val="009479D6"/>
    <w:rsid w:val="00950F24"/>
    <w:rsid w:val="00950F49"/>
    <w:rsid w:val="009527F1"/>
    <w:rsid w:val="0095377F"/>
    <w:rsid w:val="00953B65"/>
    <w:rsid w:val="0095492F"/>
    <w:rsid w:val="00955016"/>
    <w:rsid w:val="009552F6"/>
    <w:rsid w:val="00955D7E"/>
    <w:rsid w:val="0095615C"/>
    <w:rsid w:val="009567EB"/>
    <w:rsid w:val="00956E33"/>
    <w:rsid w:val="009606EC"/>
    <w:rsid w:val="00960EA4"/>
    <w:rsid w:val="009619F3"/>
    <w:rsid w:val="00962732"/>
    <w:rsid w:val="00962ECE"/>
    <w:rsid w:val="00963172"/>
    <w:rsid w:val="00963304"/>
    <w:rsid w:val="00963A0D"/>
    <w:rsid w:val="00963EEB"/>
    <w:rsid w:val="00964A20"/>
    <w:rsid w:val="00964C39"/>
    <w:rsid w:val="009654FF"/>
    <w:rsid w:val="00965609"/>
    <w:rsid w:val="009672EF"/>
    <w:rsid w:val="009676ED"/>
    <w:rsid w:val="00967857"/>
    <w:rsid w:val="0097025C"/>
    <w:rsid w:val="00970334"/>
    <w:rsid w:val="00970A8D"/>
    <w:rsid w:val="00970C59"/>
    <w:rsid w:val="00971541"/>
    <w:rsid w:val="00971E49"/>
    <w:rsid w:val="00972A88"/>
    <w:rsid w:val="00972F5F"/>
    <w:rsid w:val="00972F88"/>
    <w:rsid w:val="00973403"/>
    <w:rsid w:val="009736E8"/>
    <w:rsid w:val="009738ED"/>
    <w:rsid w:val="00974744"/>
    <w:rsid w:val="009756A8"/>
    <w:rsid w:val="009766F2"/>
    <w:rsid w:val="009771B2"/>
    <w:rsid w:val="009773C7"/>
    <w:rsid w:val="00977D28"/>
    <w:rsid w:val="009808A0"/>
    <w:rsid w:val="00980AEE"/>
    <w:rsid w:val="00981339"/>
    <w:rsid w:val="00981499"/>
    <w:rsid w:val="00981E2F"/>
    <w:rsid w:val="0098463F"/>
    <w:rsid w:val="0098510A"/>
    <w:rsid w:val="00986B3F"/>
    <w:rsid w:val="0099084E"/>
    <w:rsid w:val="00990E65"/>
    <w:rsid w:val="00991AC8"/>
    <w:rsid w:val="00991B4F"/>
    <w:rsid w:val="009926AA"/>
    <w:rsid w:val="00992B78"/>
    <w:rsid w:val="00993C7F"/>
    <w:rsid w:val="0099414F"/>
    <w:rsid w:val="0099418D"/>
    <w:rsid w:val="00994248"/>
    <w:rsid w:val="0099520B"/>
    <w:rsid w:val="009956BF"/>
    <w:rsid w:val="00995BF2"/>
    <w:rsid w:val="00996ED4"/>
    <w:rsid w:val="009978CC"/>
    <w:rsid w:val="00997974"/>
    <w:rsid w:val="00997B97"/>
    <w:rsid w:val="009A00AA"/>
    <w:rsid w:val="009A00B7"/>
    <w:rsid w:val="009A1878"/>
    <w:rsid w:val="009A1BDF"/>
    <w:rsid w:val="009A2B93"/>
    <w:rsid w:val="009A33C8"/>
    <w:rsid w:val="009A3492"/>
    <w:rsid w:val="009A47D0"/>
    <w:rsid w:val="009A6975"/>
    <w:rsid w:val="009A7A47"/>
    <w:rsid w:val="009A7C05"/>
    <w:rsid w:val="009B08A2"/>
    <w:rsid w:val="009B0F01"/>
    <w:rsid w:val="009B13F4"/>
    <w:rsid w:val="009B20BE"/>
    <w:rsid w:val="009B2896"/>
    <w:rsid w:val="009B29E1"/>
    <w:rsid w:val="009B2CD6"/>
    <w:rsid w:val="009B38F9"/>
    <w:rsid w:val="009B41E2"/>
    <w:rsid w:val="009B588F"/>
    <w:rsid w:val="009B6C7A"/>
    <w:rsid w:val="009B709C"/>
    <w:rsid w:val="009B7BED"/>
    <w:rsid w:val="009C16DD"/>
    <w:rsid w:val="009C1884"/>
    <w:rsid w:val="009C1D37"/>
    <w:rsid w:val="009C2627"/>
    <w:rsid w:val="009C4578"/>
    <w:rsid w:val="009C47E0"/>
    <w:rsid w:val="009C5674"/>
    <w:rsid w:val="009C5BC3"/>
    <w:rsid w:val="009C61BB"/>
    <w:rsid w:val="009C6D0B"/>
    <w:rsid w:val="009C78DE"/>
    <w:rsid w:val="009C7BE9"/>
    <w:rsid w:val="009C7DEA"/>
    <w:rsid w:val="009D1C61"/>
    <w:rsid w:val="009D2E26"/>
    <w:rsid w:val="009D3928"/>
    <w:rsid w:val="009D428E"/>
    <w:rsid w:val="009D4A3A"/>
    <w:rsid w:val="009D4AF2"/>
    <w:rsid w:val="009D51C6"/>
    <w:rsid w:val="009D579B"/>
    <w:rsid w:val="009D60E6"/>
    <w:rsid w:val="009D70FF"/>
    <w:rsid w:val="009D7D37"/>
    <w:rsid w:val="009E2806"/>
    <w:rsid w:val="009E2E43"/>
    <w:rsid w:val="009E3474"/>
    <w:rsid w:val="009E3811"/>
    <w:rsid w:val="009E397B"/>
    <w:rsid w:val="009E3A51"/>
    <w:rsid w:val="009E436B"/>
    <w:rsid w:val="009E44B0"/>
    <w:rsid w:val="009E5400"/>
    <w:rsid w:val="009E58A3"/>
    <w:rsid w:val="009E699F"/>
    <w:rsid w:val="009E6B19"/>
    <w:rsid w:val="009E76ED"/>
    <w:rsid w:val="009E78E7"/>
    <w:rsid w:val="009E7E0F"/>
    <w:rsid w:val="009F0859"/>
    <w:rsid w:val="009F0CA5"/>
    <w:rsid w:val="009F0E15"/>
    <w:rsid w:val="009F16BE"/>
    <w:rsid w:val="009F1EA3"/>
    <w:rsid w:val="009F2905"/>
    <w:rsid w:val="009F29E1"/>
    <w:rsid w:val="009F2D24"/>
    <w:rsid w:val="009F4039"/>
    <w:rsid w:val="009F4330"/>
    <w:rsid w:val="009F464E"/>
    <w:rsid w:val="009F5363"/>
    <w:rsid w:val="009F7681"/>
    <w:rsid w:val="009F7CD6"/>
    <w:rsid w:val="00A007EC"/>
    <w:rsid w:val="00A02567"/>
    <w:rsid w:val="00A0386B"/>
    <w:rsid w:val="00A03FBA"/>
    <w:rsid w:val="00A04465"/>
    <w:rsid w:val="00A05B91"/>
    <w:rsid w:val="00A06D70"/>
    <w:rsid w:val="00A07D00"/>
    <w:rsid w:val="00A10C81"/>
    <w:rsid w:val="00A111F3"/>
    <w:rsid w:val="00A12233"/>
    <w:rsid w:val="00A12639"/>
    <w:rsid w:val="00A12B5C"/>
    <w:rsid w:val="00A13658"/>
    <w:rsid w:val="00A13FCC"/>
    <w:rsid w:val="00A14A48"/>
    <w:rsid w:val="00A15482"/>
    <w:rsid w:val="00A1736C"/>
    <w:rsid w:val="00A173CC"/>
    <w:rsid w:val="00A176AD"/>
    <w:rsid w:val="00A17C51"/>
    <w:rsid w:val="00A20650"/>
    <w:rsid w:val="00A20690"/>
    <w:rsid w:val="00A21354"/>
    <w:rsid w:val="00A22EF5"/>
    <w:rsid w:val="00A23045"/>
    <w:rsid w:val="00A23B18"/>
    <w:rsid w:val="00A244CE"/>
    <w:rsid w:val="00A24EDA"/>
    <w:rsid w:val="00A25CE4"/>
    <w:rsid w:val="00A25E54"/>
    <w:rsid w:val="00A25ED3"/>
    <w:rsid w:val="00A26FCD"/>
    <w:rsid w:val="00A271B0"/>
    <w:rsid w:val="00A27703"/>
    <w:rsid w:val="00A30623"/>
    <w:rsid w:val="00A309A4"/>
    <w:rsid w:val="00A30A3D"/>
    <w:rsid w:val="00A30AD4"/>
    <w:rsid w:val="00A30D71"/>
    <w:rsid w:val="00A3123D"/>
    <w:rsid w:val="00A315F2"/>
    <w:rsid w:val="00A319ED"/>
    <w:rsid w:val="00A32814"/>
    <w:rsid w:val="00A32E3E"/>
    <w:rsid w:val="00A3339D"/>
    <w:rsid w:val="00A33C1C"/>
    <w:rsid w:val="00A33C37"/>
    <w:rsid w:val="00A363EB"/>
    <w:rsid w:val="00A366E1"/>
    <w:rsid w:val="00A37920"/>
    <w:rsid w:val="00A37BF5"/>
    <w:rsid w:val="00A402DE"/>
    <w:rsid w:val="00A4149D"/>
    <w:rsid w:val="00A414A3"/>
    <w:rsid w:val="00A418E7"/>
    <w:rsid w:val="00A421F0"/>
    <w:rsid w:val="00A42EB7"/>
    <w:rsid w:val="00A44BF5"/>
    <w:rsid w:val="00A45690"/>
    <w:rsid w:val="00A46209"/>
    <w:rsid w:val="00A46419"/>
    <w:rsid w:val="00A466CF"/>
    <w:rsid w:val="00A475C6"/>
    <w:rsid w:val="00A479C7"/>
    <w:rsid w:val="00A47CE4"/>
    <w:rsid w:val="00A503C7"/>
    <w:rsid w:val="00A5055B"/>
    <w:rsid w:val="00A506DB"/>
    <w:rsid w:val="00A515DD"/>
    <w:rsid w:val="00A51AE4"/>
    <w:rsid w:val="00A5213F"/>
    <w:rsid w:val="00A5266B"/>
    <w:rsid w:val="00A5299F"/>
    <w:rsid w:val="00A5328E"/>
    <w:rsid w:val="00A5476A"/>
    <w:rsid w:val="00A54881"/>
    <w:rsid w:val="00A553A8"/>
    <w:rsid w:val="00A55B36"/>
    <w:rsid w:val="00A563D7"/>
    <w:rsid w:val="00A568C0"/>
    <w:rsid w:val="00A572C5"/>
    <w:rsid w:val="00A603C2"/>
    <w:rsid w:val="00A606AD"/>
    <w:rsid w:val="00A61065"/>
    <w:rsid w:val="00A61252"/>
    <w:rsid w:val="00A6168F"/>
    <w:rsid w:val="00A616FE"/>
    <w:rsid w:val="00A61C34"/>
    <w:rsid w:val="00A61C8C"/>
    <w:rsid w:val="00A61D83"/>
    <w:rsid w:val="00A62DB6"/>
    <w:rsid w:val="00A6383A"/>
    <w:rsid w:val="00A64E57"/>
    <w:rsid w:val="00A65395"/>
    <w:rsid w:val="00A65B06"/>
    <w:rsid w:val="00A65C0D"/>
    <w:rsid w:val="00A65CD7"/>
    <w:rsid w:val="00A66DB7"/>
    <w:rsid w:val="00A6775C"/>
    <w:rsid w:val="00A67DAC"/>
    <w:rsid w:val="00A70420"/>
    <w:rsid w:val="00A7061C"/>
    <w:rsid w:val="00A7066F"/>
    <w:rsid w:val="00A70A1D"/>
    <w:rsid w:val="00A71335"/>
    <w:rsid w:val="00A71D06"/>
    <w:rsid w:val="00A73503"/>
    <w:rsid w:val="00A73F89"/>
    <w:rsid w:val="00A740DA"/>
    <w:rsid w:val="00A75F53"/>
    <w:rsid w:val="00A767C9"/>
    <w:rsid w:val="00A76C42"/>
    <w:rsid w:val="00A76D42"/>
    <w:rsid w:val="00A77F6E"/>
    <w:rsid w:val="00A80275"/>
    <w:rsid w:val="00A80CE4"/>
    <w:rsid w:val="00A814F2"/>
    <w:rsid w:val="00A81A6A"/>
    <w:rsid w:val="00A82420"/>
    <w:rsid w:val="00A82621"/>
    <w:rsid w:val="00A827D5"/>
    <w:rsid w:val="00A82E74"/>
    <w:rsid w:val="00A841C3"/>
    <w:rsid w:val="00A84857"/>
    <w:rsid w:val="00A84C8B"/>
    <w:rsid w:val="00A8560B"/>
    <w:rsid w:val="00A858AF"/>
    <w:rsid w:val="00A85E10"/>
    <w:rsid w:val="00A85ED3"/>
    <w:rsid w:val="00A85EF4"/>
    <w:rsid w:val="00A86094"/>
    <w:rsid w:val="00A90278"/>
    <w:rsid w:val="00A903E0"/>
    <w:rsid w:val="00A9072B"/>
    <w:rsid w:val="00A91349"/>
    <w:rsid w:val="00A917B2"/>
    <w:rsid w:val="00A91A4B"/>
    <w:rsid w:val="00A9236E"/>
    <w:rsid w:val="00A9293D"/>
    <w:rsid w:val="00A92BCA"/>
    <w:rsid w:val="00A92C73"/>
    <w:rsid w:val="00A92CE5"/>
    <w:rsid w:val="00A930E2"/>
    <w:rsid w:val="00A94393"/>
    <w:rsid w:val="00A94922"/>
    <w:rsid w:val="00A94A0E"/>
    <w:rsid w:val="00A96195"/>
    <w:rsid w:val="00AA033B"/>
    <w:rsid w:val="00AA0CFF"/>
    <w:rsid w:val="00AA12A4"/>
    <w:rsid w:val="00AA257A"/>
    <w:rsid w:val="00AA3654"/>
    <w:rsid w:val="00AA417A"/>
    <w:rsid w:val="00AA4475"/>
    <w:rsid w:val="00AA46B4"/>
    <w:rsid w:val="00AA4EB9"/>
    <w:rsid w:val="00AA56A9"/>
    <w:rsid w:val="00AA5BFF"/>
    <w:rsid w:val="00AA5D8C"/>
    <w:rsid w:val="00AA6408"/>
    <w:rsid w:val="00AA6BD8"/>
    <w:rsid w:val="00AA6D71"/>
    <w:rsid w:val="00AA748A"/>
    <w:rsid w:val="00AA7662"/>
    <w:rsid w:val="00AA781E"/>
    <w:rsid w:val="00AB08CC"/>
    <w:rsid w:val="00AB0FB3"/>
    <w:rsid w:val="00AB156C"/>
    <w:rsid w:val="00AB2099"/>
    <w:rsid w:val="00AB3BC3"/>
    <w:rsid w:val="00AB3C53"/>
    <w:rsid w:val="00AB46A3"/>
    <w:rsid w:val="00AB52E4"/>
    <w:rsid w:val="00AB611E"/>
    <w:rsid w:val="00AB6658"/>
    <w:rsid w:val="00AB6E4B"/>
    <w:rsid w:val="00AB72D5"/>
    <w:rsid w:val="00AB7630"/>
    <w:rsid w:val="00AC0D3D"/>
    <w:rsid w:val="00AC195D"/>
    <w:rsid w:val="00AC1A04"/>
    <w:rsid w:val="00AC214C"/>
    <w:rsid w:val="00AC254A"/>
    <w:rsid w:val="00AC2B2B"/>
    <w:rsid w:val="00AC301F"/>
    <w:rsid w:val="00AC5129"/>
    <w:rsid w:val="00AC56AE"/>
    <w:rsid w:val="00AC5A89"/>
    <w:rsid w:val="00AC6145"/>
    <w:rsid w:val="00AC6D35"/>
    <w:rsid w:val="00AC77F7"/>
    <w:rsid w:val="00AC7BAC"/>
    <w:rsid w:val="00AC7E1B"/>
    <w:rsid w:val="00AD1D3A"/>
    <w:rsid w:val="00AD234E"/>
    <w:rsid w:val="00AD39B1"/>
    <w:rsid w:val="00AD474E"/>
    <w:rsid w:val="00AD4974"/>
    <w:rsid w:val="00AD53B8"/>
    <w:rsid w:val="00AD5FD4"/>
    <w:rsid w:val="00AD65DA"/>
    <w:rsid w:val="00AD6B87"/>
    <w:rsid w:val="00AD6CE2"/>
    <w:rsid w:val="00AE0022"/>
    <w:rsid w:val="00AE02DA"/>
    <w:rsid w:val="00AE035F"/>
    <w:rsid w:val="00AE0E25"/>
    <w:rsid w:val="00AE11E9"/>
    <w:rsid w:val="00AE13ED"/>
    <w:rsid w:val="00AE4344"/>
    <w:rsid w:val="00AE7A04"/>
    <w:rsid w:val="00AE7C3C"/>
    <w:rsid w:val="00AF042E"/>
    <w:rsid w:val="00AF0A9A"/>
    <w:rsid w:val="00AF349B"/>
    <w:rsid w:val="00AF36A4"/>
    <w:rsid w:val="00AF5CD2"/>
    <w:rsid w:val="00AF6DD9"/>
    <w:rsid w:val="00AF706D"/>
    <w:rsid w:val="00AF7336"/>
    <w:rsid w:val="00B04195"/>
    <w:rsid w:val="00B04440"/>
    <w:rsid w:val="00B05A4F"/>
    <w:rsid w:val="00B05AAA"/>
    <w:rsid w:val="00B05D1E"/>
    <w:rsid w:val="00B060D3"/>
    <w:rsid w:val="00B0666C"/>
    <w:rsid w:val="00B067C0"/>
    <w:rsid w:val="00B06891"/>
    <w:rsid w:val="00B06B16"/>
    <w:rsid w:val="00B079EC"/>
    <w:rsid w:val="00B07AE3"/>
    <w:rsid w:val="00B103D4"/>
    <w:rsid w:val="00B1056B"/>
    <w:rsid w:val="00B10DAE"/>
    <w:rsid w:val="00B12953"/>
    <w:rsid w:val="00B12CAC"/>
    <w:rsid w:val="00B12E97"/>
    <w:rsid w:val="00B13933"/>
    <w:rsid w:val="00B146BA"/>
    <w:rsid w:val="00B15224"/>
    <w:rsid w:val="00B1584A"/>
    <w:rsid w:val="00B15DB5"/>
    <w:rsid w:val="00B15ED5"/>
    <w:rsid w:val="00B1609C"/>
    <w:rsid w:val="00B1616A"/>
    <w:rsid w:val="00B1680C"/>
    <w:rsid w:val="00B169EF"/>
    <w:rsid w:val="00B1731C"/>
    <w:rsid w:val="00B178DE"/>
    <w:rsid w:val="00B17B0B"/>
    <w:rsid w:val="00B20410"/>
    <w:rsid w:val="00B20597"/>
    <w:rsid w:val="00B206C8"/>
    <w:rsid w:val="00B20A4E"/>
    <w:rsid w:val="00B217A9"/>
    <w:rsid w:val="00B221E7"/>
    <w:rsid w:val="00B22250"/>
    <w:rsid w:val="00B22CA4"/>
    <w:rsid w:val="00B22DE8"/>
    <w:rsid w:val="00B23789"/>
    <w:rsid w:val="00B24134"/>
    <w:rsid w:val="00B24152"/>
    <w:rsid w:val="00B24209"/>
    <w:rsid w:val="00B24EDA"/>
    <w:rsid w:val="00B2518F"/>
    <w:rsid w:val="00B253B9"/>
    <w:rsid w:val="00B2581A"/>
    <w:rsid w:val="00B258D4"/>
    <w:rsid w:val="00B26016"/>
    <w:rsid w:val="00B26248"/>
    <w:rsid w:val="00B264BE"/>
    <w:rsid w:val="00B26D23"/>
    <w:rsid w:val="00B26EBC"/>
    <w:rsid w:val="00B27FC5"/>
    <w:rsid w:val="00B30B66"/>
    <w:rsid w:val="00B31423"/>
    <w:rsid w:val="00B314F1"/>
    <w:rsid w:val="00B32A22"/>
    <w:rsid w:val="00B32BBD"/>
    <w:rsid w:val="00B337A2"/>
    <w:rsid w:val="00B3401B"/>
    <w:rsid w:val="00B3668A"/>
    <w:rsid w:val="00B4028D"/>
    <w:rsid w:val="00B40A47"/>
    <w:rsid w:val="00B41653"/>
    <w:rsid w:val="00B42D31"/>
    <w:rsid w:val="00B434EC"/>
    <w:rsid w:val="00B4373D"/>
    <w:rsid w:val="00B43B46"/>
    <w:rsid w:val="00B43D3A"/>
    <w:rsid w:val="00B44BF2"/>
    <w:rsid w:val="00B46276"/>
    <w:rsid w:val="00B46DCB"/>
    <w:rsid w:val="00B470FA"/>
    <w:rsid w:val="00B47170"/>
    <w:rsid w:val="00B50608"/>
    <w:rsid w:val="00B51334"/>
    <w:rsid w:val="00B52B6D"/>
    <w:rsid w:val="00B531EB"/>
    <w:rsid w:val="00B54B1E"/>
    <w:rsid w:val="00B54E92"/>
    <w:rsid w:val="00B55632"/>
    <w:rsid w:val="00B55BA8"/>
    <w:rsid w:val="00B560F0"/>
    <w:rsid w:val="00B56F41"/>
    <w:rsid w:val="00B56F91"/>
    <w:rsid w:val="00B5752D"/>
    <w:rsid w:val="00B576A3"/>
    <w:rsid w:val="00B607E6"/>
    <w:rsid w:val="00B60804"/>
    <w:rsid w:val="00B60C8E"/>
    <w:rsid w:val="00B6123B"/>
    <w:rsid w:val="00B6158D"/>
    <w:rsid w:val="00B6210E"/>
    <w:rsid w:val="00B6211A"/>
    <w:rsid w:val="00B623C7"/>
    <w:rsid w:val="00B6270F"/>
    <w:rsid w:val="00B637E9"/>
    <w:rsid w:val="00B64E94"/>
    <w:rsid w:val="00B650E8"/>
    <w:rsid w:val="00B650EE"/>
    <w:rsid w:val="00B65B2B"/>
    <w:rsid w:val="00B65C0E"/>
    <w:rsid w:val="00B66157"/>
    <w:rsid w:val="00B66458"/>
    <w:rsid w:val="00B678B4"/>
    <w:rsid w:val="00B70404"/>
    <w:rsid w:val="00B706E4"/>
    <w:rsid w:val="00B70A34"/>
    <w:rsid w:val="00B714CF"/>
    <w:rsid w:val="00B7233C"/>
    <w:rsid w:val="00B72851"/>
    <w:rsid w:val="00B729DA"/>
    <w:rsid w:val="00B7314F"/>
    <w:rsid w:val="00B731D7"/>
    <w:rsid w:val="00B75402"/>
    <w:rsid w:val="00B75D53"/>
    <w:rsid w:val="00B76A0E"/>
    <w:rsid w:val="00B8043F"/>
    <w:rsid w:val="00B80530"/>
    <w:rsid w:val="00B80D86"/>
    <w:rsid w:val="00B812A1"/>
    <w:rsid w:val="00B83B04"/>
    <w:rsid w:val="00B8475A"/>
    <w:rsid w:val="00B84AB7"/>
    <w:rsid w:val="00B84B50"/>
    <w:rsid w:val="00B856E8"/>
    <w:rsid w:val="00B876F4"/>
    <w:rsid w:val="00B90045"/>
    <w:rsid w:val="00B924F4"/>
    <w:rsid w:val="00B92BDB"/>
    <w:rsid w:val="00B9418E"/>
    <w:rsid w:val="00B94502"/>
    <w:rsid w:val="00B95351"/>
    <w:rsid w:val="00B953FC"/>
    <w:rsid w:val="00B95614"/>
    <w:rsid w:val="00B95751"/>
    <w:rsid w:val="00B959B9"/>
    <w:rsid w:val="00B9740B"/>
    <w:rsid w:val="00B97E24"/>
    <w:rsid w:val="00BA06C2"/>
    <w:rsid w:val="00BA16B8"/>
    <w:rsid w:val="00BA1A11"/>
    <w:rsid w:val="00BA1A44"/>
    <w:rsid w:val="00BA1F14"/>
    <w:rsid w:val="00BA2033"/>
    <w:rsid w:val="00BA2359"/>
    <w:rsid w:val="00BA24AB"/>
    <w:rsid w:val="00BA27C1"/>
    <w:rsid w:val="00BA3D64"/>
    <w:rsid w:val="00BA4530"/>
    <w:rsid w:val="00BA4CFD"/>
    <w:rsid w:val="00BA4FB2"/>
    <w:rsid w:val="00BA4FCD"/>
    <w:rsid w:val="00BA50AF"/>
    <w:rsid w:val="00BA5D45"/>
    <w:rsid w:val="00BA713F"/>
    <w:rsid w:val="00BA7221"/>
    <w:rsid w:val="00BA7D29"/>
    <w:rsid w:val="00BB12D8"/>
    <w:rsid w:val="00BB137A"/>
    <w:rsid w:val="00BB1BE6"/>
    <w:rsid w:val="00BB1C94"/>
    <w:rsid w:val="00BB2026"/>
    <w:rsid w:val="00BB21FA"/>
    <w:rsid w:val="00BB22F1"/>
    <w:rsid w:val="00BB38BB"/>
    <w:rsid w:val="00BB3964"/>
    <w:rsid w:val="00BB3AB3"/>
    <w:rsid w:val="00BB49C0"/>
    <w:rsid w:val="00BB4DA5"/>
    <w:rsid w:val="00BB54C6"/>
    <w:rsid w:val="00BB587A"/>
    <w:rsid w:val="00BB63AE"/>
    <w:rsid w:val="00BB779A"/>
    <w:rsid w:val="00BB7D17"/>
    <w:rsid w:val="00BC0181"/>
    <w:rsid w:val="00BC12F7"/>
    <w:rsid w:val="00BC1E76"/>
    <w:rsid w:val="00BC2948"/>
    <w:rsid w:val="00BC2A9F"/>
    <w:rsid w:val="00BC34E6"/>
    <w:rsid w:val="00BC35C3"/>
    <w:rsid w:val="00BC3B74"/>
    <w:rsid w:val="00BC3F94"/>
    <w:rsid w:val="00BC401F"/>
    <w:rsid w:val="00BC4137"/>
    <w:rsid w:val="00BC479C"/>
    <w:rsid w:val="00BC48DA"/>
    <w:rsid w:val="00BC4E70"/>
    <w:rsid w:val="00BC536C"/>
    <w:rsid w:val="00BC546F"/>
    <w:rsid w:val="00BC58A9"/>
    <w:rsid w:val="00BC6451"/>
    <w:rsid w:val="00BC7DE9"/>
    <w:rsid w:val="00BD118E"/>
    <w:rsid w:val="00BD3390"/>
    <w:rsid w:val="00BD37F2"/>
    <w:rsid w:val="00BD3C03"/>
    <w:rsid w:val="00BD3C64"/>
    <w:rsid w:val="00BD4E9F"/>
    <w:rsid w:val="00BD52C2"/>
    <w:rsid w:val="00BD5982"/>
    <w:rsid w:val="00BD6BB4"/>
    <w:rsid w:val="00BE0181"/>
    <w:rsid w:val="00BE125E"/>
    <w:rsid w:val="00BE33B2"/>
    <w:rsid w:val="00BE3A6B"/>
    <w:rsid w:val="00BE3D16"/>
    <w:rsid w:val="00BE3F3A"/>
    <w:rsid w:val="00BE47B5"/>
    <w:rsid w:val="00BE5B34"/>
    <w:rsid w:val="00BE6049"/>
    <w:rsid w:val="00BE7171"/>
    <w:rsid w:val="00BE7720"/>
    <w:rsid w:val="00BE77C3"/>
    <w:rsid w:val="00BE7C18"/>
    <w:rsid w:val="00BF1633"/>
    <w:rsid w:val="00BF1E7B"/>
    <w:rsid w:val="00BF2210"/>
    <w:rsid w:val="00BF23EE"/>
    <w:rsid w:val="00BF256E"/>
    <w:rsid w:val="00BF2B47"/>
    <w:rsid w:val="00BF2BCC"/>
    <w:rsid w:val="00BF2E73"/>
    <w:rsid w:val="00BF47AD"/>
    <w:rsid w:val="00BF4B19"/>
    <w:rsid w:val="00BF52E1"/>
    <w:rsid w:val="00BF610A"/>
    <w:rsid w:val="00BF6DBC"/>
    <w:rsid w:val="00BF6E60"/>
    <w:rsid w:val="00BF7CE8"/>
    <w:rsid w:val="00BF7DDF"/>
    <w:rsid w:val="00C00B08"/>
    <w:rsid w:val="00C0165C"/>
    <w:rsid w:val="00C03219"/>
    <w:rsid w:val="00C03C22"/>
    <w:rsid w:val="00C0474F"/>
    <w:rsid w:val="00C058B7"/>
    <w:rsid w:val="00C05978"/>
    <w:rsid w:val="00C062A4"/>
    <w:rsid w:val="00C073E9"/>
    <w:rsid w:val="00C0772D"/>
    <w:rsid w:val="00C07837"/>
    <w:rsid w:val="00C10259"/>
    <w:rsid w:val="00C11DD8"/>
    <w:rsid w:val="00C120D0"/>
    <w:rsid w:val="00C12900"/>
    <w:rsid w:val="00C131A8"/>
    <w:rsid w:val="00C14470"/>
    <w:rsid w:val="00C14E5E"/>
    <w:rsid w:val="00C1587C"/>
    <w:rsid w:val="00C163FB"/>
    <w:rsid w:val="00C1662B"/>
    <w:rsid w:val="00C16BF6"/>
    <w:rsid w:val="00C17119"/>
    <w:rsid w:val="00C176F9"/>
    <w:rsid w:val="00C20406"/>
    <w:rsid w:val="00C21375"/>
    <w:rsid w:val="00C2152A"/>
    <w:rsid w:val="00C216B1"/>
    <w:rsid w:val="00C23388"/>
    <w:rsid w:val="00C24B1F"/>
    <w:rsid w:val="00C24CB1"/>
    <w:rsid w:val="00C25BA7"/>
    <w:rsid w:val="00C267E7"/>
    <w:rsid w:val="00C27103"/>
    <w:rsid w:val="00C2775C"/>
    <w:rsid w:val="00C307F1"/>
    <w:rsid w:val="00C311AB"/>
    <w:rsid w:val="00C3180D"/>
    <w:rsid w:val="00C32024"/>
    <w:rsid w:val="00C33083"/>
    <w:rsid w:val="00C3335C"/>
    <w:rsid w:val="00C335F4"/>
    <w:rsid w:val="00C3436C"/>
    <w:rsid w:val="00C34670"/>
    <w:rsid w:val="00C352A0"/>
    <w:rsid w:val="00C35358"/>
    <w:rsid w:val="00C355F7"/>
    <w:rsid w:val="00C355FE"/>
    <w:rsid w:val="00C35826"/>
    <w:rsid w:val="00C3595F"/>
    <w:rsid w:val="00C35D14"/>
    <w:rsid w:val="00C36083"/>
    <w:rsid w:val="00C36868"/>
    <w:rsid w:val="00C36D6D"/>
    <w:rsid w:val="00C36FE4"/>
    <w:rsid w:val="00C37587"/>
    <w:rsid w:val="00C37977"/>
    <w:rsid w:val="00C37AB3"/>
    <w:rsid w:val="00C37FA5"/>
    <w:rsid w:val="00C40116"/>
    <w:rsid w:val="00C401DA"/>
    <w:rsid w:val="00C4042B"/>
    <w:rsid w:val="00C40CA2"/>
    <w:rsid w:val="00C4121A"/>
    <w:rsid w:val="00C41EA2"/>
    <w:rsid w:val="00C42DDE"/>
    <w:rsid w:val="00C444B4"/>
    <w:rsid w:val="00C44956"/>
    <w:rsid w:val="00C44A18"/>
    <w:rsid w:val="00C451F1"/>
    <w:rsid w:val="00C454AC"/>
    <w:rsid w:val="00C4671F"/>
    <w:rsid w:val="00C4673A"/>
    <w:rsid w:val="00C468D3"/>
    <w:rsid w:val="00C4739B"/>
    <w:rsid w:val="00C4767C"/>
    <w:rsid w:val="00C5172A"/>
    <w:rsid w:val="00C53B4C"/>
    <w:rsid w:val="00C53D45"/>
    <w:rsid w:val="00C53F63"/>
    <w:rsid w:val="00C5429F"/>
    <w:rsid w:val="00C54465"/>
    <w:rsid w:val="00C54743"/>
    <w:rsid w:val="00C54A0E"/>
    <w:rsid w:val="00C54C91"/>
    <w:rsid w:val="00C5501D"/>
    <w:rsid w:val="00C5522C"/>
    <w:rsid w:val="00C55D95"/>
    <w:rsid w:val="00C5605F"/>
    <w:rsid w:val="00C564DA"/>
    <w:rsid w:val="00C56D97"/>
    <w:rsid w:val="00C57599"/>
    <w:rsid w:val="00C579F1"/>
    <w:rsid w:val="00C57E30"/>
    <w:rsid w:val="00C60298"/>
    <w:rsid w:val="00C617C2"/>
    <w:rsid w:val="00C61F16"/>
    <w:rsid w:val="00C620FB"/>
    <w:rsid w:val="00C6248F"/>
    <w:rsid w:val="00C62AAE"/>
    <w:rsid w:val="00C638B2"/>
    <w:rsid w:val="00C6401D"/>
    <w:rsid w:val="00C6474D"/>
    <w:rsid w:val="00C64A2C"/>
    <w:rsid w:val="00C64C89"/>
    <w:rsid w:val="00C64E4A"/>
    <w:rsid w:val="00C65A39"/>
    <w:rsid w:val="00C65B93"/>
    <w:rsid w:val="00C66167"/>
    <w:rsid w:val="00C665FE"/>
    <w:rsid w:val="00C677FA"/>
    <w:rsid w:val="00C713B2"/>
    <w:rsid w:val="00C71FC4"/>
    <w:rsid w:val="00C72A07"/>
    <w:rsid w:val="00C72AFD"/>
    <w:rsid w:val="00C73868"/>
    <w:rsid w:val="00C73F49"/>
    <w:rsid w:val="00C74A79"/>
    <w:rsid w:val="00C76822"/>
    <w:rsid w:val="00C77010"/>
    <w:rsid w:val="00C77045"/>
    <w:rsid w:val="00C77B65"/>
    <w:rsid w:val="00C811A1"/>
    <w:rsid w:val="00C82543"/>
    <w:rsid w:val="00C82C93"/>
    <w:rsid w:val="00C8329E"/>
    <w:rsid w:val="00C8346E"/>
    <w:rsid w:val="00C834EE"/>
    <w:rsid w:val="00C83861"/>
    <w:rsid w:val="00C839BA"/>
    <w:rsid w:val="00C83A17"/>
    <w:rsid w:val="00C84583"/>
    <w:rsid w:val="00C84F1E"/>
    <w:rsid w:val="00C852C5"/>
    <w:rsid w:val="00C86640"/>
    <w:rsid w:val="00C8697D"/>
    <w:rsid w:val="00C87589"/>
    <w:rsid w:val="00C9040F"/>
    <w:rsid w:val="00C90B28"/>
    <w:rsid w:val="00C9269F"/>
    <w:rsid w:val="00C95771"/>
    <w:rsid w:val="00C95A21"/>
    <w:rsid w:val="00C96939"/>
    <w:rsid w:val="00C96EEC"/>
    <w:rsid w:val="00C974A8"/>
    <w:rsid w:val="00C97794"/>
    <w:rsid w:val="00CA0CBA"/>
    <w:rsid w:val="00CA0E4E"/>
    <w:rsid w:val="00CA1BF8"/>
    <w:rsid w:val="00CA2E7A"/>
    <w:rsid w:val="00CA32D7"/>
    <w:rsid w:val="00CA34AA"/>
    <w:rsid w:val="00CA3DEE"/>
    <w:rsid w:val="00CA6643"/>
    <w:rsid w:val="00CA700F"/>
    <w:rsid w:val="00CA79E0"/>
    <w:rsid w:val="00CA7CB6"/>
    <w:rsid w:val="00CB0854"/>
    <w:rsid w:val="00CB16B7"/>
    <w:rsid w:val="00CB17C6"/>
    <w:rsid w:val="00CB1B14"/>
    <w:rsid w:val="00CB26A6"/>
    <w:rsid w:val="00CB334B"/>
    <w:rsid w:val="00CB37E5"/>
    <w:rsid w:val="00CB423E"/>
    <w:rsid w:val="00CB6B02"/>
    <w:rsid w:val="00CB6EFE"/>
    <w:rsid w:val="00CB792B"/>
    <w:rsid w:val="00CB7C6B"/>
    <w:rsid w:val="00CC0343"/>
    <w:rsid w:val="00CC0EE2"/>
    <w:rsid w:val="00CC143E"/>
    <w:rsid w:val="00CC16F8"/>
    <w:rsid w:val="00CC1C7D"/>
    <w:rsid w:val="00CC2472"/>
    <w:rsid w:val="00CC261A"/>
    <w:rsid w:val="00CC2B14"/>
    <w:rsid w:val="00CC3074"/>
    <w:rsid w:val="00CC319F"/>
    <w:rsid w:val="00CC4A96"/>
    <w:rsid w:val="00CC5ACA"/>
    <w:rsid w:val="00CC5F1D"/>
    <w:rsid w:val="00CC6821"/>
    <w:rsid w:val="00CC784E"/>
    <w:rsid w:val="00CC7D04"/>
    <w:rsid w:val="00CC7DE7"/>
    <w:rsid w:val="00CD0337"/>
    <w:rsid w:val="00CD0741"/>
    <w:rsid w:val="00CD0E28"/>
    <w:rsid w:val="00CD1A4D"/>
    <w:rsid w:val="00CD1FB6"/>
    <w:rsid w:val="00CD2AD7"/>
    <w:rsid w:val="00CD2D79"/>
    <w:rsid w:val="00CD334E"/>
    <w:rsid w:val="00CD33DE"/>
    <w:rsid w:val="00CD34CB"/>
    <w:rsid w:val="00CD4EC1"/>
    <w:rsid w:val="00CD5C65"/>
    <w:rsid w:val="00CD5E17"/>
    <w:rsid w:val="00CD5E54"/>
    <w:rsid w:val="00CD68E9"/>
    <w:rsid w:val="00CD6E1D"/>
    <w:rsid w:val="00CD7274"/>
    <w:rsid w:val="00CD76D6"/>
    <w:rsid w:val="00CE05BE"/>
    <w:rsid w:val="00CE0A08"/>
    <w:rsid w:val="00CE0BB3"/>
    <w:rsid w:val="00CE1A2B"/>
    <w:rsid w:val="00CE1DA3"/>
    <w:rsid w:val="00CE2A39"/>
    <w:rsid w:val="00CE377B"/>
    <w:rsid w:val="00CE4207"/>
    <w:rsid w:val="00CE4AB8"/>
    <w:rsid w:val="00CE4C08"/>
    <w:rsid w:val="00CE4E1E"/>
    <w:rsid w:val="00CE5B1D"/>
    <w:rsid w:val="00CE5ED5"/>
    <w:rsid w:val="00CE5FE5"/>
    <w:rsid w:val="00CF0798"/>
    <w:rsid w:val="00CF0951"/>
    <w:rsid w:val="00CF1F2A"/>
    <w:rsid w:val="00CF2F9E"/>
    <w:rsid w:val="00CF30D7"/>
    <w:rsid w:val="00CF38B4"/>
    <w:rsid w:val="00CF4724"/>
    <w:rsid w:val="00CF4A3C"/>
    <w:rsid w:val="00CF4B28"/>
    <w:rsid w:val="00CF4F88"/>
    <w:rsid w:val="00CF5328"/>
    <w:rsid w:val="00CF5B9E"/>
    <w:rsid w:val="00CF6601"/>
    <w:rsid w:val="00CF6F05"/>
    <w:rsid w:val="00CF720F"/>
    <w:rsid w:val="00CF7378"/>
    <w:rsid w:val="00CF7C02"/>
    <w:rsid w:val="00CF7CF3"/>
    <w:rsid w:val="00CF7F19"/>
    <w:rsid w:val="00D0092E"/>
    <w:rsid w:val="00D0099F"/>
    <w:rsid w:val="00D00C39"/>
    <w:rsid w:val="00D00E46"/>
    <w:rsid w:val="00D01DE1"/>
    <w:rsid w:val="00D028D5"/>
    <w:rsid w:val="00D02BDE"/>
    <w:rsid w:val="00D0352F"/>
    <w:rsid w:val="00D049B2"/>
    <w:rsid w:val="00D05890"/>
    <w:rsid w:val="00D05B1D"/>
    <w:rsid w:val="00D060CC"/>
    <w:rsid w:val="00D074C5"/>
    <w:rsid w:val="00D0751E"/>
    <w:rsid w:val="00D107F9"/>
    <w:rsid w:val="00D10B80"/>
    <w:rsid w:val="00D10CD8"/>
    <w:rsid w:val="00D11B83"/>
    <w:rsid w:val="00D11C8F"/>
    <w:rsid w:val="00D12155"/>
    <w:rsid w:val="00D1221F"/>
    <w:rsid w:val="00D13348"/>
    <w:rsid w:val="00D13D98"/>
    <w:rsid w:val="00D141C5"/>
    <w:rsid w:val="00D143CC"/>
    <w:rsid w:val="00D16DA4"/>
    <w:rsid w:val="00D174A6"/>
    <w:rsid w:val="00D17D3D"/>
    <w:rsid w:val="00D20669"/>
    <w:rsid w:val="00D20BE9"/>
    <w:rsid w:val="00D213FB"/>
    <w:rsid w:val="00D21627"/>
    <w:rsid w:val="00D216F5"/>
    <w:rsid w:val="00D2191B"/>
    <w:rsid w:val="00D22D03"/>
    <w:rsid w:val="00D2363A"/>
    <w:rsid w:val="00D23809"/>
    <w:rsid w:val="00D23FD4"/>
    <w:rsid w:val="00D25AAC"/>
    <w:rsid w:val="00D26202"/>
    <w:rsid w:val="00D270A7"/>
    <w:rsid w:val="00D3035D"/>
    <w:rsid w:val="00D30B15"/>
    <w:rsid w:val="00D30D8F"/>
    <w:rsid w:val="00D31417"/>
    <w:rsid w:val="00D31489"/>
    <w:rsid w:val="00D31AA0"/>
    <w:rsid w:val="00D32B15"/>
    <w:rsid w:val="00D32B58"/>
    <w:rsid w:val="00D32E5B"/>
    <w:rsid w:val="00D334DB"/>
    <w:rsid w:val="00D3448E"/>
    <w:rsid w:val="00D34A88"/>
    <w:rsid w:val="00D34F21"/>
    <w:rsid w:val="00D34F76"/>
    <w:rsid w:val="00D352BE"/>
    <w:rsid w:val="00D357FE"/>
    <w:rsid w:val="00D360E0"/>
    <w:rsid w:val="00D36254"/>
    <w:rsid w:val="00D3678B"/>
    <w:rsid w:val="00D37622"/>
    <w:rsid w:val="00D408D0"/>
    <w:rsid w:val="00D411A0"/>
    <w:rsid w:val="00D413D2"/>
    <w:rsid w:val="00D419B0"/>
    <w:rsid w:val="00D426AB"/>
    <w:rsid w:val="00D42822"/>
    <w:rsid w:val="00D430F8"/>
    <w:rsid w:val="00D439DE"/>
    <w:rsid w:val="00D440DC"/>
    <w:rsid w:val="00D45D00"/>
    <w:rsid w:val="00D45F46"/>
    <w:rsid w:val="00D45FD1"/>
    <w:rsid w:val="00D4612A"/>
    <w:rsid w:val="00D46619"/>
    <w:rsid w:val="00D471AA"/>
    <w:rsid w:val="00D47634"/>
    <w:rsid w:val="00D47BA6"/>
    <w:rsid w:val="00D506EF"/>
    <w:rsid w:val="00D511C8"/>
    <w:rsid w:val="00D51499"/>
    <w:rsid w:val="00D51E97"/>
    <w:rsid w:val="00D52B40"/>
    <w:rsid w:val="00D5389F"/>
    <w:rsid w:val="00D538B6"/>
    <w:rsid w:val="00D53956"/>
    <w:rsid w:val="00D54A8A"/>
    <w:rsid w:val="00D553E8"/>
    <w:rsid w:val="00D5596D"/>
    <w:rsid w:val="00D55FAD"/>
    <w:rsid w:val="00D5720C"/>
    <w:rsid w:val="00D57D02"/>
    <w:rsid w:val="00D614EB"/>
    <w:rsid w:val="00D6176B"/>
    <w:rsid w:val="00D62CAB"/>
    <w:rsid w:val="00D62E37"/>
    <w:rsid w:val="00D62F98"/>
    <w:rsid w:val="00D6301A"/>
    <w:rsid w:val="00D6303E"/>
    <w:rsid w:val="00D637A1"/>
    <w:rsid w:val="00D64638"/>
    <w:rsid w:val="00D64908"/>
    <w:rsid w:val="00D66D70"/>
    <w:rsid w:val="00D7067C"/>
    <w:rsid w:val="00D70D36"/>
    <w:rsid w:val="00D71695"/>
    <w:rsid w:val="00D71FD8"/>
    <w:rsid w:val="00D727DD"/>
    <w:rsid w:val="00D73ECE"/>
    <w:rsid w:val="00D74C10"/>
    <w:rsid w:val="00D74E7E"/>
    <w:rsid w:val="00D75D98"/>
    <w:rsid w:val="00D76DE8"/>
    <w:rsid w:val="00D77447"/>
    <w:rsid w:val="00D77922"/>
    <w:rsid w:val="00D80194"/>
    <w:rsid w:val="00D806CE"/>
    <w:rsid w:val="00D80862"/>
    <w:rsid w:val="00D80906"/>
    <w:rsid w:val="00D80D78"/>
    <w:rsid w:val="00D818FB"/>
    <w:rsid w:val="00D819F4"/>
    <w:rsid w:val="00D822FC"/>
    <w:rsid w:val="00D834E1"/>
    <w:rsid w:val="00D86BD8"/>
    <w:rsid w:val="00D86E17"/>
    <w:rsid w:val="00D877BB"/>
    <w:rsid w:val="00D87E7E"/>
    <w:rsid w:val="00D90747"/>
    <w:rsid w:val="00D923D2"/>
    <w:rsid w:val="00D9281E"/>
    <w:rsid w:val="00D937CB"/>
    <w:rsid w:val="00D93D44"/>
    <w:rsid w:val="00D94044"/>
    <w:rsid w:val="00D9477B"/>
    <w:rsid w:val="00D95DC8"/>
    <w:rsid w:val="00D95E8E"/>
    <w:rsid w:val="00D9661B"/>
    <w:rsid w:val="00D975F7"/>
    <w:rsid w:val="00DA1113"/>
    <w:rsid w:val="00DA132C"/>
    <w:rsid w:val="00DA1690"/>
    <w:rsid w:val="00DA17E2"/>
    <w:rsid w:val="00DA1C51"/>
    <w:rsid w:val="00DA2283"/>
    <w:rsid w:val="00DA3587"/>
    <w:rsid w:val="00DA5680"/>
    <w:rsid w:val="00DA5F49"/>
    <w:rsid w:val="00DA7F0A"/>
    <w:rsid w:val="00DB1098"/>
    <w:rsid w:val="00DB25B6"/>
    <w:rsid w:val="00DB2D4E"/>
    <w:rsid w:val="00DB3B90"/>
    <w:rsid w:val="00DB414F"/>
    <w:rsid w:val="00DB4D95"/>
    <w:rsid w:val="00DB5397"/>
    <w:rsid w:val="00DB53BA"/>
    <w:rsid w:val="00DB5929"/>
    <w:rsid w:val="00DB60C5"/>
    <w:rsid w:val="00DB720A"/>
    <w:rsid w:val="00DC15E2"/>
    <w:rsid w:val="00DC1B04"/>
    <w:rsid w:val="00DC25D1"/>
    <w:rsid w:val="00DC26D6"/>
    <w:rsid w:val="00DC2DE1"/>
    <w:rsid w:val="00DC3D92"/>
    <w:rsid w:val="00DC3E6D"/>
    <w:rsid w:val="00DC4508"/>
    <w:rsid w:val="00DC68B9"/>
    <w:rsid w:val="00DC7B06"/>
    <w:rsid w:val="00DC7BD6"/>
    <w:rsid w:val="00DD037E"/>
    <w:rsid w:val="00DD0620"/>
    <w:rsid w:val="00DD110B"/>
    <w:rsid w:val="00DD14B0"/>
    <w:rsid w:val="00DD279E"/>
    <w:rsid w:val="00DD2AFA"/>
    <w:rsid w:val="00DD32CF"/>
    <w:rsid w:val="00DD356C"/>
    <w:rsid w:val="00DD369F"/>
    <w:rsid w:val="00DD3A59"/>
    <w:rsid w:val="00DD405C"/>
    <w:rsid w:val="00DD4307"/>
    <w:rsid w:val="00DD4CF7"/>
    <w:rsid w:val="00DD572E"/>
    <w:rsid w:val="00DD5A38"/>
    <w:rsid w:val="00DD684B"/>
    <w:rsid w:val="00DE03BA"/>
    <w:rsid w:val="00DE0629"/>
    <w:rsid w:val="00DE0DCA"/>
    <w:rsid w:val="00DE1100"/>
    <w:rsid w:val="00DE17CD"/>
    <w:rsid w:val="00DE1956"/>
    <w:rsid w:val="00DE1C38"/>
    <w:rsid w:val="00DE1D61"/>
    <w:rsid w:val="00DE1D9B"/>
    <w:rsid w:val="00DE2019"/>
    <w:rsid w:val="00DE2622"/>
    <w:rsid w:val="00DE2FA7"/>
    <w:rsid w:val="00DE309A"/>
    <w:rsid w:val="00DE321D"/>
    <w:rsid w:val="00DE3EE4"/>
    <w:rsid w:val="00DE4772"/>
    <w:rsid w:val="00DE530F"/>
    <w:rsid w:val="00DE531C"/>
    <w:rsid w:val="00DE58C4"/>
    <w:rsid w:val="00DE59CA"/>
    <w:rsid w:val="00DE635E"/>
    <w:rsid w:val="00DE74E0"/>
    <w:rsid w:val="00DE75D2"/>
    <w:rsid w:val="00DE7B30"/>
    <w:rsid w:val="00DF00D7"/>
    <w:rsid w:val="00DF1184"/>
    <w:rsid w:val="00DF1CEA"/>
    <w:rsid w:val="00DF39A6"/>
    <w:rsid w:val="00DF3B32"/>
    <w:rsid w:val="00DF42BD"/>
    <w:rsid w:val="00DF4B0B"/>
    <w:rsid w:val="00DF4D2C"/>
    <w:rsid w:val="00DF589A"/>
    <w:rsid w:val="00DF6CF3"/>
    <w:rsid w:val="00DF71C4"/>
    <w:rsid w:val="00DF767A"/>
    <w:rsid w:val="00DF7F62"/>
    <w:rsid w:val="00E00963"/>
    <w:rsid w:val="00E00DA6"/>
    <w:rsid w:val="00E01DF3"/>
    <w:rsid w:val="00E03593"/>
    <w:rsid w:val="00E05DE0"/>
    <w:rsid w:val="00E06068"/>
    <w:rsid w:val="00E06DD0"/>
    <w:rsid w:val="00E07B13"/>
    <w:rsid w:val="00E07BA1"/>
    <w:rsid w:val="00E10902"/>
    <w:rsid w:val="00E1093C"/>
    <w:rsid w:val="00E1196C"/>
    <w:rsid w:val="00E11B1F"/>
    <w:rsid w:val="00E12929"/>
    <w:rsid w:val="00E13083"/>
    <w:rsid w:val="00E134C1"/>
    <w:rsid w:val="00E13B44"/>
    <w:rsid w:val="00E13E56"/>
    <w:rsid w:val="00E14827"/>
    <w:rsid w:val="00E14E6B"/>
    <w:rsid w:val="00E1542B"/>
    <w:rsid w:val="00E1543B"/>
    <w:rsid w:val="00E15923"/>
    <w:rsid w:val="00E17CF7"/>
    <w:rsid w:val="00E21485"/>
    <w:rsid w:val="00E219CE"/>
    <w:rsid w:val="00E2332F"/>
    <w:rsid w:val="00E23A3E"/>
    <w:rsid w:val="00E23DAA"/>
    <w:rsid w:val="00E23E3B"/>
    <w:rsid w:val="00E2440E"/>
    <w:rsid w:val="00E24BB7"/>
    <w:rsid w:val="00E2595B"/>
    <w:rsid w:val="00E278F1"/>
    <w:rsid w:val="00E30753"/>
    <w:rsid w:val="00E32B49"/>
    <w:rsid w:val="00E32C4C"/>
    <w:rsid w:val="00E32F2F"/>
    <w:rsid w:val="00E3315A"/>
    <w:rsid w:val="00E33657"/>
    <w:rsid w:val="00E336E3"/>
    <w:rsid w:val="00E3405C"/>
    <w:rsid w:val="00E34C45"/>
    <w:rsid w:val="00E34E91"/>
    <w:rsid w:val="00E3537C"/>
    <w:rsid w:val="00E36033"/>
    <w:rsid w:val="00E3646C"/>
    <w:rsid w:val="00E366CD"/>
    <w:rsid w:val="00E3708D"/>
    <w:rsid w:val="00E4068E"/>
    <w:rsid w:val="00E408B9"/>
    <w:rsid w:val="00E416BC"/>
    <w:rsid w:val="00E418E3"/>
    <w:rsid w:val="00E447AA"/>
    <w:rsid w:val="00E44F7E"/>
    <w:rsid w:val="00E450B3"/>
    <w:rsid w:val="00E456D2"/>
    <w:rsid w:val="00E46BAE"/>
    <w:rsid w:val="00E47292"/>
    <w:rsid w:val="00E47783"/>
    <w:rsid w:val="00E47FC6"/>
    <w:rsid w:val="00E5079B"/>
    <w:rsid w:val="00E513E1"/>
    <w:rsid w:val="00E51F33"/>
    <w:rsid w:val="00E531EF"/>
    <w:rsid w:val="00E533E1"/>
    <w:rsid w:val="00E543D3"/>
    <w:rsid w:val="00E544F3"/>
    <w:rsid w:val="00E5480D"/>
    <w:rsid w:val="00E5482D"/>
    <w:rsid w:val="00E54F02"/>
    <w:rsid w:val="00E56B26"/>
    <w:rsid w:val="00E572F0"/>
    <w:rsid w:val="00E57D5E"/>
    <w:rsid w:val="00E6009E"/>
    <w:rsid w:val="00E6028B"/>
    <w:rsid w:val="00E6077A"/>
    <w:rsid w:val="00E60F48"/>
    <w:rsid w:val="00E61289"/>
    <w:rsid w:val="00E6313C"/>
    <w:rsid w:val="00E63331"/>
    <w:rsid w:val="00E63B0D"/>
    <w:rsid w:val="00E644CE"/>
    <w:rsid w:val="00E6470D"/>
    <w:rsid w:val="00E65468"/>
    <w:rsid w:val="00E66B8B"/>
    <w:rsid w:val="00E66C97"/>
    <w:rsid w:val="00E70224"/>
    <w:rsid w:val="00E7221C"/>
    <w:rsid w:val="00E722E2"/>
    <w:rsid w:val="00E72A73"/>
    <w:rsid w:val="00E73484"/>
    <w:rsid w:val="00E746AC"/>
    <w:rsid w:val="00E74F3A"/>
    <w:rsid w:val="00E75037"/>
    <w:rsid w:val="00E75C49"/>
    <w:rsid w:val="00E75D1C"/>
    <w:rsid w:val="00E76270"/>
    <w:rsid w:val="00E765EC"/>
    <w:rsid w:val="00E768D6"/>
    <w:rsid w:val="00E76EC5"/>
    <w:rsid w:val="00E77014"/>
    <w:rsid w:val="00E807A2"/>
    <w:rsid w:val="00E81326"/>
    <w:rsid w:val="00E82305"/>
    <w:rsid w:val="00E8243A"/>
    <w:rsid w:val="00E82CF3"/>
    <w:rsid w:val="00E82E03"/>
    <w:rsid w:val="00E83C9F"/>
    <w:rsid w:val="00E844E0"/>
    <w:rsid w:val="00E84A75"/>
    <w:rsid w:val="00E84D91"/>
    <w:rsid w:val="00E84FC8"/>
    <w:rsid w:val="00E85B9C"/>
    <w:rsid w:val="00E87A93"/>
    <w:rsid w:val="00E87F86"/>
    <w:rsid w:val="00E90E3B"/>
    <w:rsid w:val="00E91019"/>
    <w:rsid w:val="00E921CC"/>
    <w:rsid w:val="00E9237B"/>
    <w:rsid w:val="00E9245A"/>
    <w:rsid w:val="00E9272D"/>
    <w:rsid w:val="00E92DD2"/>
    <w:rsid w:val="00E92E59"/>
    <w:rsid w:val="00E93D41"/>
    <w:rsid w:val="00E93F0A"/>
    <w:rsid w:val="00E942AC"/>
    <w:rsid w:val="00E94AF1"/>
    <w:rsid w:val="00E9580A"/>
    <w:rsid w:val="00E95B45"/>
    <w:rsid w:val="00E95B80"/>
    <w:rsid w:val="00E96479"/>
    <w:rsid w:val="00E96CE4"/>
    <w:rsid w:val="00E97226"/>
    <w:rsid w:val="00E97492"/>
    <w:rsid w:val="00E9751D"/>
    <w:rsid w:val="00E975AF"/>
    <w:rsid w:val="00E9772C"/>
    <w:rsid w:val="00EA1A1C"/>
    <w:rsid w:val="00EA25CE"/>
    <w:rsid w:val="00EA374C"/>
    <w:rsid w:val="00EA3CE8"/>
    <w:rsid w:val="00EA5109"/>
    <w:rsid w:val="00EA5F17"/>
    <w:rsid w:val="00EA6029"/>
    <w:rsid w:val="00EA63C0"/>
    <w:rsid w:val="00EA6647"/>
    <w:rsid w:val="00EA68CC"/>
    <w:rsid w:val="00EA6E67"/>
    <w:rsid w:val="00EA6F34"/>
    <w:rsid w:val="00EB1CD8"/>
    <w:rsid w:val="00EB2299"/>
    <w:rsid w:val="00EB452E"/>
    <w:rsid w:val="00EB54EC"/>
    <w:rsid w:val="00EB6CAE"/>
    <w:rsid w:val="00EB7780"/>
    <w:rsid w:val="00EB7B00"/>
    <w:rsid w:val="00EB7C50"/>
    <w:rsid w:val="00EC000C"/>
    <w:rsid w:val="00EC0BCF"/>
    <w:rsid w:val="00EC12E8"/>
    <w:rsid w:val="00EC14A6"/>
    <w:rsid w:val="00EC248F"/>
    <w:rsid w:val="00EC249E"/>
    <w:rsid w:val="00EC2F61"/>
    <w:rsid w:val="00EC34F1"/>
    <w:rsid w:val="00EC3510"/>
    <w:rsid w:val="00EC4839"/>
    <w:rsid w:val="00EC506A"/>
    <w:rsid w:val="00EC5392"/>
    <w:rsid w:val="00EC6666"/>
    <w:rsid w:val="00EC6730"/>
    <w:rsid w:val="00EC73C4"/>
    <w:rsid w:val="00EC74CC"/>
    <w:rsid w:val="00EC7928"/>
    <w:rsid w:val="00ED0663"/>
    <w:rsid w:val="00ED0B5F"/>
    <w:rsid w:val="00ED0FAA"/>
    <w:rsid w:val="00ED1272"/>
    <w:rsid w:val="00ED20E4"/>
    <w:rsid w:val="00ED275A"/>
    <w:rsid w:val="00ED27F9"/>
    <w:rsid w:val="00ED28BD"/>
    <w:rsid w:val="00ED3FA8"/>
    <w:rsid w:val="00ED41A0"/>
    <w:rsid w:val="00ED427A"/>
    <w:rsid w:val="00ED44B8"/>
    <w:rsid w:val="00ED4906"/>
    <w:rsid w:val="00ED62BB"/>
    <w:rsid w:val="00ED65FE"/>
    <w:rsid w:val="00ED6EB9"/>
    <w:rsid w:val="00ED7C3B"/>
    <w:rsid w:val="00EE0617"/>
    <w:rsid w:val="00EE1AC5"/>
    <w:rsid w:val="00EE1C4D"/>
    <w:rsid w:val="00EE3031"/>
    <w:rsid w:val="00EE306E"/>
    <w:rsid w:val="00EE32D1"/>
    <w:rsid w:val="00EE368E"/>
    <w:rsid w:val="00EE425F"/>
    <w:rsid w:val="00EE5551"/>
    <w:rsid w:val="00EE583E"/>
    <w:rsid w:val="00EE59DA"/>
    <w:rsid w:val="00EE6B95"/>
    <w:rsid w:val="00EE7810"/>
    <w:rsid w:val="00EE7974"/>
    <w:rsid w:val="00EF0DCE"/>
    <w:rsid w:val="00EF18D7"/>
    <w:rsid w:val="00EF1E2B"/>
    <w:rsid w:val="00EF31AE"/>
    <w:rsid w:val="00EF3FFF"/>
    <w:rsid w:val="00EF4561"/>
    <w:rsid w:val="00EF515F"/>
    <w:rsid w:val="00EF534D"/>
    <w:rsid w:val="00EF623F"/>
    <w:rsid w:val="00EF6256"/>
    <w:rsid w:val="00EF7EB7"/>
    <w:rsid w:val="00EF7F9C"/>
    <w:rsid w:val="00F001AE"/>
    <w:rsid w:val="00F0038F"/>
    <w:rsid w:val="00F004E2"/>
    <w:rsid w:val="00F0084C"/>
    <w:rsid w:val="00F00E89"/>
    <w:rsid w:val="00F01053"/>
    <w:rsid w:val="00F010C1"/>
    <w:rsid w:val="00F017FD"/>
    <w:rsid w:val="00F02E4E"/>
    <w:rsid w:val="00F030AD"/>
    <w:rsid w:val="00F036D3"/>
    <w:rsid w:val="00F06A28"/>
    <w:rsid w:val="00F07BBA"/>
    <w:rsid w:val="00F1036A"/>
    <w:rsid w:val="00F10F52"/>
    <w:rsid w:val="00F11832"/>
    <w:rsid w:val="00F12CF7"/>
    <w:rsid w:val="00F1313B"/>
    <w:rsid w:val="00F13706"/>
    <w:rsid w:val="00F14D85"/>
    <w:rsid w:val="00F1513B"/>
    <w:rsid w:val="00F163A0"/>
    <w:rsid w:val="00F167CC"/>
    <w:rsid w:val="00F16DD6"/>
    <w:rsid w:val="00F17F4C"/>
    <w:rsid w:val="00F20B5A"/>
    <w:rsid w:val="00F20CC7"/>
    <w:rsid w:val="00F212A6"/>
    <w:rsid w:val="00F21AB9"/>
    <w:rsid w:val="00F2204A"/>
    <w:rsid w:val="00F2236D"/>
    <w:rsid w:val="00F2279E"/>
    <w:rsid w:val="00F23A76"/>
    <w:rsid w:val="00F24480"/>
    <w:rsid w:val="00F25503"/>
    <w:rsid w:val="00F255D3"/>
    <w:rsid w:val="00F263C4"/>
    <w:rsid w:val="00F2688F"/>
    <w:rsid w:val="00F26ECD"/>
    <w:rsid w:val="00F26F6C"/>
    <w:rsid w:val="00F30ADA"/>
    <w:rsid w:val="00F32019"/>
    <w:rsid w:val="00F3228D"/>
    <w:rsid w:val="00F3244A"/>
    <w:rsid w:val="00F3331C"/>
    <w:rsid w:val="00F33A6B"/>
    <w:rsid w:val="00F349F8"/>
    <w:rsid w:val="00F3587B"/>
    <w:rsid w:val="00F35E2E"/>
    <w:rsid w:val="00F3652F"/>
    <w:rsid w:val="00F3654A"/>
    <w:rsid w:val="00F365AD"/>
    <w:rsid w:val="00F36C09"/>
    <w:rsid w:val="00F405C2"/>
    <w:rsid w:val="00F40D45"/>
    <w:rsid w:val="00F415BC"/>
    <w:rsid w:val="00F41C71"/>
    <w:rsid w:val="00F427C4"/>
    <w:rsid w:val="00F4360A"/>
    <w:rsid w:val="00F442F6"/>
    <w:rsid w:val="00F45307"/>
    <w:rsid w:val="00F45404"/>
    <w:rsid w:val="00F457C2"/>
    <w:rsid w:val="00F45B25"/>
    <w:rsid w:val="00F464AA"/>
    <w:rsid w:val="00F46699"/>
    <w:rsid w:val="00F46CC6"/>
    <w:rsid w:val="00F46FCF"/>
    <w:rsid w:val="00F47E72"/>
    <w:rsid w:val="00F47F46"/>
    <w:rsid w:val="00F502E8"/>
    <w:rsid w:val="00F5125C"/>
    <w:rsid w:val="00F512A1"/>
    <w:rsid w:val="00F515B2"/>
    <w:rsid w:val="00F5206F"/>
    <w:rsid w:val="00F53DED"/>
    <w:rsid w:val="00F53DFC"/>
    <w:rsid w:val="00F5445F"/>
    <w:rsid w:val="00F54728"/>
    <w:rsid w:val="00F548B6"/>
    <w:rsid w:val="00F5537C"/>
    <w:rsid w:val="00F554B4"/>
    <w:rsid w:val="00F558B7"/>
    <w:rsid w:val="00F55E21"/>
    <w:rsid w:val="00F55E4A"/>
    <w:rsid w:val="00F565B3"/>
    <w:rsid w:val="00F56DBC"/>
    <w:rsid w:val="00F60730"/>
    <w:rsid w:val="00F60F1A"/>
    <w:rsid w:val="00F6134D"/>
    <w:rsid w:val="00F61518"/>
    <w:rsid w:val="00F61676"/>
    <w:rsid w:val="00F62783"/>
    <w:rsid w:val="00F6294C"/>
    <w:rsid w:val="00F62AB8"/>
    <w:rsid w:val="00F62D32"/>
    <w:rsid w:val="00F63243"/>
    <w:rsid w:val="00F6400C"/>
    <w:rsid w:val="00F64E59"/>
    <w:rsid w:val="00F65B75"/>
    <w:rsid w:val="00F65EF8"/>
    <w:rsid w:val="00F65F42"/>
    <w:rsid w:val="00F66E64"/>
    <w:rsid w:val="00F677A7"/>
    <w:rsid w:val="00F67871"/>
    <w:rsid w:val="00F67D27"/>
    <w:rsid w:val="00F72A10"/>
    <w:rsid w:val="00F72D1A"/>
    <w:rsid w:val="00F72E08"/>
    <w:rsid w:val="00F7302D"/>
    <w:rsid w:val="00F74C78"/>
    <w:rsid w:val="00F74F65"/>
    <w:rsid w:val="00F758EB"/>
    <w:rsid w:val="00F764CE"/>
    <w:rsid w:val="00F76769"/>
    <w:rsid w:val="00F76E2C"/>
    <w:rsid w:val="00F77211"/>
    <w:rsid w:val="00F776D5"/>
    <w:rsid w:val="00F801A4"/>
    <w:rsid w:val="00F8166F"/>
    <w:rsid w:val="00F81B99"/>
    <w:rsid w:val="00F81CD6"/>
    <w:rsid w:val="00F81DFF"/>
    <w:rsid w:val="00F81E88"/>
    <w:rsid w:val="00F82540"/>
    <w:rsid w:val="00F82A56"/>
    <w:rsid w:val="00F854AB"/>
    <w:rsid w:val="00F85766"/>
    <w:rsid w:val="00F85B4B"/>
    <w:rsid w:val="00F85B5D"/>
    <w:rsid w:val="00F85C86"/>
    <w:rsid w:val="00F87CB4"/>
    <w:rsid w:val="00F90B0C"/>
    <w:rsid w:val="00F914ED"/>
    <w:rsid w:val="00F9169F"/>
    <w:rsid w:val="00F916B1"/>
    <w:rsid w:val="00F91735"/>
    <w:rsid w:val="00F91976"/>
    <w:rsid w:val="00F92434"/>
    <w:rsid w:val="00F9323D"/>
    <w:rsid w:val="00F949F8"/>
    <w:rsid w:val="00F951F4"/>
    <w:rsid w:val="00F9545C"/>
    <w:rsid w:val="00F95BD6"/>
    <w:rsid w:val="00F95C9E"/>
    <w:rsid w:val="00F969D5"/>
    <w:rsid w:val="00F97EA4"/>
    <w:rsid w:val="00F97ECE"/>
    <w:rsid w:val="00FA0A5F"/>
    <w:rsid w:val="00FA0E91"/>
    <w:rsid w:val="00FA1910"/>
    <w:rsid w:val="00FA1A5F"/>
    <w:rsid w:val="00FA325B"/>
    <w:rsid w:val="00FA3434"/>
    <w:rsid w:val="00FA37CD"/>
    <w:rsid w:val="00FA409A"/>
    <w:rsid w:val="00FA474B"/>
    <w:rsid w:val="00FA4CEF"/>
    <w:rsid w:val="00FA56E9"/>
    <w:rsid w:val="00FA743B"/>
    <w:rsid w:val="00FA7965"/>
    <w:rsid w:val="00FA7E90"/>
    <w:rsid w:val="00FB0065"/>
    <w:rsid w:val="00FB01F2"/>
    <w:rsid w:val="00FB03AB"/>
    <w:rsid w:val="00FB05B0"/>
    <w:rsid w:val="00FB0DA7"/>
    <w:rsid w:val="00FB11CB"/>
    <w:rsid w:val="00FB12B6"/>
    <w:rsid w:val="00FB1DAF"/>
    <w:rsid w:val="00FB248E"/>
    <w:rsid w:val="00FB2F11"/>
    <w:rsid w:val="00FB3C9F"/>
    <w:rsid w:val="00FB3FCB"/>
    <w:rsid w:val="00FB42DF"/>
    <w:rsid w:val="00FB534B"/>
    <w:rsid w:val="00FB57EA"/>
    <w:rsid w:val="00FB5DA0"/>
    <w:rsid w:val="00FB643A"/>
    <w:rsid w:val="00FB69D7"/>
    <w:rsid w:val="00FB701D"/>
    <w:rsid w:val="00FB791F"/>
    <w:rsid w:val="00FC0709"/>
    <w:rsid w:val="00FC160B"/>
    <w:rsid w:val="00FC3CAB"/>
    <w:rsid w:val="00FC45E6"/>
    <w:rsid w:val="00FC4AC3"/>
    <w:rsid w:val="00FC4D28"/>
    <w:rsid w:val="00FC5EF6"/>
    <w:rsid w:val="00FC6F8E"/>
    <w:rsid w:val="00FC73C1"/>
    <w:rsid w:val="00FC7697"/>
    <w:rsid w:val="00FC7C6D"/>
    <w:rsid w:val="00FC7DEA"/>
    <w:rsid w:val="00FD0572"/>
    <w:rsid w:val="00FD068F"/>
    <w:rsid w:val="00FD09CD"/>
    <w:rsid w:val="00FD130C"/>
    <w:rsid w:val="00FD14F8"/>
    <w:rsid w:val="00FD1C23"/>
    <w:rsid w:val="00FD20FD"/>
    <w:rsid w:val="00FD2587"/>
    <w:rsid w:val="00FD323E"/>
    <w:rsid w:val="00FD3C51"/>
    <w:rsid w:val="00FD3CCC"/>
    <w:rsid w:val="00FD55CD"/>
    <w:rsid w:val="00FD59C8"/>
    <w:rsid w:val="00FD59E2"/>
    <w:rsid w:val="00FD6003"/>
    <w:rsid w:val="00FD67F9"/>
    <w:rsid w:val="00FD7E22"/>
    <w:rsid w:val="00FD7F79"/>
    <w:rsid w:val="00FE0358"/>
    <w:rsid w:val="00FE0630"/>
    <w:rsid w:val="00FE0647"/>
    <w:rsid w:val="00FE0D41"/>
    <w:rsid w:val="00FE1F20"/>
    <w:rsid w:val="00FE21A6"/>
    <w:rsid w:val="00FE2501"/>
    <w:rsid w:val="00FE2F83"/>
    <w:rsid w:val="00FE428F"/>
    <w:rsid w:val="00FE500A"/>
    <w:rsid w:val="00FE509E"/>
    <w:rsid w:val="00FE5B24"/>
    <w:rsid w:val="00FE6B3F"/>
    <w:rsid w:val="00FE742A"/>
    <w:rsid w:val="00FF00F1"/>
    <w:rsid w:val="00FF1A87"/>
    <w:rsid w:val="00FF2E1E"/>
    <w:rsid w:val="00FF3218"/>
    <w:rsid w:val="00FF3573"/>
    <w:rsid w:val="00FF3655"/>
    <w:rsid w:val="00FF40A7"/>
    <w:rsid w:val="00FF40CE"/>
    <w:rsid w:val="00FF4A69"/>
    <w:rsid w:val="00FF51BB"/>
    <w:rsid w:val="00FF54F3"/>
    <w:rsid w:val="00FF56AA"/>
    <w:rsid w:val="00FF578E"/>
    <w:rsid w:val="00FF57C1"/>
    <w:rsid w:val="00FF5C5A"/>
    <w:rsid w:val="00FF6065"/>
    <w:rsid w:val="00FF67C6"/>
    <w:rsid w:val="00FF786E"/>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0A08"/>
    <w:rPr>
      <w:rFonts w:ascii="Arial" w:hAnsi="Arial"/>
      <w:szCs w:val="24"/>
      <w:lang w:val="en-CA"/>
    </w:rPr>
  </w:style>
  <w:style w:type="paragraph" w:styleId="Heading1">
    <w:name w:val="heading 1"/>
    <w:basedOn w:val="Normal"/>
    <w:next w:val="Normal"/>
    <w:link w:val="Heading1Char"/>
    <w:qFormat/>
    <w:rsid w:val="00CE0A08"/>
    <w:pPr>
      <w:keepNext/>
      <w:spacing w:before="240" w:after="60"/>
      <w:outlineLvl w:val="0"/>
    </w:pPr>
    <w:rPr>
      <w:rFonts w:cs="Arial"/>
      <w:b/>
      <w:bCs/>
      <w:kern w:val="32"/>
      <w:sz w:val="32"/>
      <w:szCs w:val="32"/>
    </w:rPr>
  </w:style>
  <w:style w:type="paragraph" w:styleId="Heading2">
    <w:name w:val="heading 2"/>
    <w:basedOn w:val="Normal"/>
    <w:next w:val="Normal"/>
    <w:qFormat/>
    <w:rsid w:val="00CE0A08"/>
    <w:pPr>
      <w:keepNext/>
      <w:spacing w:before="240" w:after="60"/>
      <w:outlineLvl w:val="1"/>
    </w:pPr>
    <w:rPr>
      <w:rFonts w:cs="Arial"/>
      <w:b/>
      <w:bCs/>
      <w:i/>
      <w:iCs/>
      <w:sz w:val="28"/>
      <w:szCs w:val="28"/>
    </w:rPr>
  </w:style>
  <w:style w:type="paragraph" w:styleId="Heading3">
    <w:name w:val="heading 3"/>
    <w:basedOn w:val="Normal"/>
    <w:next w:val="Normal"/>
    <w:qFormat/>
    <w:rsid w:val="00CE0A08"/>
    <w:pPr>
      <w:keepNext/>
      <w:spacing w:before="240" w:after="60"/>
      <w:outlineLvl w:val="2"/>
    </w:pPr>
    <w:rPr>
      <w:rFonts w:cs="Arial"/>
      <w:b/>
      <w:bCs/>
      <w:sz w:val="26"/>
      <w:szCs w:val="26"/>
    </w:rPr>
  </w:style>
  <w:style w:type="paragraph" w:styleId="Heading4">
    <w:name w:val="heading 4"/>
    <w:basedOn w:val="Normal"/>
    <w:next w:val="Normal"/>
    <w:qFormat/>
    <w:rsid w:val="00CE0A08"/>
    <w:pPr>
      <w:keepNext/>
      <w:spacing w:before="800"/>
      <w:jc w:val="center"/>
      <w:outlineLvl w:val="3"/>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sid w:val="00CE0A08"/>
    <w:rPr>
      <w:i/>
      <w:vanish/>
      <w:color w:val="FF0000"/>
    </w:rPr>
  </w:style>
  <w:style w:type="paragraph" w:customStyle="1" w:styleId="PARTHEADING">
    <w:name w:val="PARTHEADING"/>
    <w:basedOn w:val="Normal"/>
    <w:next w:val="CLAUSEHEADING"/>
    <w:rsid w:val="00386118"/>
    <w:rPr>
      <w:b/>
      <w:caps/>
      <w:sz w:val="24"/>
    </w:rPr>
  </w:style>
  <w:style w:type="paragraph" w:customStyle="1" w:styleId="CLAUSEHEADING">
    <w:name w:val="CLAUSEHEADING"/>
    <w:basedOn w:val="Normal"/>
    <w:next w:val="Clause"/>
    <w:link w:val="CLAUSEHEADINGChar"/>
    <w:rsid w:val="00386118"/>
    <w:pPr>
      <w:keepNext/>
      <w:numPr>
        <w:ilvl w:val="1"/>
        <w:numId w:val="1"/>
      </w:numPr>
      <w:spacing w:before="300"/>
    </w:pPr>
    <w:rPr>
      <w:b/>
      <w:caps/>
    </w:rPr>
  </w:style>
  <w:style w:type="paragraph" w:customStyle="1" w:styleId="Clause">
    <w:name w:val="Clause"/>
    <w:basedOn w:val="Normal"/>
    <w:link w:val="ClauseChar"/>
    <w:qFormat/>
    <w:rsid w:val="00386118"/>
    <w:pPr>
      <w:numPr>
        <w:ilvl w:val="2"/>
        <w:numId w:val="1"/>
      </w:numPr>
      <w:spacing w:before="200"/>
    </w:pPr>
  </w:style>
  <w:style w:type="paragraph" w:customStyle="1" w:styleId="SUBHEADING">
    <w:name w:val="SUBHEADING"/>
    <w:basedOn w:val="Normal"/>
    <w:next w:val="CLAUSEHEADING"/>
    <w:rsid w:val="00CE0A08"/>
    <w:pPr>
      <w:keepNext/>
      <w:spacing w:before="300"/>
    </w:pPr>
    <w:rPr>
      <w:b/>
      <w:caps/>
    </w:rPr>
  </w:style>
  <w:style w:type="paragraph" w:customStyle="1" w:styleId="ClauseList">
    <w:name w:val="ClauseList"/>
    <w:basedOn w:val="Normal"/>
    <w:link w:val="ClauseListChar"/>
    <w:qFormat/>
    <w:rsid w:val="00386118"/>
    <w:pPr>
      <w:numPr>
        <w:ilvl w:val="3"/>
        <w:numId w:val="1"/>
      </w:numPr>
      <w:spacing w:before="100"/>
    </w:pPr>
  </w:style>
  <w:style w:type="paragraph" w:customStyle="1" w:styleId="ClauseSubList">
    <w:name w:val="ClauseSubList"/>
    <w:basedOn w:val="Normal"/>
    <w:link w:val="ClauseSubListChar"/>
    <w:qFormat/>
    <w:rsid w:val="00386118"/>
    <w:pPr>
      <w:numPr>
        <w:ilvl w:val="4"/>
        <w:numId w:val="1"/>
      </w:numPr>
      <w:spacing w:before="60"/>
    </w:pPr>
  </w:style>
  <w:style w:type="paragraph" w:customStyle="1" w:styleId="SubClause">
    <w:name w:val="SubClause"/>
    <w:basedOn w:val="Normal"/>
    <w:qFormat/>
    <w:rsid w:val="00386118"/>
    <w:pPr>
      <w:numPr>
        <w:ilvl w:val="5"/>
        <w:numId w:val="1"/>
      </w:numPr>
      <w:spacing w:before="140"/>
    </w:pPr>
  </w:style>
  <w:style w:type="paragraph" w:customStyle="1" w:styleId="SubClauseList">
    <w:name w:val="SubClauseList"/>
    <w:basedOn w:val="Normal"/>
    <w:qFormat/>
    <w:rsid w:val="00386118"/>
    <w:pPr>
      <w:numPr>
        <w:ilvl w:val="6"/>
        <w:numId w:val="1"/>
      </w:numPr>
      <w:spacing w:before="100"/>
    </w:pPr>
  </w:style>
  <w:style w:type="paragraph" w:customStyle="1" w:styleId="SubClauseSubList">
    <w:name w:val="SubClauseSubList"/>
    <w:basedOn w:val="Normal"/>
    <w:qFormat/>
    <w:rsid w:val="00386118"/>
    <w:pPr>
      <w:numPr>
        <w:ilvl w:val="7"/>
        <w:numId w:val="1"/>
      </w:numPr>
      <w:spacing w:before="60"/>
    </w:pPr>
  </w:style>
  <w:style w:type="paragraph" w:customStyle="1" w:styleId="Comment">
    <w:name w:val="Comment"/>
    <w:basedOn w:val="Normal"/>
    <w:link w:val="CommentChar"/>
    <w:rsid w:val="00CE0A08"/>
    <w:pPr>
      <w:keepNext/>
      <w:spacing w:before="200"/>
    </w:pPr>
    <w:rPr>
      <w:i/>
      <w:vanish/>
      <w:color w:val="FF0000"/>
    </w:rPr>
  </w:style>
  <w:style w:type="paragraph" w:styleId="Header">
    <w:name w:val="header"/>
    <w:basedOn w:val="Normal"/>
    <w:link w:val="HeaderChar"/>
    <w:uiPriority w:val="99"/>
    <w:rsid w:val="00CE0A08"/>
    <w:pPr>
      <w:tabs>
        <w:tab w:val="center" w:pos="4320"/>
        <w:tab w:val="right" w:pos="8640"/>
      </w:tabs>
      <w:autoSpaceDE w:val="0"/>
      <w:autoSpaceDN w:val="0"/>
      <w:adjustRightInd w:val="0"/>
    </w:pPr>
    <w:rPr>
      <w:szCs w:val="20"/>
      <w:lang w:val="en-US"/>
    </w:rPr>
  </w:style>
  <w:style w:type="paragraph" w:styleId="Footer">
    <w:name w:val="footer"/>
    <w:basedOn w:val="Normal"/>
    <w:rsid w:val="00CE0A08"/>
    <w:pPr>
      <w:tabs>
        <w:tab w:val="center" w:pos="4320"/>
        <w:tab w:val="right" w:pos="8640"/>
      </w:tabs>
    </w:pPr>
  </w:style>
  <w:style w:type="paragraph" w:customStyle="1" w:styleId="FORMHEADING">
    <w:name w:val="FORMHEADING"/>
    <w:basedOn w:val="Normal"/>
    <w:next w:val="Normal"/>
    <w:rsid w:val="00CE0A08"/>
    <w:pPr>
      <w:pageBreakBefore/>
      <w:jc w:val="center"/>
    </w:pPr>
    <w:rPr>
      <w:b/>
      <w:bCs/>
      <w:caps/>
    </w:rPr>
  </w:style>
  <w:style w:type="paragraph" w:customStyle="1" w:styleId="TenderNo">
    <w:name w:val="TenderNo"/>
    <w:basedOn w:val="Normal"/>
    <w:rsid w:val="00CE0A08"/>
    <w:pPr>
      <w:spacing w:before="800" w:after="300"/>
      <w:jc w:val="center"/>
    </w:pPr>
    <w:rPr>
      <w:b/>
      <w:bCs/>
      <w:caps/>
      <w:sz w:val="24"/>
    </w:rPr>
  </w:style>
  <w:style w:type="paragraph" w:customStyle="1" w:styleId="ProjectTitle">
    <w:name w:val="ProjectTitle"/>
    <w:basedOn w:val="Normal"/>
    <w:rsid w:val="00CE0A08"/>
    <w:pPr>
      <w:jc w:val="center"/>
    </w:pPr>
    <w:rPr>
      <w:b/>
      <w:caps/>
      <w:sz w:val="24"/>
    </w:rPr>
  </w:style>
  <w:style w:type="paragraph" w:customStyle="1" w:styleId="TOC1A">
    <w:name w:val="TOC 1A"/>
    <w:basedOn w:val="Normal"/>
    <w:rsid w:val="00CE0A08"/>
    <w:pPr>
      <w:keepNext/>
      <w:spacing w:before="200" w:after="100"/>
    </w:pPr>
    <w:rPr>
      <w:b/>
      <w:bCs/>
    </w:rPr>
  </w:style>
  <w:style w:type="paragraph" w:styleId="TOC4">
    <w:name w:val="toc 4"/>
    <w:basedOn w:val="Normal"/>
    <w:next w:val="Normal"/>
    <w:autoRedefine/>
    <w:uiPriority w:val="39"/>
    <w:rsid w:val="00EE6B95"/>
    <w:pPr>
      <w:tabs>
        <w:tab w:val="right" w:pos="9360"/>
      </w:tabs>
      <w:spacing w:before="100"/>
      <w:ind w:left="360"/>
    </w:pPr>
  </w:style>
  <w:style w:type="paragraph" w:styleId="TOC1">
    <w:name w:val="toc 1"/>
    <w:basedOn w:val="Normal"/>
    <w:next w:val="Normal"/>
    <w:autoRedefine/>
    <w:uiPriority w:val="39"/>
    <w:rsid w:val="003E5193"/>
    <w:pPr>
      <w:keepNext/>
      <w:tabs>
        <w:tab w:val="right" w:pos="9360"/>
      </w:tabs>
      <w:spacing w:before="200" w:after="100"/>
    </w:pPr>
    <w:rPr>
      <w:b/>
      <w:caps/>
      <w:noProof/>
    </w:rPr>
  </w:style>
  <w:style w:type="paragraph" w:styleId="TOC3">
    <w:name w:val="toc 3"/>
    <w:basedOn w:val="Normal"/>
    <w:next w:val="Normal"/>
    <w:autoRedefine/>
    <w:uiPriority w:val="39"/>
    <w:rsid w:val="00A27703"/>
    <w:pPr>
      <w:tabs>
        <w:tab w:val="left" w:pos="864"/>
        <w:tab w:val="right" w:pos="9360"/>
      </w:tabs>
      <w:ind w:left="360"/>
    </w:pPr>
    <w:rPr>
      <w:rFonts w:cs="Arial"/>
      <w:noProof/>
      <w:szCs w:val="20"/>
    </w:rPr>
  </w:style>
  <w:style w:type="paragraph" w:styleId="TOC2">
    <w:name w:val="toc 2"/>
    <w:basedOn w:val="Normal"/>
    <w:next w:val="Normal"/>
    <w:autoRedefine/>
    <w:uiPriority w:val="39"/>
    <w:rsid w:val="003E5193"/>
    <w:pPr>
      <w:keepNext/>
      <w:tabs>
        <w:tab w:val="left" w:pos="1080"/>
        <w:tab w:val="right" w:pos="9360"/>
      </w:tabs>
      <w:spacing w:before="100"/>
      <w:ind w:left="360"/>
    </w:pPr>
    <w:rPr>
      <w:b/>
    </w:rPr>
  </w:style>
  <w:style w:type="paragraph" w:customStyle="1" w:styleId="FORMHEADINGAB">
    <w:name w:val="FORMHEADING AB"/>
    <w:basedOn w:val="FORMHEADING"/>
    <w:rsid w:val="00CE0A08"/>
    <w:pPr>
      <w:pageBreakBefore w:val="0"/>
    </w:pPr>
  </w:style>
  <w:style w:type="paragraph" w:styleId="TOC6">
    <w:name w:val="toc 6"/>
    <w:basedOn w:val="Normal"/>
    <w:next w:val="Normal"/>
    <w:autoRedefine/>
    <w:uiPriority w:val="39"/>
    <w:rsid w:val="00CE0A08"/>
    <w:pPr>
      <w:ind w:left="1000"/>
    </w:pPr>
  </w:style>
  <w:style w:type="paragraph" w:customStyle="1" w:styleId="TABLEHEADING">
    <w:name w:val="TABLEHEADING"/>
    <w:basedOn w:val="Normal"/>
    <w:rsid w:val="00CE0A08"/>
    <w:pPr>
      <w:keepNext/>
    </w:pPr>
    <w:rPr>
      <w:b/>
      <w:caps/>
    </w:rPr>
  </w:style>
  <w:style w:type="paragraph" w:styleId="TOC5">
    <w:name w:val="toc 5"/>
    <w:basedOn w:val="Normal"/>
    <w:next w:val="Normal"/>
    <w:autoRedefine/>
    <w:uiPriority w:val="39"/>
    <w:rsid w:val="00CE0A08"/>
    <w:pPr>
      <w:spacing w:before="100"/>
      <w:ind w:left="360"/>
    </w:pPr>
  </w:style>
  <w:style w:type="paragraph" w:styleId="TOC7">
    <w:name w:val="toc 7"/>
    <w:basedOn w:val="Normal"/>
    <w:next w:val="Normal"/>
    <w:autoRedefine/>
    <w:uiPriority w:val="39"/>
    <w:rsid w:val="00CE0A08"/>
    <w:pPr>
      <w:ind w:left="1200"/>
    </w:pPr>
  </w:style>
  <w:style w:type="paragraph" w:styleId="TOC8">
    <w:name w:val="toc 8"/>
    <w:basedOn w:val="Normal"/>
    <w:next w:val="Normal"/>
    <w:autoRedefine/>
    <w:uiPriority w:val="39"/>
    <w:rsid w:val="00CE0A08"/>
    <w:pPr>
      <w:ind w:left="1400"/>
    </w:pPr>
  </w:style>
  <w:style w:type="paragraph" w:styleId="TOC9">
    <w:name w:val="toc 9"/>
    <w:basedOn w:val="Normal"/>
    <w:next w:val="Normal"/>
    <w:autoRedefine/>
    <w:uiPriority w:val="39"/>
    <w:rsid w:val="00CE0A08"/>
    <w:pPr>
      <w:ind w:left="1600"/>
    </w:pPr>
  </w:style>
  <w:style w:type="paragraph" w:customStyle="1" w:styleId="FORMHEADINGH">
    <w:name w:val="FORMHEADING H"/>
    <w:basedOn w:val="FORMHEADING"/>
    <w:rsid w:val="00C16BF6"/>
  </w:style>
  <w:style w:type="paragraph" w:customStyle="1" w:styleId="Header1">
    <w:name w:val="Header1"/>
    <w:basedOn w:val="Header"/>
    <w:rsid w:val="00A111F3"/>
    <w:pPr>
      <w:tabs>
        <w:tab w:val="clear" w:pos="4320"/>
        <w:tab w:val="clear" w:pos="8640"/>
        <w:tab w:val="left" w:pos="7560"/>
      </w:tabs>
    </w:pPr>
    <w:rPr>
      <w:sz w:val="16"/>
      <w:szCs w:val="16"/>
    </w:rPr>
  </w:style>
  <w:style w:type="character" w:styleId="Hyperlink">
    <w:name w:val="Hyperlink"/>
    <w:uiPriority w:val="99"/>
    <w:rsid w:val="00DD037E"/>
    <w:rPr>
      <w:color w:val="0000FF"/>
      <w:u w:val="single"/>
    </w:rPr>
  </w:style>
  <w:style w:type="paragraph" w:styleId="BalloonText">
    <w:name w:val="Balloon Text"/>
    <w:basedOn w:val="Normal"/>
    <w:semiHidden/>
    <w:rsid w:val="00C87589"/>
    <w:rPr>
      <w:rFonts w:ascii="Tahoma" w:hAnsi="Tahoma" w:cs="Tahoma"/>
      <w:sz w:val="16"/>
      <w:szCs w:val="16"/>
    </w:rPr>
  </w:style>
  <w:style w:type="character" w:styleId="CommentReference">
    <w:name w:val="annotation reference"/>
    <w:semiHidden/>
    <w:rsid w:val="009E436B"/>
    <w:rPr>
      <w:sz w:val="16"/>
      <w:szCs w:val="16"/>
    </w:rPr>
  </w:style>
  <w:style w:type="paragraph" w:styleId="CommentText">
    <w:name w:val="annotation text"/>
    <w:basedOn w:val="Normal"/>
    <w:link w:val="CommentTextChar"/>
    <w:semiHidden/>
    <w:rsid w:val="009E436B"/>
    <w:rPr>
      <w:szCs w:val="20"/>
    </w:rPr>
  </w:style>
  <w:style w:type="character" w:customStyle="1" w:styleId="CommentChar">
    <w:name w:val="Comment Char"/>
    <w:link w:val="Comment"/>
    <w:rsid w:val="009E436B"/>
    <w:rPr>
      <w:rFonts w:ascii="Arial" w:hAnsi="Arial"/>
      <w:i/>
      <w:vanish/>
      <w:color w:val="FF0000"/>
      <w:szCs w:val="24"/>
      <w:lang w:val="en-CA" w:eastAsia="en-US" w:bidi="ar-SA"/>
    </w:rPr>
  </w:style>
  <w:style w:type="character" w:customStyle="1" w:styleId="ClauseListChar">
    <w:name w:val="ClauseList Char"/>
    <w:link w:val="ClauseList"/>
    <w:rsid w:val="00386118"/>
    <w:rPr>
      <w:rFonts w:ascii="Arial" w:hAnsi="Arial"/>
      <w:szCs w:val="24"/>
      <w:lang w:val="en-CA"/>
    </w:rPr>
  </w:style>
  <w:style w:type="character" w:styleId="FollowedHyperlink">
    <w:name w:val="FollowedHyperlink"/>
    <w:rsid w:val="00B6210E"/>
    <w:rPr>
      <w:color w:val="800080"/>
      <w:u w:val="single"/>
    </w:rPr>
  </w:style>
  <w:style w:type="character" w:customStyle="1" w:styleId="ClauseChar">
    <w:name w:val="Clause Char"/>
    <w:link w:val="Clause"/>
    <w:locked/>
    <w:rsid w:val="00386118"/>
    <w:rPr>
      <w:rFonts w:ascii="Arial" w:hAnsi="Arial"/>
      <w:szCs w:val="24"/>
      <w:lang w:val="en-CA"/>
    </w:rPr>
  </w:style>
  <w:style w:type="character" w:customStyle="1" w:styleId="CommentTextChar">
    <w:name w:val="Comment Text Char"/>
    <w:link w:val="CommentText"/>
    <w:semiHidden/>
    <w:rsid w:val="006A3B14"/>
    <w:rPr>
      <w:rFonts w:ascii="Arial" w:hAnsi="Arial"/>
      <w:lang w:val="en-CA"/>
    </w:rPr>
  </w:style>
  <w:style w:type="character" w:customStyle="1" w:styleId="CLAUSEHEADINGChar">
    <w:name w:val="CLAUSEHEADING Char"/>
    <w:link w:val="CLAUSEHEADING"/>
    <w:rsid w:val="00243F2B"/>
    <w:rPr>
      <w:rFonts w:ascii="Arial" w:hAnsi="Arial"/>
      <w:b/>
      <w:caps/>
      <w:szCs w:val="24"/>
      <w:lang w:val="en-CA"/>
    </w:rPr>
  </w:style>
  <w:style w:type="paragraph" w:customStyle="1" w:styleId="AppendixClauseHeading">
    <w:name w:val="Appendix ClauseHeading"/>
    <w:basedOn w:val="CLAUSEHEADING"/>
    <w:link w:val="AppendixClauseHeadingChar"/>
    <w:qFormat/>
    <w:rsid w:val="00DD356C"/>
    <w:pPr>
      <w:numPr>
        <w:numId w:val="2"/>
      </w:numPr>
    </w:pPr>
  </w:style>
  <w:style w:type="paragraph" w:customStyle="1" w:styleId="AppendixClause">
    <w:name w:val="Appendix Clause"/>
    <w:basedOn w:val="Clause"/>
    <w:link w:val="AppendixClauseChar"/>
    <w:qFormat/>
    <w:rsid w:val="00DD356C"/>
    <w:pPr>
      <w:numPr>
        <w:ilvl w:val="1"/>
        <w:numId w:val="3"/>
      </w:numPr>
    </w:pPr>
  </w:style>
  <w:style w:type="character" w:customStyle="1" w:styleId="AppendixClauseHeadingChar">
    <w:name w:val="Appendix ClauseHeading Char"/>
    <w:link w:val="AppendixClauseHeading"/>
    <w:rsid w:val="00DD356C"/>
    <w:rPr>
      <w:rFonts w:ascii="Arial" w:hAnsi="Arial"/>
      <w:b/>
      <w:caps/>
      <w:szCs w:val="24"/>
      <w:lang w:val="en-CA"/>
    </w:rPr>
  </w:style>
  <w:style w:type="character" w:customStyle="1" w:styleId="AppendixClauseChar">
    <w:name w:val="Appendix Clause Char"/>
    <w:link w:val="AppendixClause"/>
    <w:rsid w:val="00DD356C"/>
    <w:rPr>
      <w:rFonts w:ascii="Arial" w:hAnsi="Arial"/>
      <w:szCs w:val="24"/>
      <w:lang w:val="en-CA"/>
    </w:rPr>
  </w:style>
  <w:style w:type="paragraph" w:customStyle="1" w:styleId="AppendixSubClause">
    <w:name w:val="Appendix SubClause"/>
    <w:basedOn w:val="Clause"/>
    <w:link w:val="AppendixSubClauseChar"/>
    <w:qFormat/>
    <w:rsid w:val="00DD356C"/>
    <w:pPr>
      <w:numPr>
        <w:numId w:val="3"/>
      </w:numPr>
    </w:pPr>
  </w:style>
  <w:style w:type="paragraph" w:customStyle="1" w:styleId="AppendixClauseSubList">
    <w:name w:val="Appendix ClauseSubList"/>
    <w:basedOn w:val="ClauseSubList"/>
    <w:link w:val="AppendixClauseSubListChar"/>
    <w:qFormat/>
    <w:rsid w:val="00DD356C"/>
    <w:pPr>
      <w:numPr>
        <w:ilvl w:val="0"/>
        <w:numId w:val="0"/>
      </w:numPr>
      <w:tabs>
        <w:tab w:val="num" w:pos="1872"/>
      </w:tabs>
      <w:ind w:left="1872" w:hanging="288"/>
    </w:pPr>
  </w:style>
  <w:style w:type="character" w:customStyle="1" w:styleId="AppendixSubClauseChar">
    <w:name w:val="Appendix SubClause Char"/>
    <w:link w:val="AppendixSubClause"/>
    <w:rsid w:val="00DD356C"/>
    <w:rPr>
      <w:rFonts w:ascii="Arial" w:hAnsi="Arial"/>
      <w:szCs w:val="24"/>
      <w:lang w:val="en-CA"/>
    </w:rPr>
  </w:style>
  <w:style w:type="character" w:customStyle="1" w:styleId="ClauseSubListChar">
    <w:name w:val="ClauseSubList Char"/>
    <w:link w:val="ClauseSubList"/>
    <w:rsid w:val="00DD356C"/>
    <w:rPr>
      <w:rFonts w:ascii="Arial" w:hAnsi="Arial"/>
      <w:szCs w:val="24"/>
      <w:lang w:val="en-CA"/>
    </w:rPr>
  </w:style>
  <w:style w:type="character" w:customStyle="1" w:styleId="AppendixClauseSubListChar">
    <w:name w:val="Appendix ClauseSubList Char"/>
    <w:link w:val="AppendixClauseSubList"/>
    <w:rsid w:val="00DD356C"/>
    <w:rPr>
      <w:rFonts w:ascii="Arial" w:hAnsi="Arial"/>
      <w:szCs w:val="24"/>
      <w:lang w:val="en-CA"/>
    </w:rPr>
  </w:style>
  <w:style w:type="table" w:styleId="TableGrid">
    <w:name w:val="Table Grid"/>
    <w:basedOn w:val="TableNormal"/>
    <w:rsid w:val="00C974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Clause"/>
    <w:link w:val="BodyTextChar"/>
    <w:uiPriority w:val="99"/>
    <w:rsid w:val="002050CF"/>
    <w:pPr>
      <w:numPr>
        <w:ilvl w:val="0"/>
        <w:numId w:val="0"/>
      </w:numPr>
      <w:spacing w:before="0"/>
    </w:pPr>
  </w:style>
  <w:style w:type="character" w:customStyle="1" w:styleId="BodyTextChar">
    <w:name w:val="Body Text Char"/>
    <w:basedOn w:val="DefaultParagraphFont"/>
    <w:link w:val="BodyText"/>
    <w:uiPriority w:val="99"/>
    <w:rsid w:val="002050CF"/>
    <w:rPr>
      <w:rFonts w:ascii="Arial" w:hAnsi="Arial"/>
      <w:szCs w:val="24"/>
      <w:lang w:val="en-CA"/>
    </w:rPr>
  </w:style>
  <w:style w:type="paragraph" w:customStyle="1" w:styleId="bullet">
    <w:name w:val="bullet"/>
    <w:basedOn w:val="Normal"/>
    <w:next w:val="Normal"/>
    <w:uiPriority w:val="99"/>
    <w:rsid w:val="00755734"/>
    <w:pPr>
      <w:tabs>
        <w:tab w:val="num" w:pos="720"/>
      </w:tabs>
      <w:autoSpaceDE w:val="0"/>
      <w:autoSpaceDN w:val="0"/>
      <w:spacing w:line="360" w:lineRule="auto"/>
      <w:ind w:left="720" w:hanging="360"/>
    </w:pPr>
    <w:rPr>
      <w:rFonts w:ascii="Times New Roman" w:hAnsi="Times New Roman"/>
      <w:sz w:val="22"/>
      <w:szCs w:val="22"/>
      <w:lang w:val="en-US"/>
    </w:rPr>
  </w:style>
  <w:style w:type="paragraph" w:styleId="CommentSubject">
    <w:name w:val="annotation subject"/>
    <w:basedOn w:val="CommentText"/>
    <w:next w:val="CommentText"/>
    <w:link w:val="CommentSubjectChar"/>
    <w:rsid w:val="001A7D36"/>
    <w:rPr>
      <w:b/>
      <w:bCs/>
    </w:rPr>
  </w:style>
  <w:style w:type="character" w:customStyle="1" w:styleId="CommentSubjectChar">
    <w:name w:val="Comment Subject Char"/>
    <w:basedOn w:val="CommentTextChar"/>
    <w:link w:val="CommentSubject"/>
    <w:rsid w:val="001A7D36"/>
    <w:rPr>
      <w:rFonts w:ascii="Arial" w:hAnsi="Arial"/>
      <w:b/>
      <w:bCs/>
      <w:lang w:val="en-CA"/>
    </w:rPr>
  </w:style>
  <w:style w:type="paragraph" w:styleId="Revision">
    <w:name w:val="Revision"/>
    <w:hidden/>
    <w:uiPriority w:val="99"/>
    <w:semiHidden/>
    <w:rsid w:val="00970A8D"/>
    <w:rPr>
      <w:rFonts w:ascii="Arial" w:hAnsi="Arial"/>
      <w:szCs w:val="24"/>
      <w:lang w:val="en-CA"/>
    </w:rPr>
  </w:style>
  <w:style w:type="paragraph" w:styleId="ListParagraph">
    <w:name w:val="List Paragraph"/>
    <w:basedOn w:val="Normal"/>
    <w:uiPriority w:val="34"/>
    <w:qFormat/>
    <w:rsid w:val="00130D13"/>
    <w:pPr>
      <w:ind w:left="720"/>
      <w:contextualSpacing/>
    </w:pPr>
  </w:style>
  <w:style w:type="paragraph" w:customStyle="1" w:styleId="CheckText">
    <w:name w:val="Check Text"/>
    <w:basedOn w:val="Normal"/>
    <w:rsid w:val="000E196C"/>
    <w:pPr>
      <w:spacing w:before="40" w:after="40"/>
      <w:ind w:left="468" w:hanging="288"/>
    </w:pPr>
    <w:rPr>
      <w:rFonts w:cs="Arial"/>
      <w:szCs w:val="20"/>
    </w:rPr>
  </w:style>
  <w:style w:type="paragraph" w:customStyle="1" w:styleId="EntryText">
    <w:name w:val="Entry Text"/>
    <w:basedOn w:val="Normal"/>
    <w:rsid w:val="003F5FE5"/>
    <w:pPr>
      <w:tabs>
        <w:tab w:val="left" w:pos="288"/>
      </w:tabs>
      <w:spacing w:before="120" w:after="120"/>
      <w:ind w:left="288" w:hanging="288"/>
    </w:pPr>
    <w:rPr>
      <w:rFonts w:cs="Arial"/>
      <w:szCs w:val="22"/>
    </w:rPr>
  </w:style>
  <w:style w:type="paragraph" w:customStyle="1" w:styleId="StyleEntryTextIndentUnderline">
    <w:name w:val="Style Entry Text Indent + Underline"/>
    <w:basedOn w:val="EntryText"/>
    <w:rsid w:val="003F5FE5"/>
    <w:pPr>
      <w:spacing w:before="240"/>
      <w:ind w:left="289" w:hanging="289"/>
    </w:pPr>
    <w:rPr>
      <w:u w:val="single"/>
    </w:rPr>
  </w:style>
  <w:style w:type="character" w:customStyle="1" w:styleId="HeaderChar">
    <w:name w:val="Header Char"/>
    <w:basedOn w:val="DefaultParagraphFont"/>
    <w:link w:val="Header"/>
    <w:uiPriority w:val="99"/>
    <w:rsid w:val="007317E9"/>
    <w:rPr>
      <w:rFonts w:ascii="Arial" w:hAnsi="Arial"/>
    </w:rPr>
  </w:style>
  <w:style w:type="numbering" w:customStyle="1" w:styleId="ItemNum">
    <w:name w:val="ItemNum"/>
    <w:rsid w:val="007317E9"/>
    <w:pPr>
      <w:numPr>
        <w:numId w:val="4"/>
      </w:numPr>
    </w:pPr>
  </w:style>
  <w:style w:type="paragraph" w:customStyle="1" w:styleId="ItemLevel1">
    <w:name w:val="ItemLevel1"/>
    <w:basedOn w:val="Normal"/>
    <w:qFormat/>
    <w:rsid w:val="007317E9"/>
    <w:pPr>
      <w:numPr>
        <w:numId w:val="5"/>
      </w:numPr>
    </w:pPr>
    <w:rPr>
      <w:b/>
      <w:lang w:val="en-US"/>
    </w:rPr>
  </w:style>
  <w:style w:type="paragraph" w:customStyle="1" w:styleId="ItemLevel2">
    <w:name w:val="ItemLevel2"/>
    <w:basedOn w:val="ItemLevel1"/>
    <w:qFormat/>
    <w:rsid w:val="007317E9"/>
    <w:pPr>
      <w:numPr>
        <w:ilvl w:val="1"/>
      </w:numPr>
    </w:pPr>
  </w:style>
  <w:style w:type="character" w:customStyle="1" w:styleId="Heading1Char">
    <w:name w:val="Heading 1 Char"/>
    <w:basedOn w:val="DefaultParagraphFont"/>
    <w:link w:val="Heading1"/>
    <w:rsid w:val="007317E9"/>
    <w:rPr>
      <w:rFonts w:ascii="Arial" w:hAnsi="Arial" w:cs="Arial"/>
      <w:b/>
      <w:bCs/>
      <w:kern w:val="32"/>
      <w:sz w:val="32"/>
      <w:szCs w:val="32"/>
      <w:lang w:val="en-CA"/>
    </w:rPr>
  </w:style>
  <w:style w:type="paragraph" w:customStyle="1" w:styleId="ItemLevel3">
    <w:name w:val="ItemLevel3"/>
    <w:basedOn w:val="ItemLevel2"/>
    <w:qFormat/>
    <w:rsid w:val="007317E9"/>
    <w:pPr>
      <w:numPr>
        <w:ilvl w:val="2"/>
      </w:numPr>
    </w:pPr>
    <w:rPr>
      <w:b w:val="0"/>
    </w:rPr>
  </w:style>
  <w:style w:type="table" w:customStyle="1" w:styleId="TableEntry">
    <w:name w:val="Table Entry"/>
    <w:basedOn w:val="TableGrid"/>
    <w:rsid w:val="00487CF8"/>
    <w:pPr>
      <w:spacing w:before="60" w:after="60"/>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eckText2">
    <w:name w:val="Check Text 2"/>
    <w:basedOn w:val="CheckText"/>
    <w:qFormat/>
    <w:rsid w:val="004E30CB"/>
    <w:pPr>
      <w:ind w:left="760" w:hanging="28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Font">
    <w:name w:val="ItemNum"/>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696">
      <w:bodyDiv w:val="1"/>
      <w:marLeft w:val="0"/>
      <w:marRight w:val="0"/>
      <w:marTop w:val="0"/>
      <w:marBottom w:val="0"/>
      <w:divBdr>
        <w:top w:val="none" w:sz="0" w:space="0" w:color="auto"/>
        <w:left w:val="none" w:sz="0" w:space="0" w:color="auto"/>
        <w:bottom w:val="none" w:sz="0" w:space="0" w:color="auto"/>
        <w:right w:val="none" w:sz="0" w:space="0" w:color="auto"/>
      </w:divBdr>
    </w:div>
    <w:div w:id="409542780">
      <w:bodyDiv w:val="1"/>
      <w:marLeft w:val="0"/>
      <w:marRight w:val="0"/>
      <w:marTop w:val="0"/>
      <w:marBottom w:val="0"/>
      <w:divBdr>
        <w:top w:val="none" w:sz="0" w:space="0" w:color="auto"/>
        <w:left w:val="none" w:sz="0" w:space="0" w:color="auto"/>
        <w:bottom w:val="none" w:sz="0" w:space="0" w:color="auto"/>
        <w:right w:val="none" w:sz="0" w:space="0" w:color="auto"/>
      </w:divBdr>
    </w:div>
    <w:div w:id="421686076">
      <w:bodyDiv w:val="1"/>
      <w:marLeft w:val="0"/>
      <w:marRight w:val="0"/>
      <w:marTop w:val="0"/>
      <w:marBottom w:val="0"/>
      <w:divBdr>
        <w:top w:val="none" w:sz="0" w:space="0" w:color="auto"/>
        <w:left w:val="none" w:sz="0" w:space="0" w:color="auto"/>
        <w:bottom w:val="none" w:sz="0" w:space="0" w:color="auto"/>
        <w:right w:val="none" w:sz="0" w:space="0" w:color="auto"/>
      </w:divBdr>
    </w:div>
    <w:div w:id="676035621">
      <w:bodyDiv w:val="1"/>
      <w:marLeft w:val="0"/>
      <w:marRight w:val="0"/>
      <w:marTop w:val="0"/>
      <w:marBottom w:val="0"/>
      <w:divBdr>
        <w:top w:val="none" w:sz="0" w:space="0" w:color="auto"/>
        <w:left w:val="none" w:sz="0" w:space="0" w:color="auto"/>
        <w:bottom w:val="none" w:sz="0" w:space="0" w:color="auto"/>
        <w:right w:val="none" w:sz="0" w:space="0" w:color="auto"/>
      </w:divBdr>
    </w:div>
    <w:div w:id="782385307">
      <w:bodyDiv w:val="1"/>
      <w:marLeft w:val="0"/>
      <w:marRight w:val="0"/>
      <w:marTop w:val="0"/>
      <w:marBottom w:val="0"/>
      <w:divBdr>
        <w:top w:val="none" w:sz="0" w:space="0" w:color="auto"/>
        <w:left w:val="none" w:sz="0" w:space="0" w:color="auto"/>
        <w:bottom w:val="none" w:sz="0" w:space="0" w:color="auto"/>
        <w:right w:val="none" w:sz="0" w:space="0" w:color="auto"/>
      </w:divBdr>
    </w:div>
    <w:div w:id="817502889">
      <w:bodyDiv w:val="1"/>
      <w:marLeft w:val="0"/>
      <w:marRight w:val="0"/>
      <w:marTop w:val="0"/>
      <w:marBottom w:val="0"/>
      <w:divBdr>
        <w:top w:val="none" w:sz="0" w:space="0" w:color="auto"/>
        <w:left w:val="none" w:sz="0" w:space="0" w:color="auto"/>
        <w:bottom w:val="none" w:sz="0" w:space="0" w:color="auto"/>
        <w:right w:val="none" w:sz="0" w:space="0" w:color="auto"/>
      </w:divBdr>
    </w:div>
    <w:div w:id="958219973">
      <w:bodyDiv w:val="1"/>
      <w:marLeft w:val="0"/>
      <w:marRight w:val="0"/>
      <w:marTop w:val="0"/>
      <w:marBottom w:val="0"/>
      <w:divBdr>
        <w:top w:val="none" w:sz="0" w:space="0" w:color="auto"/>
        <w:left w:val="none" w:sz="0" w:space="0" w:color="auto"/>
        <w:bottom w:val="none" w:sz="0" w:space="0" w:color="auto"/>
        <w:right w:val="none" w:sz="0" w:space="0" w:color="auto"/>
      </w:divBdr>
    </w:div>
    <w:div w:id="1202746488">
      <w:bodyDiv w:val="1"/>
      <w:marLeft w:val="0"/>
      <w:marRight w:val="0"/>
      <w:marTop w:val="0"/>
      <w:marBottom w:val="0"/>
      <w:divBdr>
        <w:top w:val="none" w:sz="0" w:space="0" w:color="auto"/>
        <w:left w:val="none" w:sz="0" w:space="0" w:color="auto"/>
        <w:bottom w:val="none" w:sz="0" w:space="0" w:color="auto"/>
        <w:right w:val="none" w:sz="0" w:space="0" w:color="auto"/>
      </w:divBdr>
    </w:div>
    <w:div w:id="1212763296">
      <w:bodyDiv w:val="1"/>
      <w:marLeft w:val="0"/>
      <w:marRight w:val="0"/>
      <w:marTop w:val="0"/>
      <w:marBottom w:val="0"/>
      <w:divBdr>
        <w:top w:val="none" w:sz="0" w:space="0" w:color="auto"/>
        <w:left w:val="none" w:sz="0" w:space="0" w:color="auto"/>
        <w:bottom w:val="none" w:sz="0" w:space="0" w:color="auto"/>
        <w:right w:val="none" w:sz="0" w:space="0" w:color="auto"/>
      </w:divBdr>
    </w:div>
    <w:div w:id="1280260272">
      <w:bodyDiv w:val="1"/>
      <w:marLeft w:val="0"/>
      <w:marRight w:val="0"/>
      <w:marTop w:val="0"/>
      <w:marBottom w:val="0"/>
      <w:divBdr>
        <w:top w:val="none" w:sz="0" w:space="0" w:color="auto"/>
        <w:left w:val="none" w:sz="0" w:space="0" w:color="auto"/>
        <w:bottom w:val="none" w:sz="0" w:space="0" w:color="auto"/>
        <w:right w:val="none" w:sz="0" w:space="0" w:color="auto"/>
      </w:divBdr>
    </w:div>
    <w:div w:id="1776899821">
      <w:bodyDiv w:val="1"/>
      <w:marLeft w:val="0"/>
      <w:marRight w:val="0"/>
      <w:marTop w:val="0"/>
      <w:marBottom w:val="0"/>
      <w:divBdr>
        <w:top w:val="none" w:sz="0" w:space="0" w:color="auto"/>
        <w:left w:val="none" w:sz="0" w:space="0" w:color="auto"/>
        <w:bottom w:val="none" w:sz="0" w:space="0" w:color="auto"/>
        <w:right w:val="none" w:sz="0" w:space="0" w:color="auto"/>
      </w:divBdr>
    </w:div>
    <w:div w:id="1822043122">
      <w:bodyDiv w:val="1"/>
      <w:marLeft w:val="0"/>
      <w:marRight w:val="0"/>
      <w:marTop w:val="0"/>
      <w:marBottom w:val="0"/>
      <w:divBdr>
        <w:top w:val="none" w:sz="0" w:space="0" w:color="auto"/>
        <w:left w:val="none" w:sz="0" w:space="0" w:color="auto"/>
        <w:bottom w:val="none" w:sz="0" w:space="0" w:color="auto"/>
        <w:right w:val="none" w:sz="0" w:space="0" w:color="auto"/>
      </w:divBdr>
    </w:div>
    <w:div w:id="1824468067">
      <w:bodyDiv w:val="1"/>
      <w:marLeft w:val="0"/>
      <w:marRight w:val="0"/>
      <w:marTop w:val="0"/>
      <w:marBottom w:val="0"/>
      <w:divBdr>
        <w:top w:val="none" w:sz="0" w:space="0" w:color="auto"/>
        <w:left w:val="none" w:sz="0" w:space="0" w:color="auto"/>
        <w:bottom w:val="none" w:sz="0" w:space="0" w:color="auto"/>
        <w:right w:val="none" w:sz="0" w:space="0" w:color="auto"/>
      </w:divBdr>
    </w:div>
    <w:div w:id="200804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A9FC-DF27-415A-B35E-CABC64F0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10877</TotalTime>
  <Pages>46</Pages>
  <Words>18295</Words>
  <Characters>104285</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Form P</vt:lpstr>
    </vt:vector>
  </TitlesOfParts>
  <Company>City of Winnipeg - Materials Management</Company>
  <LinksUpToDate>false</LinksUpToDate>
  <CharactersWithSpaces>122336</CharactersWithSpaces>
  <SharedDoc>false</SharedDoc>
  <HLinks>
    <vt:vector size="540" baseType="variant">
      <vt:variant>
        <vt:i4>6684739</vt:i4>
      </vt:variant>
      <vt:variant>
        <vt:i4>1020</vt:i4>
      </vt:variant>
      <vt:variant>
        <vt:i4>0</vt:i4>
      </vt:variant>
      <vt:variant>
        <vt:i4>5</vt:i4>
      </vt:variant>
      <vt:variant>
        <vt:lpwstr>http://winnipeg.ca/police/pr/info_request.stm</vt:lpwstr>
      </vt:variant>
      <vt:variant>
        <vt:lpwstr>crim_record_search</vt:lpwstr>
      </vt:variant>
      <vt:variant>
        <vt:i4>6684739</vt:i4>
      </vt:variant>
      <vt:variant>
        <vt:i4>1017</vt:i4>
      </vt:variant>
      <vt:variant>
        <vt:i4>0</vt:i4>
      </vt:variant>
      <vt:variant>
        <vt:i4>5</vt:i4>
      </vt:variant>
      <vt:variant>
        <vt:lpwstr>http://winnipeg.ca/police/pr/info_request.stm</vt:lpwstr>
      </vt:variant>
      <vt:variant>
        <vt:lpwstr>crim_record_search</vt:lpwstr>
      </vt:variant>
      <vt:variant>
        <vt:i4>1179653</vt:i4>
      </vt:variant>
      <vt:variant>
        <vt:i4>1011</vt:i4>
      </vt:variant>
      <vt:variant>
        <vt:i4>0</vt:i4>
      </vt:variant>
      <vt:variant>
        <vt:i4>5</vt:i4>
      </vt:variant>
      <vt:variant>
        <vt:lpwstr>http://www.commissionaires.mb.ca/</vt:lpwstr>
      </vt:variant>
      <vt:variant>
        <vt:lpwstr/>
      </vt:variant>
      <vt:variant>
        <vt:i4>6094874</vt:i4>
      </vt:variant>
      <vt:variant>
        <vt:i4>1008</vt:i4>
      </vt:variant>
      <vt:variant>
        <vt:i4>0</vt:i4>
      </vt:variant>
      <vt:variant>
        <vt:i4>5</vt:i4>
      </vt:variant>
      <vt:variant>
        <vt:lpwstr>http://www.backcheck.net/</vt:lpwstr>
      </vt:variant>
      <vt:variant>
        <vt:lpwstr/>
      </vt:variant>
      <vt:variant>
        <vt:i4>6684739</vt:i4>
      </vt:variant>
      <vt:variant>
        <vt:i4>999</vt:i4>
      </vt:variant>
      <vt:variant>
        <vt:i4>0</vt:i4>
      </vt:variant>
      <vt:variant>
        <vt:i4>5</vt:i4>
      </vt:variant>
      <vt:variant>
        <vt:lpwstr>http://winnipeg.ca/police/pr/info_request.stm</vt:lpwstr>
      </vt:variant>
      <vt:variant>
        <vt:lpwstr>crim_record_search</vt:lpwstr>
      </vt:variant>
      <vt:variant>
        <vt:i4>6684739</vt:i4>
      </vt:variant>
      <vt:variant>
        <vt:i4>996</vt:i4>
      </vt:variant>
      <vt:variant>
        <vt:i4>0</vt:i4>
      </vt:variant>
      <vt:variant>
        <vt:i4>5</vt:i4>
      </vt:variant>
      <vt:variant>
        <vt:lpwstr>http://winnipeg.ca/police/pr/info_request.stm</vt:lpwstr>
      </vt:variant>
      <vt:variant>
        <vt:lpwstr>crim_record_search</vt:lpwstr>
      </vt:variant>
      <vt:variant>
        <vt:i4>1179653</vt:i4>
      </vt:variant>
      <vt:variant>
        <vt:i4>987</vt:i4>
      </vt:variant>
      <vt:variant>
        <vt:i4>0</vt:i4>
      </vt:variant>
      <vt:variant>
        <vt:i4>5</vt:i4>
      </vt:variant>
      <vt:variant>
        <vt:lpwstr>http://www.commissionaires.mb.ca/</vt:lpwstr>
      </vt:variant>
      <vt:variant>
        <vt:lpwstr/>
      </vt:variant>
      <vt:variant>
        <vt:i4>6094874</vt:i4>
      </vt:variant>
      <vt:variant>
        <vt:i4>984</vt:i4>
      </vt:variant>
      <vt:variant>
        <vt:i4>0</vt:i4>
      </vt:variant>
      <vt:variant>
        <vt:i4>5</vt:i4>
      </vt:variant>
      <vt:variant>
        <vt:lpwstr>http://www.backcheck.net/</vt:lpwstr>
      </vt:variant>
      <vt:variant>
        <vt:lpwstr/>
      </vt:variant>
      <vt:variant>
        <vt:i4>3014783</vt:i4>
      </vt:variant>
      <vt:variant>
        <vt:i4>978</vt:i4>
      </vt:variant>
      <vt:variant>
        <vt:i4>0</vt:i4>
      </vt:variant>
      <vt:variant>
        <vt:i4>5</vt:i4>
      </vt:variant>
      <vt:variant>
        <vt:lpwstr>http://www.winnipeg.ca/matmgt/Spec/Default.stm</vt:lpwstr>
      </vt:variant>
      <vt:variant>
        <vt:lpwstr/>
      </vt:variant>
      <vt:variant>
        <vt:i4>5177464</vt:i4>
      </vt:variant>
      <vt:variant>
        <vt:i4>945</vt:i4>
      </vt:variant>
      <vt:variant>
        <vt:i4>0</vt:i4>
      </vt:variant>
      <vt:variant>
        <vt:i4>5</vt:i4>
      </vt:variant>
      <vt:variant>
        <vt:lpwstr>mailto:CityWpgAP@winnipeg.ca</vt:lpwstr>
      </vt:variant>
      <vt:variant>
        <vt:lpwstr/>
      </vt:variant>
      <vt:variant>
        <vt:i4>983082</vt:i4>
      </vt:variant>
      <vt:variant>
        <vt:i4>702</vt:i4>
      </vt:variant>
      <vt:variant>
        <vt:i4>0</vt:i4>
      </vt:variant>
      <vt:variant>
        <vt:i4>5</vt:i4>
      </vt:variant>
      <vt:variant>
        <vt:lpwstr>http://www.winnipeg.ca/matmgt/gen_cond.stm</vt:lpwstr>
      </vt:variant>
      <vt:variant>
        <vt:lpwstr/>
      </vt:variant>
      <vt:variant>
        <vt:i4>983040</vt:i4>
      </vt:variant>
      <vt:variant>
        <vt:i4>564</vt:i4>
      </vt:variant>
      <vt:variant>
        <vt:i4>0</vt:i4>
      </vt:variant>
      <vt:variant>
        <vt:i4>5</vt:i4>
      </vt:variant>
      <vt:variant>
        <vt:lpwstr>http://www.winnipeg.ca/matmgt</vt:lpwstr>
      </vt:variant>
      <vt:variant>
        <vt:lpwstr/>
      </vt:variant>
      <vt:variant>
        <vt:i4>8257651</vt:i4>
      </vt:variant>
      <vt:variant>
        <vt:i4>552</vt:i4>
      </vt:variant>
      <vt:variant>
        <vt:i4>0</vt:i4>
      </vt:variant>
      <vt:variant>
        <vt:i4>5</vt:i4>
      </vt:variant>
      <vt:variant>
        <vt:lpwstr>http://www.winnipeg.ca/matmgt/debar.stm</vt:lpwstr>
      </vt:variant>
      <vt:variant>
        <vt:lpwstr/>
      </vt:variant>
      <vt:variant>
        <vt:i4>4653151</vt:i4>
      </vt:variant>
      <vt:variant>
        <vt:i4>480</vt:i4>
      </vt:variant>
      <vt:variant>
        <vt:i4>0</vt:i4>
      </vt:variant>
      <vt:variant>
        <vt:i4>5</vt:i4>
      </vt:variant>
      <vt:variant>
        <vt:lpwstr>http://www.winnipeg.ca/matmgt/bidopp.asp</vt:lpwstr>
      </vt:variant>
      <vt:variant>
        <vt:lpwstr/>
      </vt:variant>
      <vt:variant>
        <vt:i4>1507390</vt:i4>
      </vt:variant>
      <vt:variant>
        <vt:i4>422</vt:i4>
      </vt:variant>
      <vt:variant>
        <vt:i4>0</vt:i4>
      </vt:variant>
      <vt:variant>
        <vt:i4>5</vt:i4>
      </vt:variant>
      <vt:variant>
        <vt:lpwstr/>
      </vt:variant>
      <vt:variant>
        <vt:lpwstr>_Toc347237916</vt:lpwstr>
      </vt:variant>
      <vt:variant>
        <vt:i4>1507390</vt:i4>
      </vt:variant>
      <vt:variant>
        <vt:i4>419</vt:i4>
      </vt:variant>
      <vt:variant>
        <vt:i4>0</vt:i4>
      </vt:variant>
      <vt:variant>
        <vt:i4>5</vt:i4>
      </vt:variant>
      <vt:variant>
        <vt:lpwstr/>
      </vt:variant>
      <vt:variant>
        <vt:lpwstr>_Toc347237915</vt:lpwstr>
      </vt:variant>
      <vt:variant>
        <vt:i4>1507390</vt:i4>
      </vt:variant>
      <vt:variant>
        <vt:i4>413</vt:i4>
      </vt:variant>
      <vt:variant>
        <vt:i4>0</vt:i4>
      </vt:variant>
      <vt:variant>
        <vt:i4>5</vt:i4>
      </vt:variant>
      <vt:variant>
        <vt:lpwstr/>
      </vt:variant>
      <vt:variant>
        <vt:lpwstr>_Toc347237914</vt:lpwstr>
      </vt:variant>
      <vt:variant>
        <vt:i4>1507390</vt:i4>
      </vt:variant>
      <vt:variant>
        <vt:i4>407</vt:i4>
      </vt:variant>
      <vt:variant>
        <vt:i4>0</vt:i4>
      </vt:variant>
      <vt:variant>
        <vt:i4>5</vt:i4>
      </vt:variant>
      <vt:variant>
        <vt:lpwstr/>
      </vt:variant>
      <vt:variant>
        <vt:lpwstr>_Toc347237913</vt:lpwstr>
      </vt:variant>
      <vt:variant>
        <vt:i4>1507390</vt:i4>
      </vt:variant>
      <vt:variant>
        <vt:i4>401</vt:i4>
      </vt:variant>
      <vt:variant>
        <vt:i4>0</vt:i4>
      </vt:variant>
      <vt:variant>
        <vt:i4>5</vt:i4>
      </vt:variant>
      <vt:variant>
        <vt:lpwstr/>
      </vt:variant>
      <vt:variant>
        <vt:lpwstr>_Toc347237912</vt:lpwstr>
      </vt:variant>
      <vt:variant>
        <vt:i4>1507390</vt:i4>
      </vt:variant>
      <vt:variant>
        <vt:i4>395</vt:i4>
      </vt:variant>
      <vt:variant>
        <vt:i4>0</vt:i4>
      </vt:variant>
      <vt:variant>
        <vt:i4>5</vt:i4>
      </vt:variant>
      <vt:variant>
        <vt:lpwstr/>
      </vt:variant>
      <vt:variant>
        <vt:lpwstr>_Toc347237911</vt:lpwstr>
      </vt:variant>
      <vt:variant>
        <vt:i4>1507390</vt:i4>
      </vt:variant>
      <vt:variant>
        <vt:i4>392</vt:i4>
      </vt:variant>
      <vt:variant>
        <vt:i4>0</vt:i4>
      </vt:variant>
      <vt:variant>
        <vt:i4>5</vt:i4>
      </vt:variant>
      <vt:variant>
        <vt:lpwstr/>
      </vt:variant>
      <vt:variant>
        <vt:lpwstr>_Toc347237910</vt:lpwstr>
      </vt:variant>
      <vt:variant>
        <vt:i4>1441854</vt:i4>
      </vt:variant>
      <vt:variant>
        <vt:i4>389</vt:i4>
      </vt:variant>
      <vt:variant>
        <vt:i4>0</vt:i4>
      </vt:variant>
      <vt:variant>
        <vt:i4>5</vt:i4>
      </vt:variant>
      <vt:variant>
        <vt:lpwstr/>
      </vt:variant>
      <vt:variant>
        <vt:lpwstr>_Toc347237909</vt:lpwstr>
      </vt:variant>
      <vt:variant>
        <vt:i4>1441854</vt:i4>
      </vt:variant>
      <vt:variant>
        <vt:i4>383</vt:i4>
      </vt:variant>
      <vt:variant>
        <vt:i4>0</vt:i4>
      </vt:variant>
      <vt:variant>
        <vt:i4>5</vt:i4>
      </vt:variant>
      <vt:variant>
        <vt:lpwstr/>
      </vt:variant>
      <vt:variant>
        <vt:lpwstr>_Toc347237908</vt:lpwstr>
      </vt:variant>
      <vt:variant>
        <vt:i4>1441854</vt:i4>
      </vt:variant>
      <vt:variant>
        <vt:i4>377</vt:i4>
      </vt:variant>
      <vt:variant>
        <vt:i4>0</vt:i4>
      </vt:variant>
      <vt:variant>
        <vt:i4>5</vt:i4>
      </vt:variant>
      <vt:variant>
        <vt:lpwstr/>
      </vt:variant>
      <vt:variant>
        <vt:lpwstr>_Toc347237907</vt:lpwstr>
      </vt:variant>
      <vt:variant>
        <vt:i4>1441854</vt:i4>
      </vt:variant>
      <vt:variant>
        <vt:i4>371</vt:i4>
      </vt:variant>
      <vt:variant>
        <vt:i4>0</vt:i4>
      </vt:variant>
      <vt:variant>
        <vt:i4>5</vt:i4>
      </vt:variant>
      <vt:variant>
        <vt:lpwstr/>
      </vt:variant>
      <vt:variant>
        <vt:lpwstr>_Toc347237906</vt:lpwstr>
      </vt:variant>
      <vt:variant>
        <vt:i4>1441854</vt:i4>
      </vt:variant>
      <vt:variant>
        <vt:i4>368</vt:i4>
      </vt:variant>
      <vt:variant>
        <vt:i4>0</vt:i4>
      </vt:variant>
      <vt:variant>
        <vt:i4>5</vt:i4>
      </vt:variant>
      <vt:variant>
        <vt:lpwstr/>
      </vt:variant>
      <vt:variant>
        <vt:lpwstr>_Toc347237905</vt:lpwstr>
      </vt:variant>
      <vt:variant>
        <vt:i4>1441854</vt:i4>
      </vt:variant>
      <vt:variant>
        <vt:i4>362</vt:i4>
      </vt:variant>
      <vt:variant>
        <vt:i4>0</vt:i4>
      </vt:variant>
      <vt:variant>
        <vt:i4>5</vt:i4>
      </vt:variant>
      <vt:variant>
        <vt:lpwstr/>
      </vt:variant>
      <vt:variant>
        <vt:lpwstr>_Toc347237904</vt:lpwstr>
      </vt:variant>
      <vt:variant>
        <vt:i4>1441854</vt:i4>
      </vt:variant>
      <vt:variant>
        <vt:i4>356</vt:i4>
      </vt:variant>
      <vt:variant>
        <vt:i4>0</vt:i4>
      </vt:variant>
      <vt:variant>
        <vt:i4>5</vt:i4>
      </vt:variant>
      <vt:variant>
        <vt:lpwstr/>
      </vt:variant>
      <vt:variant>
        <vt:lpwstr>_Toc347237903</vt:lpwstr>
      </vt:variant>
      <vt:variant>
        <vt:i4>1441854</vt:i4>
      </vt:variant>
      <vt:variant>
        <vt:i4>353</vt:i4>
      </vt:variant>
      <vt:variant>
        <vt:i4>0</vt:i4>
      </vt:variant>
      <vt:variant>
        <vt:i4>5</vt:i4>
      </vt:variant>
      <vt:variant>
        <vt:lpwstr/>
      </vt:variant>
      <vt:variant>
        <vt:lpwstr>_Toc347237902</vt:lpwstr>
      </vt:variant>
      <vt:variant>
        <vt:i4>1441854</vt:i4>
      </vt:variant>
      <vt:variant>
        <vt:i4>347</vt:i4>
      </vt:variant>
      <vt:variant>
        <vt:i4>0</vt:i4>
      </vt:variant>
      <vt:variant>
        <vt:i4>5</vt:i4>
      </vt:variant>
      <vt:variant>
        <vt:lpwstr/>
      </vt:variant>
      <vt:variant>
        <vt:lpwstr>_Toc347237901</vt:lpwstr>
      </vt:variant>
      <vt:variant>
        <vt:i4>1441854</vt:i4>
      </vt:variant>
      <vt:variant>
        <vt:i4>341</vt:i4>
      </vt:variant>
      <vt:variant>
        <vt:i4>0</vt:i4>
      </vt:variant>
      <vt:variant>
        <vt:i4>5</vt:i4>
      </vt:variant>
      <vt:variant>
        <vt:lpwstr/>
      </vt:variant>
      <vt:variant>
        <vt:lpwstr>_Toc347237900</vt:lpwstr>
      </vt:variant>
      <vt:variant>
        <vt:i4>2031679</vt:i4>
      </vt:variant>
      <vt:variant>
        <vt:i4>335</vt:i4>
      </vt:variant>
      <vt:variant>
        <vt:i4>0</vt:i4>
      </vt:variant>
      <vt:variant>
        <vt:i4>5</vt:i4>
      </vt:variant>
      <vt:variant>
        <vt:lpwstr/>
      </vt:variant>
      <vt:variant>
        <vt:lpwstr>_Toc347237899</vt:lpwstr>
      </vt:variant>
      <vt:variant>
        <vt:i4>2031679</vt:i4>
      </vt:variant>
      <vt:variant>
        <vt:i4>332</vt:i4>
      </vt:variant>
      <vt:variant>
        <vt:i4>0</vt:i4>
      </vt:variant>
      <vt:variant>
        <vt:i4>5</vt:i4>
      </vt:variant>
      <vt:variant>
        <vt:lpwstr/>
      </vt:variant>
      <vt:variant>
        <vt:lpwstr>_Toc347237898</vt:lpwstr>
      </vt:variant>
      <vt:variant>
        <vt:i4>2031679</vt:i4>
      </vt:variant>
      <vt:variant>
        <vt:i4>326</vt:i4>
      </vt:variant>
      <vt:variant>
        <vt:i4>0</vt:i4>
      </vt:variant>
      <vt:variant>
        <vt:i4>5</vt:i4>
      </vt:variant>
      <vt:variant>
        <vt:lpwstr/>
      </vt:variant>
      <vt:variant>
        <vt:lpwstr>_Toc347237897</vt:lpwstr>
      </vt:variant>
      <vt:variant>
        <vt:i4>2031679</vt:i4>
      </vt:variant>
      <vt:variant>
        <vt:i4>320</vt:i4>
      </vt:variant>
      <vt:variant>
        <vt:i4>0</vt:i4>
      </vt:variant>
      <vt:variant>
        <vt:i4>5</vt:i4>
      </vt:variant>
      <vt:variant>
        <vt:lpwstr/>
      </vt:variant>
      <vt:variant>
        <vt:lpwstr>_Toc347237896</vt:lpwstr>
      </vt:variant>
      <vt:variant>
        <vt:i4>2031679</vt:i4>
      </vt:variant>
      <vt:variant>
        <vt:i4>314</vt:i4>
      </vt:variant>
      <vt:variant>
        <vt:i4>0</vt:i4>
      </vt:variant>
      <vt:variant>
        <vt:i4>5</vt:i4>
      </vt:variant>
      <vt:variant>
        <vt:lpwstr/>
      </vt:variant>
      <vt:variant>
        <vt:lpwstr>_Toc347237895</vt:lpwstr>
      </vt:variant>
      <vt:variant>
        <vt:i4>2031679</vt:i4>
      </vt:variant>
      <vt:variant>
        <vt:i4>308</vt:i4>
      </vt:variant>
      <vt:variant>
        <vt:i4>0</vt:i4>
      </vt:variant>
      <vt:variant>
        <vt:i4>5</vt:i4>
      </vt:variant>
      <vt:variant>
        <vt:lpwstr/>
      </vt:variant>
      <vt:variant>
        <vt:lpwstr>_Toc347237894</vt:lpwstr>
      </vt:variant>
      <vt:variant>
        <vt:i4>2031679</vt:i4>
      </vt:variant>
      <vt:variant>
        <vt:i4>305</vt:i4>
      </vt:variant>
      <vt:variant>
        <vt:i4>0</vt:i4>
      </vt:variant>
      <vt:variant>
        <vt:i4>5</vt:i4>
      </vt:variant>
      <vt:variant>
        <vt:lpwstr/>
      </vt:variant>
      <vt:variant>
        <vt:lpwstr>_Toc347237893</vt:lpwstr>
      </vt:variant>
      <vt:variant>
        <vt:i4>2031679</vt:i4>
      </vt:variant>
      <vt:variant>
        <vt:i4>299</vt:i4>
      </vt:variant>
      <vt:variant>
        <vt:i4>0</vt:i4>
      </vt:variant>
      <vt:variant>
        <vt:i4>5</vt:i4>
      </vt:variant>
      <vt:variant>
        <vt:lpwstr/>
      </vt:variant>
      <vt:variant>
        <vt:lpwstr>_Toc347237892</vt:lpwstr>
      </vt:variant>
      <vt:variant>
        <vt:i4>2031679</vt:i4>
      </vt:variant>
      <vt:variant>
        <vt:i4>293</vt:i4>
      </vt:variant>
      <vt:variant>
        <vt:i4>0</vt:i4>
      </vt:variant>
      <vt:variant>
        <vt:i4>5</vt:i4>
      </vt:variant>
      <vt:variant>
        <vt:lpwstr/>
      </vt:variant>
      <vt:variant>
        <vt:lpwstr>_Toc347237891</vt:lpwstr>
      </vt:variant>
      <vt:variant>
        <vt:i4>2031679</vt:i4>
      </vt:variant>
      <vt:variant>
        <vt:i4>287</vt:i4>
      </vt:variant>
      <vt:variant>
        <vt:i4>0</vt:i4>
      </vt:variant>
      <vt:variant>
        <vt:i4>5</vt:i4>
      </vt:variant>
      <vt:variant>
        <vt:lpwstr/>
      </vt:variant>
      <vt:variant>
        <vt:lpwstr>_Toc347237890</vt:lpwstr>
      </vt:variant>
      <vt:variant>
        <vt:i4>1966143</vt:i4>
      </vt:variant>
      <vt:variant>
        <vt:i4>281</vt:i4>
      </vt:variant>
      <vt:variant>
        <vt:i4>0</vt:i4>
      </vt:variant>
      <vt:variant>
        <vt:i4>5</vt:i4>
      </vt:variant>
      <vt:variant>
        <vt:lpwstr/>
      </vt:variant>
      <vt:variant>
        <vt:lpwstr>_Toc347237889</vt:lpwstr>
      </vt:variant>
      <vt:variant>
        <vt:i4>1966143</vt:i4>
      </vt:variant>
      <vt:variant>
        <vt:i4>275</vt:i4>
      </vt:variant>
      <vt:variant>
        <vt:i4>0</vt:i4>
      </vt:variant>
      <vt:variant>
        <vt:i4>5</vt:i4>
      </vt:variant>
      <vt:variant>
        <vt:lpwstr/>
      </vt:variant>
      <vt:variant>
        <vt:lpwstr>_Toc347237888</vt:lpwstr>
      </vt:variant>
      <vt:variant>
        <vt:i4>1966143</vt:i4>
      </vt:variant>
      <vt:variant>
        <vt:i4>269</vt:i4>
      </vt:variant>
      <vt:variant>
        <vt:i4>0</vt:i4>
      </vt:variant>
      <vt:variant>
        <vt:i4>5</vt:i4>
      </vt:variant>
      <vt:variant>
        <vt:lpwstr/>
      </vt:variant>
      <vt:variant>
        <vt:lpwstr>_Toc347237887</vt:lpwstr>
      </vt:variant>
      <vt:variant>
        <vt:i4>1966143</vt:i4>
      </vt:variant>
      <vt:variant>
        <vt:i4>266</vt:i4>
      </vt:variant>
      <vt:variant>
        <vt:i4>0</vt:i4>
      </vt:variant>
      <vt:variant>
        <vt:i4>5</vt:i4>
      </vt:variant>
      <vt:variant>
        <vt:lpwstr/>
      </vt:variant>
      <vt:variant>
        <vt:lpwstr>_Toc347237886</vt:lpwstr>
      </vt:variant>
      <vt:variant>
        <vt:i4>1966143</vt:i4>
      </vt:variant>
      <vt:variant>
        <vt:i4>263</vt:i4>
      </vt:variant>
      <vt:variant>
        <vt:i4>0</vt:i4>
      </vt:variant>
      <vt:variant>
        <vt:i4>5</vt:i4>
      </vt:variant>
      <vt:variant>
        <vt:lpwstr/>
      </vt:variant>
      <vt:variant>
        <vt:lpwstr>_Toc347237885</vt:lpwstr>
      </vt:variant>
      <vt:variant>
        <vt:i4>1966143</vt:i4>
      </vt:variant>
      <vt:variant>
        <vt:i4>257</vt:i4>
      </vt:variant>
      <vt:variant>
        <vt:i4>0</vt:i4>
      </vt:variant>
      <vt:variant>
        <vt:i4>5</vt:i4>
      </vt:variant>
      <vt:variant>
        <vt:lpwstr/>
      </vt:variant>
      <vt:variant>
        <vt:lpwstr>_Toc347237884</vt:lpwstr>
      </vt:variant>
      <vt:variant>
        <vt:i4>1966143</vt:i4>
      </vt:variant>
      <vt:variant>
        <vt:i4>251</vt:i4>
      </vt:variant>
      <vt:variant>
        <vt:i4>0</vt:i4>
      </vt:variant>
      <vt:variant>
        <vt:i4>5</vt:i4>
      </vt:variant>
      <vt:variant>
        <vt:lpwstr/>
      </vt:variant>
      <vt:variant>
        <vt:lpwstr>_Toc347237883</vt:lpwstr>
      </vt:variant>
      <vt:variant>
        <vt:i4>1966143</vt:i4>
      </vt:variant>
      <vt:variant>
        <vt:i4>245</vt:i4>
      </vt:variant>
      <vt:variant>
        <vt:i4>0</vt:i4>
      </vt:variant>
      <vt:variant>
        <vt:i4>5</vt:i4>
      </vt:variant>
      <vt:variant>
        <vt:lpwstr/>
      </vt:variant>
      <vt:variant>
        <vt:lpwstr>_Toc347237882</vt:lpwstr>
      </vt:variant>
      <vt:variant>
        <vt:i4>1966143</vt:i4>
      </vt:variant>
      <vt:variant>
        <vt:i4>239</vt:i4>
      </vt:variant>
      <vt:variant>
        <vt:i4>0</vt:i4>
      </vt:variant>
      <vt:variant>
        <vt:i4>5</vt:i4>
      </vt:variant>
      <vt:variant>
        <vt:lpwstr/>
      </vt:variant>
      <vt:variant>
        <vt:lpwstr>_Toc347237881</vt:lpwstr>
      </vt:variant>
      <vt:variant>
        <vt:i4>1966143</vt:i4>
      </vt:variant>
      <vt:variant>
        <vt:i4>233</vt:i4>
      </vt:variant>
      <vt:variant>
        <vt:i4>0</vt:i4>
      </vt:variant>
      <vt:variant>
        <vt:i4>5</vt:i4>
      </vt:variant>
      <vt:variant>
        <vt:lpwstr/>
      </vt:variant>
      <vt:variant>
        <vt:lpwstr>_Toc347237880</vt:lpwstr>
      </vt:variant>
      <vt:variant>
        <vt:i4>1114175</vt:i4>
      </vt:variant>
      <vt:variant>
        <vt:i4>227</vt:i4>
      </vt:variant>
      <vt:variant>
        <vt:i4>0</vt:i4>
      </vt:variant>
      <vt:variant>
        <vt:i4>5</vt:i4>
      </vt:variant>
      <vt:variant>
        <vt:lpwstr/>
      </vt:variant>
      <vt:variant>
        <vt:lpwstr>_Toc347237879</vt:lpwstr>
      </vt:variant>
      <vt:variant>
        <vt:i4>1114175</vt:i4>
      </vt:variant>
      <vt:variant>
        <vt:i4>221</vt:i4>
      </vt:variant>
      <vt:variant>
        <vt:i4>0</vt:i4>
      </vt:variant>
      <vt:variant>
        <vt:i4>5</vt:i4>
      </vt:variant>
      <vt:variant>
        <vt:lpwstr/>
      </vt:variant>
      <vt:variant>
        <vt:lpwstr>_Toc347237878</vt:lpwstr>
      </vt:variant>
      <vt:variant>
        <vt:i4>1114175</vt:i4>
      </vt:variant>
      <vt:variant>
        <vt:i4>215</vt:i4>
      </vt:variant>
      <vt:variant>
        <vt:i4>0</vt:i4>
      </vt:variant>
      <vt:variant>
        <vt:i4>5</vt:i4>
      </vt:variant>
      <vt:variant>
        <vt:lpwstr/>
      </vt:variant>
      <vt:variant>
        <vt:lpwstr>_Toc347237877</vt:lpwstr>
      </vt:variant>
      <vt:variant>
        <vt:i4>1114175</vt:i4>
      </vt:variant>
      <vt:variant>
        <vt:i4>209</vt:i4>
      </vt:variant>
      <vt:variant>
        <vt:i4>0</vt:i4>
      </vt:variant>
      <vt:variant>
        <vt:i4>5</vt:i4>
      </vt:variant>
      <vt:variant>
        <vt:lpwstr/>
      </vt:variant>
      <vt:variant>
        <vt:lpwstr>_Toc347237876</vt:lpwstr>
      </vt:variant>
      <vt:variant>
        <vt:i4>1114175</vt:i4>
      </vt:variant>
      <vt:variant>
        <vt:i4>203</vt:i4>
      </vt:variant>
      <vt:variant>
        <vt:i4>0</vt:i4>
      </vt:variant>
      <vt:variant>
        <vt:i4>5</vt:i4>
      </vt:variant>
      <vt:variant>
        <vt:lpwstr/>
      </vt:variant>
      <vt:variant>
        <vt:lpwstr>_Toc347237875</vt:lpwstr>
      </vt:variant>
      <vt:variant>
        <vt:i4>1114175</vt:i4>
      </vt:variant>
      <vt:variant>
        <vt:i4>197</vt:i4>
      </vt:variant>
      <vt:variant>
        <vt:i4>0</vt:i4>
      </vt:variant>
      <vt:variant>
        <vt:i4>5</vt:i4>
      </vt:variant>
      <vt:variant>
        <vt:lpwstr/>
      </vt:variant>
      <vt:variant>
        <vt:lpwstr>_Toc347237874</vt:lpwstr>
      </vt:variant>
      <vt:variant>
        <vt:i4>1114175</vt:i4>
      </vt:variant>
      <vt:variant>
        <vt:i4>191</vt:i4>
      </vt:variant>
      <vt:variant>
        <vt:i4>0</vt:i4>
      </vt:variant>
      <vt:variant>
        <vt:i4>5</vt:i4>
      </vt:variant>
      <vt:variant>
        <vt:lpwstr/>
      </vt:variant>
      <vt:variant>
        <vt:lpwstr>_Toc347237873</vt:lpwstr>
      </vt:variant>
      <vt:variant>
        <vt:i4>1114175</vt:i4>
      </vt:variant>
      <vt:variant>
        <vt:i4>185</vt:i4>
      </vt:variant>
      <vt:variant>
        <vt:i4>0</vt:i4>
      </vt:variant>
      <vt:variant>
        <vt:i4>5</vt:i4>
      </vt:variant>
      <vt:variant>
        <vt:lpwstr/>
      </vt:variant>
      <vt:variant>
        <vt:lpwstr>_Toc347237872</vt:lpwstr>
      </vt:variant>
      <vt:variant>
        <vt:i4>1114175</vt:i4>
      </vt:variant>
      <vt:variant>
        <vt:i4>179</vt:i4>
      </vt:variant>
      <vt:variant>
        <vt:i4>0</vt:i4>
      </vt:variant>
      <vt:variant>
        <vt:i4>5</vt:i4>
      </vt:variant>
      <vt:variant>
        <vt:lpwstr/>
      </vt:variant>
      <vt:variant>
        <vt:lpwstr>_Toc347237871</vt:lpwstr>
      </vt:variant>
      <vt:variant>
        <vt:i4>1114175</vt:i4>
      </vt:variant>
      <vt:variant>
        <vt:i4>173</vt:i4>
      </vt:variant>
      <vt:variant>
        <vt:i4>0</vt:i4>
      </vt:variant>
      <vt:variant>
        <vt:i4>5</vt:i4>
      </vt:variant>
      <vt:variant>
        <vt:lpwstr/>
      </vt:variant>
      <vt:variant>
        <vt:lpwstr>_Toc347237870</vt:lpwstr>
      </vt:variant>
      <vt:variant>
        <vt:i4>1048639</vt:i4>
      </vt:variant>
      <vt:variant>
        <vt:i4>167</vt:i4>
      </vt:variant>
      <vt:variant>
        <vt:i4>0</vt:i4>
      </vt:variant>
      <vt:variant>
        <vt:i4>5</vt:i4>
      </vt:variant>
      <vt:variant>
        <vt:lpwstr/>
      </vt:variant>
      <vt:variant>
        <vt:lpwstr>_Toc347237869</vt:lpwstr>
      </vt:variant>
      <vt:variant>
        <vt:i4>1048639</vt:i4>
      </vt:variant>
      <vt:variant>
        <vt:i4>161</vt:i4>
      </vt:variant>
      <vt:variant>
        <vt:i4>0</vt:i4>
      </vt:variant>
      <vt:variant>
        <vt:i4>5</vt:i4>
      </vt:variant>
      <vt:variant>
        <vt:lpwstr/>
      </vt:variant>
      <vt:variant>
        <vt:lpwstr>_Toc347237868</vt:lpwstr>
      </vt:variant>
      <vt:variant>
        <vt:i4>1048639</vt:i4>
      </vt:variant>
      <vt:variant>
        <vt:i4>155</vt:i4>
      </vt:variant>
      <vt:variant>
        <vt:i4>0</vt:i4>
      </vt:variant>
      <vt:variant>
        <vt:i4>5</vt:i4>
      </vt:variant>
      <vt:variant>
        <vt:lpwstr/>
      </vt:variant>
      <vt:variant>
        <vt:lpwstr>_Toc347237867</vt:lpwstr>
      </vt:variant>
      <vt:variant>
        <vt:i4>1048639</vt:i4>
      </vt:variant>
      <vt:variant>
        <vt:i4>149</vt:i4>
      </vt:variant>
      <vt:variant>
        <vt:i4>0</vt:i4>
      </vt:variant>
      <vt:variant>
        <vt:i4>5</vt:i4>
      </vt:variant>
      <vt:variant>
        <vt:lpwstr/>
      </vt:variant>
      <vt:variant>
        <vt:lpwstr>_Toc347237866</vt:lpwstr>
      </vt:variant>
      <vt:variant>
        <vt:i4>1048639</vt:i4>
      </vt:variant>
      <vt:variant>
        <vt:i4>143</vt:i4>
      </vt:variant>
      <vt:variant>
        <vt:i4>0</vt:i4>
      </vt:variant>
      <vt:variant>
        <vt:i4>5</vt:i4>
      </vt:variant>
      <vt:variant>
        <vt:lpwstr/>
      </vt:variant>
      <vt:variant>
        <vt:lpwstr>_Toc347237865</vt:lpwstr>
      </vt:variant>
      <vt:variant>
        <vt:i4>1048639</vt:i4>
      </vt:variant>
      <vt:variant>
        <vt:i4>137</vt:i4>
      </vt:variant>
      <vt:variant>
        <vt:i4>0</vt:i4>
      </vt:variant>
      <vt:variant>
        <vt:i4>5</vt:i4>
      </vt:variant>
      <vt:variant>
        <vt:lpwstr/>
      </vt:variant>
      <vt:variant>
        <vt:lpwstr>_Toc347237864</vt:lpwstr>
      </vt:variant>
      <vt:variant>
        <vt:i4>1048639</vt:i4>
      </vt:variant>
      <vt:variant>
        <vt:i4>131</vt:i4>
      </vt:variant>
      <vt:variant>
        <vt:i4>0</vt:i4>
      </vt:variant>
      <vt:variant>
        <vt:i4>5</vt:i4>
      </vt:variant>
      <vt:variant>
        <vt:lpwstr/>
      </vt:variant>
      <vt:variant>
        <vt:lpwstr>_Toc347237863</vt:lpwstr>
      </vt:variant>
      <vt:variant>
        <vt:i4>1048639</vt:i4>
      </vt:variant>
      <vt:variant>
        <vt:i4>128</vt:i4>
      </vt:variant>
      <vt:variant>
        <vt:i4>0</vt:i4>
      </vt:variant>
      <vt:variant>
        <vt:i4>5</vt:i4>
      </vt:variant>
      <vt:variant>
        <vt:lpwstr/>
      </vt:variant>
      <vt:variant>
        <vt:lpwstr>_Toc347237862</vt:lpwstr>
      </vt:variant>
      <vt:variant>
        <vt:i4>1048639</vt:i4>
      </vt:variant>
      <vt:variant>
        <vt:i4>122</vt:i4>
      </vt:variant>
      <vt:variant>
        <vt:i4>0</vt:i4>
      </vt:variant>
      <vt:variant>
        <vt:i4>5</vt:i4>
      </vt:variant>
      <vt:variant>
        <vt:lpwstr/>
      </vt:variant>
      <vt:variant>
        <vt:lpwstr>_Toc347237861</vt:lpwstr>
      </vt:variant>
      <vt:variant>
        <vt:i4>1048639</vt:i4>
      </vt:variant>
      <vt:variant>
        <vt:i4>116</vt:i4>
      </vt:variant>
      <vt:variant>
        <vt:i4>0</vt:i4>
      </vt:variant>
      <vt:variant>
        <vt:i4>5</vt:i4>
      </vt:variant>
      <vt:variant>
        <vt:lpwstr/>
      </vt:variant>
      <vt:variant>
        <vt:lpwstr>_Toc347237860</vt:lpwstr>
      </vt:variant>
      <vt:variant>
        <vt:i4>1245247</vt:i4>
      </vt:variant>
      <vt:variant>
        <vt:i4>110</vt:i4>
      </vt:variant>
      <vt:variant>
        <vt:i4>0</vt:i4>
      </vt:variant>
      <vt:variant>
        <vt:i4>5</vt:i4>
      </vt:variant>
      <vt:variant>
        <vt:lpwstr/>
      </vt:variant>
      <vt:variant>
        <vt:lpwstr>_Toc347237859</vt:lpwstr>
      </vt:variant>
      <vt:variant>
        <vt:i4>1245247</vt:i4>
      </vt:variant>
      <vt:variant>
        <vt:i4>104</vt:i4>
      </vt:variant>
      <vt:variant>
        <vt:i4>0</vt:i4>
      </vt:variant>
      <vt:variant>
        <vt:i4>5</vt:i4>
      </vt:variant>
      <vt:variant>
        <vt:lpwstr/>
      </vt:variant>
      <vt:variant>
        <vt:lpwstr>_Toc347237858</vt:lpwstr>
      </vt:variant>
      <vt:variant>
        <vt:i4>1245247</vt:i4>
      </vt:variant>
      <vt:variant>
        <vt:i4>98</vt:i4>
      </vt:variant>
      <vt:variant>
        <vt:i4>0</vt:i4>
      </vt:variant>
      <vt:variant>
        <vt:i4>5</vt:i4>
      </vt:variant>
      <vt:variant>
        <vt:lpwstr/>
      </vt:variant>
      <vt:variant>
        <vt:lpwstr>_Toc347237857</vt:lpwstr>
      </vt:variant>
      <vt:variant>
        <vt:i4>1245247</vt:i4>
      </vt:variant>
      <vt:variant>
        <vt:i4>92</vt:i4>
      </vt:variant>
      <vt:variant>
        <vt:i4>0</vt:i4>
      </vt:variant>
      <vt:variant>
        <vt:i4>5</vt:i4>
      </vt:variant>
      <vt:variant>
        <vt:lpwstr/>
      </vt:variant>
      <vt:variant>
        <vt:lpwstr>_Toc347237856</vt:lpwstr>
      </vt:variant>
      <vt:variant>
        <vt:i4>1245247</vt:i4>
      </vt:variant>
      <vt:variant>
        <vt:i4>86</vt:i4>
      </vt:variant>
      <vt:variant>
        <vt:i4>0</vt:i4>
      </vt:variant>
      <vt:variant>
        <vt:i4>5</vt:i4>
      </vt:variant>
      <vt:variant>
        <vt:lpwstr/>
      </vt:variant>
      <vt:variant>
        <vt:lpwstr>_Toc347237855</vt:lpwstr>
      </vt:variant>
      <vt:variant>
        <vt:i4>1245247</vt:i4>
      </vt:variant>
      <vt:variant>
        <vt:i4>80</vt:i4>
      </vt:variant>
      <vt:variant>
        <vt:i4>0</vt:i4>
      </vt:variant>
      <vt:variant>
        <vt:i4>5</vt:i4>
      </vt:variant>
      <vt:variant>
        <vt:lpwstr/>
      </vt:variant>
      <vt:variant>
        <vt:lpwstr>_Toc347237854</vt:lpwstr>
      </vt:variant>
      <vt:variant>
        <vt:i4>1245247</vt:i4>
      </vt:variant>
      <vt:variant>
        <vt:i4>74</vt:i4>
      </vt:variant>
      <vt:variant>
        <vt:i4>0</vt:i4>
      </vt:variant>
      <vt:variant>
        <vt:i4>5</vt:i4>
      </vt:variant>
      <vt:variant>
        <vt:lpwstr/>
      </vt:variant>
      <vt:variant>
        <vt:lpwstr>_Toc347237853</vt:lpwstr>
      </vt:variant>
      <vt:variant>
        <vt:i4>1245247</vt:i4>
      </vt:variant>
      <vt:variant>
        <vt:i4>68</vt:i4>
      </vt:variant>
      <vt:variant>
        <vt:i4>0</vt:i4>
      </vt:variant>
      <vt:variant>
        <vt:i4>5</vt:i4>
      </vt:variant>
      <vt:variant>
        <vt:lpwstr/>
      </vt:variant>
      <vt:variant>
        <vt:lpwstr>_Toc347237852</vt:lpwstr>
      </vt:variant>
      <vt:variant>
        <vt:i4>1245247</vt:i4>
      </vt:variant>
      <vt:variant>
        <vt:i4>62</vt:i4>
      </vt:variant>
      <vt:variant>
        <vt:i4>0</vt:i4>
      </vt:variant>
      <vt:variant>
        <vt:i4>5</vt:i4>
      </vt:variant>
      <vt:variant>
        <vt:lpwstr/>
      </vt:variant>
      <vt:variant>
        <vt:lpwstr>_Toc347237851</vt:lpwstr>
      </vt:variant>
      <vt:variant>
        <vt:i4>1245247</vt:i4>
      </vt:variant>
      <vt:variant>
        <vt:i4>56</vt:i4>
      </vt:variant>
      <vt:variant>
        <vt:i4>0</vt:i4>
      </vt:variant>
      <vt:variant>
        <vt:i4>5</vt:i4>
      </vt:variant>
      <vt:variant>
        <vt:lpwstr/>
      </vt:variant>
      <vt:variant>
        <vt:lpwstr>_Toc347237850</vt:lpwstr>
      </vt:variant>
      <vt:variant>
        <vt:i4>1179711</vt:i4>
      </vt:variant>
      <vt:variant>
        <vt:i4>50</vt:i4>
      </vt:variant>
      <vt:variant>
        <vt:i4>0</vt:i4>
      </vt:variant>
      <vt:variant>
        <vt:i4>5</vt:i4>
      </vt:variant>
      <vt:variant>
        <vt:lpwstr/>
      </vt:variant>
      <vt:variant>
        <vt:lpwstr>_Toc347237849</vt:lpwstr>
      </vt:variant>
      <vt:variant>
        <vt:i4>1179711</vt:i4>
      </vt:variant>
      <vt:variant>
        <vt:i4>44</vt:i4>
      </vt:variant>
      <vt:variant>
        <vt:i4>0</vt:i4>
      </vt:variant>
      <vt:variant>
        <vt:i4>5</vt:i4>
      </vt:variant>
      <vt:variant>
        <vt:lpwstr/>
      </vt:variant>
      <vt:variant>
        <vt:lpwstr>_Toc347237848</vt:lpwstr>
      </vt:variant>
      <vt:variant>
        <vt:i4>1179711</vt:i4>
      </vt:variant>
      <vt:variant>
        <vt:i4>38</vt:i4>
      </vt:variant>
      <vt:variant>
        <vt:i4>0</vt:i4>
      </vt:variant>
      <vt:variant>
        <vt:i4>5</vt:i4>
      </vt:variant>
      <vt:variant>
        <vt:lpwstr/>
      </vt:variant>
      <vt:variant>
        <vt:lpwstr>_Toc347237847</vt:lpwstr>
      </vt:variant>
      <vt:variant>
        <vt:i4>1179711</vt:i4>
      </vt:variant>
      <vt:variant>
        <vt:i4>32</vt:i4>
      </vt:variant>
      <vt:variant>
        <vt:i4>0</vt:i4>
      </vt:variant>
      <vt:variant>
        <vt:i4>5</vt:i4>
      </vt:variant>
      <vt:variant>
        <vt:lpwstr/>
      </vt:variant>
      <vt:variant>
        <vt:lpwstr>_Toc347237846</vt:lpwstr>
      </vt:variant>
      <vt:variant>
        <vt:i4>1179711</vt:i4>
      </vt:variant>
      <vt:variant>
        <vt:i4>26</vt:i4>
      </vt:variant>
      <vt:variant>
        <vt:i4>0</vt:i4>
      </vt:variant>
      <vt:variant>
        <vt:i4>5</vt:i4>
      </vt:variant>
      <vt:variant>
        <vt:lpwstr/>
      </vt:variant>
      <vt:variant>
        <vt:lpwstr>_Toc347237845</vt:lpwstr>
      </vt:variant>
      <vt:variant>
        <vt:i4>1179711</vt:i4>
      </vt:variant>
      <vt:variant>
        <vt:i4>20</vt:i4>
      </vt:variant>
      <vt:variant>
        <vt:i4>0</vt:i4>
      </vt:variant>
      <vt:variant>
        <vt:i4>5</vt:i4>
      </vt:variant>
      <vt:variant>
        <vt:lpwstr/>
      </vt:variant>
      <vt:variant>
        <vt:lpwstr>_Toc347237844</vt:lpwstr>
      </vt:variant>
      <vt:variant>
        <vt:i4>1179711</vt:i4>
      </vt:variant>
      <vt:variant>
        <vt:i4>17</vt:i4>
      </vt:variant>
      <vt:variant>
        <vt:i4>0</vt:i4>
      </vt:variant>
      <vt:variant>
        <vt:i4>5</vt:i4>
      </vt:variant>
      <vt:variant>
        <vt:lpwstr/>
      </vt:variant>
      <vt:variant>
        <vt:lpwstr>_Toc347237843</vt:lpwstr>
      </vt:variant>
      <vt:variant>
        <vt:i4>1179711</vt:i4>
      </vt:variant>
      <vt:variant>
        <vt:i4>11</vt:i4>
      </vt:variant>
      <vt:variant>
        <vt:i4>0</vt:i4>
      </vt:variant>
      <vt:variant>
        <vt:i4>5</vt:i4>
      </vt:variant>
      <vt:variant>
        <vt:lpwstr/>
      </vt:variant>
      <vt:variant>
        <vt:lpwstr>_Toc347237842</vt:lpwstr>
      </vt:variant>
      <vt:variant>
        <vt:i4>1179711</vt:i4>
      </vt:variant>
      <vt:variant>
        <vt:i4>5</vt:i4>
      </vt:variant>
      <vt:variant>
        <vt:i4>0</vt:i4>
      </vt:variant>
      <vt:variant>
        <vt:i4>5</vt:i4>
      </vt:variant>
      <vt:variant>
        <vt:lpwstr/>
      </vt:variant>
      <vt:variant>
        <vt:lpwstr>_Toc347237841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dc:title>
  <cp:keywords/>
  <dc:description/>
  <cp:lastModifiedBy>Deegan-Ross, Jonathan(NonCityStaff)</cp:lastModifiedBy>
  <cp:revision>1025</cp:revision>
  <cp:lastPrinted>2014-07-22T18:37:00Z</cp:lastPrinted>
  <dcterms:created xsi:type="dcterms:W3CDTF">2013-10-04T00:08:00Z</dcterms:created>
  <dcterms:modified xsi:type="dcterms:W3CDTF">2014-07-22T18:38:00Z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Gr220120228 - Goods RFP SO</vt:lpwstr>
  </property>
</Properties>
</file>